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22DF" w14:textId="4329BAAE" w:rsidR="007156F4" w:rsidRPr="00971B58" w:rsidRDefault="00CC680C" w:rsidP="00971B58">
      <w:pPr>
        <w:tabs>
          <w:tab w:val="left" w:pos="4130"/>
        </w:tabs>
        <w:ind w:firstLine="1440"/>
        <w:rPr>
          <w:b/>
          <w:bCs/>
          <w:color w:val="FFFFFF" w:themeColor="background1"/>
          <w:sz w:val="28"/>
          <w:szCs w:val="28"/>
        </w:rPr>
      </w:pPr>
      <w:r w:rsidRPr="007156F4">
        <w:rPr>
          <w:b/>
          <w:bCs/>
          <w:noProof/>
          <w:color w:val="FFFFFF" w:themeColor="background1"/>
          <w:sz w:val="56"/>
          <w:szCs w:val="56"/>
        </w:rPr>
        <mc:AlternateContent>
          <mc:Choice Requires="wpg">
            <w:drawing>
              <wp:anchor distT="0" distB="0" distL="0" distR="0" simplePos="0" relativeHeight="251658240" behindDoc="1" locked="0" layoutInCell="1" allowOverlap="1" wp14:anchorId="186B2B02" wp14:editId="186B2B03">
                <wp:simplePos x="0" y="0"/>
                <wp:positionH relativeFrom="page">
                  <wp:posOffset>352427</wp:posOffset>
                </wp:positionH>
                <wp:positionV relativeFrom="page">
                  <wp:posOffset>685800</wp:posOffset>
                </wp:positionV>
                <wp:extent cx="7169150" cy="90335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9150" cy="9033510"/>
                          <a:chOff x="0" y="0"/>
                          <a:chExt cx="7169150" cy="9033510"/>
                        </a:xfrm>
                      </wpg:grpSpPr>
                      <wps:wsp>
                        <wps:cNvPr id="2" name="Graphic 2"/>
                        <wps:cNvSpPr/>
                        <wps:spPr>
                          <a:xfrm>
                            <a:off x="408423" y="4559447"/>
                            <a:ext cx="485140" cy="485140"/>
                          </a:xfrm>
                          <a:custGeom>
                            <a:avLst/>
                            <a:gdLst/>
                            <a:ahLst/>
                            <a:cxnLst/>
                            <a:rect l="l" t="t" r="r" b="b"/>
                            <a:pathLst>
                              <a:path w="485140" h="485140">
                                <a:moveTo>
                                  <a:pt x="242315" y="0"/>
                                </a:moveTo>
                                <a:lnTo>
                                  <a:pt x="193484" y="4927"/>
                                </a:lnTo>
                                <a:lnTo>
                                  <a:pt x="147993" y="19037"/>
                                </a:lnTo>
                                <a:lnTo>
                                  <a:pt x="106832" y="41376"/>
                                </a:lnTo>
                                <a:lnTo>
                                  <a:pt x="70967" y="70967"/>
                                </a:lnTo>
                                <a:lnTo>
                                  <a:pt x="41389" y="106832"/>
                                </a:lnTo>
                                <a:lnTo>
                                  <a:pt x="19050" y="147993"/>
                                </a:lnTo>
                                <a:lnTo>
                                  <a:pt x="4927" y="193471"/>
                                </a:lnTo>
                                <a:lnTo>
                                  <a:pt x="0" y="242315"/>
                                </a:lnTo>
                                <a:lnTo>
                                  <a:pt x="4927" y="291147"/>
                                </a:lnTo>
                                <a:lnTo>
                                  <a:pt x="19050" y="336626"/>
                                </a:lnTo>
                                <a:lnTo>
                                  <a:pt x="41389" y="377786"/>
                                </a:lnTo>
                                <a:lnTo>
                                  <a:pt x="70967" y="413651"/>
                                </a:lnTo>
                                <a:lnTo>
                                  <a:pt x="106832" y="443242"/>
                                </a:lnTo>
                                <a:lnTo>
                                  <a:pt x="147993" y="465581"/>
                                </a:lnTo>
                                <a:lnTo>
                                  <a:pt x="193484" y="479704"/>
                                </a:lnTo>
                                <a:lnTo>
                                  <a:pt x="242315" y="484619"/>
                                </a:lnTo>
                                <a:lnTo>
                                  <a:pt x="291147" y="479704"/>
                                </a:lnTo>
                                <a:lnTo>
                                  <a:pt x="336638" y="465581"/>
                                </a:lnTo>
                                <a:lnTo>
                                  <a:pt x="377799" y="443242"/>
                                </a:lnTo>
                                <a:lnTo>
                                  <a:pt x="413664" y="413651"/>
                                </a:lnTo>
                                <a:lnTo>
                                  <a:pt x="443242" y="377786"/>
                                </a:lnTo>
                                <a:lnTo>
                                  <a:pt x="465581" y="336626"/>
                                </a:lnTo>
                                <a:lnTo>
                                  <a:pt x="479704" y="291147"/>
                                </a:lnTo>
                                <a:lnTo>
                                  <a:pt x="484631" y="242315"/>
                                </a:lnTo>
                                <a:lnTo>
                                  <a:pt x="479704" y="193471"/>
                                </a:lnTo>
                                <a:lnTo>
                                  <a:pt x="465581" y="147993"/>
                                </a:lnTo>
                                <a:lnTo>
                                  <a:pt x="443242" y="106832"/>
                                </a:lnTo>
                                <a:lnTo>
                                  <a:pt x="413664" y="70967"/>
                                </a:lnTo>
                                <a:lnTo>
                                  <a:pt x="377799" y="41376"/>
                                </a:lnTo>
                                <a:lnTo>
                                  <a:pt x="336638" y="19037"/>
                                </a:lnTo>
                                <a:lnTo>
                                  <a:pt x="291147" y="4927"/>
                                </a:lnTo>
                                <a:lnTo>
                                  <a:pt x="242315" y="0"/>
                                </a:lnTo>
                                <a:close/>
                              </a:path>
                            </a:pathLst>
                          </a:custGeom>
                          <a:solidFill>
                            <a:srgbClr val="AD1F63">
                              <a:alpha val="50195"/>
                            </a:srgbClr>
                          </a:solidFill>
                        </wps:spPr>
                        <wps:bodyPr wrap="square" lIns="0" tIns="0" rIns="0" bIns="0" rtlCol="0">
                          <a:prstTxWarp prst="textNoShape">
                            <a:avLst/>
                          </a:prstTxWarp>
                          <a:noAutofit/>
                        </wps:bodyPr>
                      </wps:wsp>
                      <wps:wsp>
                        <wps:cNvPr id="3" name="Graphic 3"/>
                        <wps:cNvSpPr/>
                        <wps:spPr>
                          <a:xfrm>
                            <a:off x="518151" y="4669173"/>
                            <a:ext cx="265430" cy="265430"/>
                          </a:xfrm>
                          <a:custGeom>
                            <a:avLst/>
                            <a:gdLst/>
                            <a:ahLst/>
                            <a:cxnLst/>
                            <a:rect l="l" t="t" r="r" b="b"/>
                            <a:pathLst>
                              <a:path w="265430" h="265430">
                                <a:moveTo>
                                  <a:pt x="132587" y="0"/>
                                </a:moveTo>
                                <a:lnTo>
                                  <a:pt x="90677" y="6756"/>
                                </a:lnTo>
                                <a:lnTo>
                                  <a:pt x="54279" y="25577"/>
                                </a:lnTo>
                                <a:lnTo>
                                  <a:pt x="25577" y="54279"/>
                                </a:lnTo>
                                <a:lnTo>
                                  <a:pt x="6756" y="90678"/>
                                </a:lnTo>
                                <a:lnTo>
                                  <a:pt x="0" y="132588"/>
                                </a:lnTo>
                                <a:lnTo>
                                  <a:pt x="6756" y="174498"/>
                                </a:lnTo>
                                <a:lnTo>
                                  <a:pt x="25577" y="210883"/>
                                </a:lnTo>
                                <a:lnTo>
                                  <a:pt x="54279" y="239585"/>
                                </a:lnTo>
                                <a:lnTo>
                                  <a:pt x="90677" y="258406"/>
                                </a:lnTo>
                                <a:lnTo>
                                  <a:pt x="132587" y="265163"/>
                                </a:lnTo>
                                <a:lnTo>
                                  <a:pt x="174497" y="258406"/>
                                </a:lnTo>
                                <a:lnTo>
                                  <a:pt x="210896" y="239585"/>
                                </a:lnTo>
                                <a:lnTo>
                                  <a:pt x="239598" y="210883"/>
                                </a:lnTo>
                                <a:lnTo>
                                  <a:pt x="258419" y="174498"/>
                                </a:lnTo>
                                <a:lnTo>
                                  <a:pt x="265175" y="132588"/>
                                </a:lnTo>
                                <a:lnTo>
                                  <a:pt x="258419" y="90678"/>
                                </a:lnTo>
                                <a:lnTo>
                                  <a:pt x="239598" y="54279"/>
                                </a:lnTo>
                                <a:lnTo>
                                  <a:pt x="210896" y="25577"/>
                                </a:lnTo>
                                <a:lnTo>
                                  <a:pt x="174497" y="6756"/>
                                </a:lnTo>
                                <a:lnTo>
                                  <a:pt x="132587" y="0"/>
                                </a:lnTo>
                                <a:close/>
                              </a:path>
                            </a:pathLst>
                          </a:custGeom>
                          <a:solidFill>
                            <a:srgbClr val="AD1F63">
                              <a:alpha val="72941"/>
                            </a:srgbClr>
                          </a:solidFill>
                        </wps:spPr>
                        <wps:bodyPr wrap="square" lIns="0" tIns="0" rIns="0" bIns="0" rtlCol="0">
                          <a:prstTxWarp prst="textNoShape">
                            <a:avLst/>
                          </a:prstTxWarp>
                          <a:noAutofit/>
                        </wps:bodyPr>
                      </wps:wsp>
                      <wps:wsp>
                        <wps:cNvPr id="4" name="Graphic 4"/>
                        <wps:cNvSpPr/>
                        <wps:spPr>
                          <a:xfrm>
                            <a:off x="6201070" y="5158365"/>
                            <a:ext cx="485140" cy="485140"/>
                          </a:xfrm>
                          <a:custGeom>
                            <a:avLst/>
                            <a:gdLst/>
                            <a:ahLst/>
                            <a:cxnLst/>
                            <a:rect l="l" t="t" r="r" b="b"/>
                            <a:pathLst>
                              <a:path w="485140" h="485140">
                                <a:moveTo>
                                  <a:pt x="242316" y="0"/>
                                </a:moveTo>
                                <a:lnTo>
                                  <a:pt x="193484" y="4927"/>
                                </a:lnTo>
                                <a:lnTo>
                                  <a:pt x="147993" y="19037"/>
                                </a:lnTo>
                                <a:lnTo>
                                  <a:pt x="106832" y="41376"/>
                                </a:lnTo>
                                <a:lnTo>
                                  <a:pt x="70967" y="70967"/>
                                </a:lnTo>
                                <a:lnTo>
                                  <a:pt x="41389" y="106832"/>
                                </a:lnTo>
                                <a:lnTo>
                                  <a:pt x="19037" y="147993"/>
                                </a:lnTo>
                                <a:lnTo>
                                  <a:pt x="4927" y="193471"/>
                                </a:lnTo>
                                <a:lnTo>
                                  <a:pt x="0" y="242303"/>
                                </a:lnTo>
                                <a:lnTo>
                                  <a:pt x="4927" y="291147"/>
                                </a:lnTo>
                                <a:lnTo>
                                  <a:pt x="19037" y="336626"/>
                                </a:lnTo>
                                <a:lnTo>
                                  <a:pt x="41389" y="377786"/>
                                </a:lnTo>
                                <a:lnTo>
                                  <a:pt x="70967" y="413651"/>
                                </a:lnTo>
                                <a:lnTo>
                                  <a:pt x="106832" y="443242"/>
                                </a:lnTo>
                                <a:lnTo>
                                  <a:pt x="147993" y="465581"/>
                                </a:lnTo>
                                <a:lnTo>
                                  <a:pt x="193484" y="479704"/>
                                </a:lnTo>
                                <a:lnTo>
                                  <a:pt x="242316" y="484619"/>
                                </a:lnTo>
                                <a:lnTo>
                                  <a:pt x="291147" y="479704"/>
                                </a:lnTo>
                                <a:lnTo>
                                  <a:pt x="336638" y="465581"/>
                                </a:lnTo>
                                <a:lnTo>
                                  <a:pt x="377799" y="443242"/>
                                </a:lnTo>
                                <a:lnTo>
                                  <a:pt x="413664" y="413651"/>
                                </a:lnTo>
                                <a:lnTo>
                                  <a:pt x="443242" y="377786"/>
                                </a:lnTo>
                                <a:lnTo>
                                  <a:pt x="465582" y="336626"/>
                                </a:lnTo>
                                <a:lnTo>
                                  <a:pt x="479704" y="291147"/>
                                </a:lnTo>
                                <a:lnTo>
                                  <a:pt x="484632" y="242303"/>
                                </a:lnTo>
                                <a:lnTo>
                                  <a:pt x="479704" y="193471"/>
                                </a:lnTo>
                                <a:lnTo>
                                  <a:pt x="465582" y="147993"/>
                                </a:lnTo>
                                <a:lnTo>
                                  <a:pt x="443242" y="106832"/>
                                </a:lnTo>
                                <a:lnTo>
                                  <a:pt x="413664" y="70967"/>
                                </a:lnTo>
                                <a:lnTo>
                                  <a:pt x="377799" y="41376"/>
                                </a:lnTo>
                                <a:lnTo>
                                  <a:pt x="336638" y="19037"/>
                                </a:lnTo>
                                <a:lnTo>
                                  <a:pt x="291147" y="4927"/>
                                </a:lnTo>
                                <a:lnTo>
                                  <a:pt x="242316" y="0"/>
                                </a:lnTo>
                                <a:close/>
                              </a:path>
                            </a:pathLst>
                          </a:custGeom>
                          <a:solidFill>
                            <a:srgbClr val="AD1F63">
                              <a:alpha val="50195"/>
                            </a:srgbClr>
                          </a:solidFill>
                        </wps:spPr>
                        <wps:bodyPr wrap="square" lIns="0" tIns="0" rIns="0" bIns="0" rtlCol="0">
                          <a:prstTxWarp prst="textNoShape">
                            <a:avLst/>
                          </a:prstTxWarp>
                          <a:noAutofit/>
                        </wps:bodyPr>
                      </wps:wsp>
                      <wps:wsp>
                        <wps:cNvPr id="5" name="Graphic 5"/>
                        <wps:cNvSpPr/>
                        <wps:spPr>
                          <a:xfrm>
                            <a:off x="6310797" y="5268093"/>
                            <a:ext cx="265430" cy="265430"/>
                          </a:xfrm>
                          <a:custGeom>
                            <a:avLst/>
                            <a:gdLst/>
                            <a:ahLst/>
                            <a:cxnLst/>
                            <a:rect l="l" t="t" r="r" b="b"/>
                            <a:pathLst>
                              <a:path w="265430" h="265430">
                                <a:moveTo>
                                  <a:pt x="132588" y="0"/>
                                </a:moveTo>
                                <a:lnTo>
                                  <a:pt x="90678" y="6756"/>
                                </a:lnTo>
                                <a:lnTo>
                                  <a:pt x="54279" y="25577"/>
                                </a:lnTo>
                                <a:lnTo>
                                  <a:pt x="25577" y="54279"/>
                                </a:lnTo>
                                <a:lnTo>
                                  <a:pt x="6756" y="90678"/>
                                </a:lnTo>
                                <a:lnTo>
                                  <a:pt x="0" y="132588"/>
                                </a:lnTo>
                                <a:lnTo>
                                  <a:pt x="6756" y="174498"/>
                                </a:lnTo>
                                <a:lnTo>
                                  <a:pt x="25577" y="210883"/>
                                </a:lnTo>
                                <a:lnTo>
                                  <a:pt x="54279" y="239585"/>
                                </a:lnTo>
                                <a:lnTo>
                                  <a:pt x="90678" y="258406"/>
                                </a:lnTo>
                                <a:lnTo>
                                  <a:pt x="132588" y="265163"/>
                                </a:lnTo>
                                <a:lnTo>
                                  <a:pt x="174498" y="258406"/>
                                </a:lnTo>
                                <a:lnTo>
                                  <a:pt x="210896" y="239585"/>
                                </a:lnTo>
                                <a:lnTo>
                                  <a:pt x="239598" y="210883"/>
                                </a:lnTo>
                                <a:lnTo>
                                  <a:pt x="258419" y="174498"/>
                                </a:lnTo>
                                <a:lnTo>
                                  <a:pt x="265176" y="132588"/>
                                </a:lnTo>
                                <a:lnTo>
                                  <a:pt x="258419" y="90678"/>
                                </a:lnTo>
                                <a:lnTo>
                                  <a:pt x="239598" y="54279"/>
                                </a:lnTo>
                                <a:lnTo>
                                  <a:pt x="210896" y="25577"/>
                                </a:lnTo>
                                <a:lnTo>
                                  <a:pt x="174498" y="6756"/>
                                </a:lnTo>
                                <a:lnTo>
                                  <a:pt x="132588" y="0"/>
                                </a:lnTo>
                                <a:close/>
                              </a:path>
                            </a:pathLst>
                          </a:custGeom>
                          <a:solidFill>
                            <a:srgbClr val="AD1F63">
                              <a:alpha val="72941"/>
                            </a:srgbClr>
                          </a:solidFill>
                        </wps:spPr>
                        <wps:bodyPr wrap="square" lIns="0" tIns="0" rIns="0" bIns="0" rtlCol="0">
                          <a:prstTxWarp prst="textNoShape">
                            <a:avLst/>
                          </a:prstTxWarp>
                          <a:noAutofit/>
                        </wps:bodyPr>
                      </wps:wsp>
                      <wps:wsp>
                        <wps:cNvPr id="6" name="Graphic 6"/>
                        <wps:cNvSpPr/>
                        <wps:spPr>
                          <a:xfrm>
                            <a:off x="3649926" y="8166672"/>
                            <a:ext cx="485140" cy="485140"/>
                          </a:xfrm>
                          <a:custGeom>
                            <a:avLst/>
                            <a:gdLst/>
                            <a:ahLst/>
                            <a:cxnLst/>
                            <a:rect l="l" t="t" r="r" b="b"/>
                            <a:pathLst>
                              <a:path w="485140" h="485140">
                                <a:moveTo>
                                  <a:pt x="242315" y="0"/>
                                </a:moveTo>
                                <a:lnTo>
                                  <a:pt x="193484" y="4927"/>
                                </a:lnTo>
                                <a:lnTo>
                                  <a:pt x="147993" y="19037"/>
                                </a:lnTo>
                                <a:lnTo>
                                  <a:pt x="106832" y="41376"/>
                                </a:lnTo>
                                <a:lnTo>
                                  <a:pt x="70967" y="70967"/>
                                </a:lnTo>
                                <a:lnTo>
                                  <a:pt x="41389" y="106832"/>
                                </a:lnTo>
                                <a:lnTo>
                                  <a:pt x="19049" y="147993"/>
                                </a:lnTo>
                                <a:lnTo>
                                  <a:pt x="4927" y="193471"/>
                                </a:lnTo>
                                <a:lnTo>
                                  <a:pt x="0" y="242303"/>
                                </a:lnTo>
                                <a:lnTo>
                                  <a:pt x="4927" y="291147"/>
                                </a:lnTo>
                                <a:lnTo>
                                  <a:pt x="19049" y="336626"/>
                                </a:lnTo>
                                <a:lnTo>
                                  <a:pt x="41389" y="377786"/>
                                </a:lnTo>
                                <a:lnTo>
                                  <a:pt x="70967" y="413651"/>
                                </a:lnTo>
                                <a:lnTo>
                                  <a:pt x="106832" y="443242"/>
                                </a:lnTo>
                                <a:lnTo>
                                  <a:pt x="147993" y="465581"/>
                                </a:lnTo>
                                <a:lnTo>
                                  <a:pt x="193484" y="479691"/>
                                </a:lnTo>
                                <a:lnTo>
                                  <a:pt x="242315" y="484619"/>
                                </a:lnTo>
                                <a:lnTo>
                                  <a:pt x="291147" y="479691"/>
                                </a:lnTo>
                                <a:lnTo>
                                  <a:pt x="336638" y="465581"/>
                                </a:lnTo>
                                <a:lnTo>
                                  <a:pt x="377799" y="443242"/>
                                </a:lnTo>
                                <a:lnTo>
                                  <a:pt x="413664" y="413651"/>
                                </a:lnTo>
                                <a:lnTo>
                                  <a:pt x="443242" y="377786"/>
                                </a:lnTo>
                                <a:lnTo>
                                  <a:pt x="465594" y="336626"/>
                                </a:lnTo>
                                <a:lnTo>
                                  <a:pt x="479704" y="291147"/>
                                </a:lnTo>
                                <a:lnTo>
                                  <a:pt x="484631" y="242303"/>
                                </a:lnTo>
                                <a:lnTo>
                                  <a:pt x="479704" y="193471"/>
                                </a:lnTo>
                                <a:lnTo>
                                  <a:pt x="465594" y="147993"/>
                                </a:lnTo>
                                <a:lnTo>
                                  <a:pt x="443242" y="106832"/>
                                </a:lnTo>
                                <a:lnTo>
                                  <a:pt x="413664" y="70967"/>
                                </a:lnTo>
                                <a:lnTo>
                                  <a:pt x="377799" y="41376"/>
                                </a:lnTo>
                                <a:lnTo>
                                  <a:pt x="336638" y="19037"/>
                                </a:lnTo>
                                <a:lnTo>
                                  <a:pt x="291147" y="4927"/>
                                </a:lnTo>
                                <a:lnTo>
                                  <a:pt x="242315" y="0"/>
                                </a:lnTo>
                                <a:close/>
                              </a:path>
                            </a:pathLst>
                          </a:custGeom>
                          <a:solidFill>
                            <a:srgbClr val="AD1F63">
                              <a:alpha val="50195"/>
                            </a:srgbClr>
                          </a:solidFill>
                        </wps:spPr>
                        <wps:bodyPr wrap="square" lIns="0" tIns="0" rIns="0" bIns="0" rtlCol="0">
                          <a:prstTxWarp prst="textNoShape">
                            <a:avLst/>
                          </a:prstTxWarp>
                          <a:noAutofit/>
                        </wps:bodyPr>
                      </wps:wsp>
                      <wps:wsp>
                        <wps:cNvPr id="7" name="Graphic 7"/>
                        <wps:cNvSpPr/>
                        <wps:spPr>
                          <a:xfrm>
                            <a:off x="3759655" y="8276397"/>
                            <a:ext cx="265430" cy="265430"/>
                          </a:xfrm>
                          <a:custGeom>
                            <a:avLst/>
                            <a:gdLst/>
                            <a:ahLst/>
                            <a:cxnLst/>
                            <a:rect l="l" t="t" r="r" b="b"/>
                            <a:pathLst>
                              <a:path w="265430" h="265430">
                                <a:moveTo>
                                  <a:pt x="132587" y="0"/>
                                </a:moveTo>
                                <a:lnTo>
                                  <a:pt x="90677" y="6756"/>
                                </a:lnTo>
                                <a:lnTo>
                                  <a:pt x="54279" y="25577"/>
                                </a:lnTo>
                                <a:lnTo>
                                  <a:pt x="25577" y="54279"/>
                                </a:lnTo>
                                <a:lnTo>
                                  <a:pt x="6756" y="90678"/>
                                </a:lnTo>
                                <a:lnTo>
                                  <a:pt x="0" y="132588"/>
                                </a:lnTo>
                                <a:lnTo>
                                  <a:pt x="6756" y="174498"/>
                                </a:lnTo>
                                <a:lnTo>
                                  <a:pt x="25577" y="210883"/>
                                </a:lnTo>
                                <a:lnTo>
                                  <a:pt x="54279" y="239585"/>
                                </a:lnTo>
                                <a:lnTo>
                                  <a:pt x="90677" y="258406"/>
                                </a:lnTo>
                                <a:lnTo>
                                  <a:pt x="132587" y="265163"/>
                                </a:lnTo>
                                <a:lnTo>
                                  <a:pt x="174497" y="258406"/>
                                </a:lnTo>
                                <a:lnTo>
                                  <a:pt x="210896" y="239585"/>
                                </a:lnTo>
                                <a:lnTo>
                                  <a:pt x="239598" y="210883"/>
                                </a:lnTo>
                                <a:lnTo>
                                  <a:pt x="258419" y="174498"/>
                                </a:lnTo>
                                <a:lnTo>
                                  <a:pt x="265175" y="132588"/>
                                </a:lnTo>
                                <a:lnTo>
                                  <a:pt x="258419" y="90678"/>
                                </a:lnTo>
                                <a:lnTo>
                                  <a:pt x="239598" y="54279"/>
                                </a:lnTo>
                                <a:lnTo>
                                  <a:pt x="210896" y="25577"/>
                                </a:lnTo>
                                <a:lnTo>
                                  <a:pt x="174497" y="6756"/>
                                </a:lnTo>
                                <a:lnTo>
                                  <a:pt x="132587" y="0"/>
                                </a:lnTo>
                                <a:close/>
                              </a:path>
                            </a:pathLst>
                          </a:custGeom>
                          <a:solidFill>
                            <a:srgbClr val="AD1F63">
                              <a:alpha val="72941"/>
                            </a:srgbClr>
                          </a:solidFill>
                        </wps:spPr>
                        <wps:bodyPr wrap="square" lIns="0" tIns="0" rIns="0" bIns="0" rtlCol="0">
                          <a:prstTxWarp prst="textNoShape">
                            <a:avLst/>
                          </a:prstTxWarp>
                          <a:noAutofit/>
                        </wps:bodyPr>
                      </wps:wsp>
                      <wps:wsp>
                        <wps:cNvPr id="8" name="Graphic 8"/>
                        <wps:cNvSpPr/>
                        <wps:spPr>
                          <a:xfrm>
                            <a:off x="5806075" y="2180311"/>
                            <a:ext cx="1270" cy="5619750"/>
                          </a:xfrm>
                          <a:custGeom>
                            <a:avLst/>
                            <a:gdLst/>
                            <a:ahLst/>
                            <a:cxnLst/>
                            <a:rect l="l" t="t" r="r" b="b"/>
                            <a:pathLst>
                              <a:path h="5619750">
                                <a:moveTo>
                                  <a:pt x="0" y="0"/>
                                </a:moveTo>
                                <a:lnTo>
                                  <a:pt x="0" y="5619699"/>
                                </a:lnTo>
                              </a:path>
                            </a:pathLst>
                          </a:custGeom>
                          <a:ln w="12700">
                            <a:solidFill>
                              <a:srgbClr val="AD1F63"/>
                            </a:solidFill>
                            <a:prstDash val="solid"/>
                          </a:ln>
                        </wps:spPr>
                        <wps:bodyPr wrap="square" lIns="0" tIns="0" rIns="0" bIns="0" rtlCol="0">
                          <a:prstTxWarp prst="textNoShape">
                            <a:avLst/>
                          </a:prstTxWarp>
                          <a:noAutofit/>
                        </wps:bodyPr>
                      </wps:wsp>
                      <wps:wsp>
                        <wps:cNvPr id="9" name="Graphic 9"/>
                        <wps:cNvSpPr/>
                        <wps:spPr>
                          <a:xfrm>
                            <a:off x="5806065" y="2992380"/>
                            <a:ext cx="1257935" cy="1270"/>
                          </a:xfrm>
                          <a:custGeom>
                            <a:avLst/>
                            <a:gdLst/>
                            <a:ahLst/>
                            <a:cxnLst/>
                            <a:rect l="l" t="t" r="r" b="b"/>
                            <a:pathLst>
                              <a:path w="1257935">
                                <a:moveTo>
                                  <a:pt x="1257909"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10" name="Graphic 10"/>
                        <wps:cNvSpPr/>
                        <wps:spPr>
                          <a:xfrm>
                            <a:off x="1321913" y="1199104"/>
                            <a:ext cx="1270" cy="6000750"/>
                          </a:xfrm>
                          <a:custGeom>
                            <a:avLst/>
                            <a:gdLst/>
                            <a:ahLst/>
                            <a:cxnLst/>
                            <a:rect l="l" t="t" r="r" b="b"/>
                            <a:pathLst>
                              <a:path h="6000750">
                                <a:moveTo>
                                  <a:pt x="0" y="0"/>
                                </a:moveTo>
                                <a:lnTo>
                                  <a:pt x="0" y="6000686"/>
                                </a:lnTo>
                              </a:path>
                            </a:pathLst>
                          </a:custGeom>
                          <a:ln w="12700">
                            <a:solidFill>
                              <a:srgbClr val="AD1F63"/>
                            </a:solidFill>
                            <a:prstDash val="solid"/>
                          </a:ln>
                        </wps:spPr>
                        <wps:bodyPr wrap="square" lIns="0" tIns="0" rIns="0" bIns="0" rtlCol="0">
                          <a:prstTxWarp prst="textNoShape">
                            <a:avLst/>
                          </a:prstTxWarp>
                          <a:noAutofit/>
                        </wps:bodyPr>
                      </wps:wsp>
                      <wps:wsp>
                        <wps:cNvPr id="11" name="Graphic 11"/>
                        <wps:cNvSpPr/>
                        <wps:spPr>
                          <a:xfrm>
                            <a:off x="3900956" y="2949028"/>
                            <a:ext cx="1270" cy="1231265"/>
                          </a:xfrm>
                          <a:custGeom>
                            <a:avLst/>
                            <a:gdLst/>
                            <a:ahLst/>
                            <a:cxnLst/>
                            <a:rect l="l" t="t" r="r" b="b"/>
                            <a:pathLst>
                              <a:path h="1231265">
                                <a:moveTo>
                                  <a:pt x="0" y="0"/>
                                </a:moveTo>
                                <a:lnTo>
                                  <a:pt x="0" y="1230858"/>
                                </a:lnTo>
                              </a:path>
                            </a:pathLst>
                          </a:custGeom>
                          <a:ln w="12700">
                            <a:solidFill>
                              <a:srgbClr val="AD1F63"/>
                            </a:solidFill>
                            <a:prstDash val="solid"/>
                          </a:ln>
                        </wps:spPr>
                        <wps:bodyPr wrap="square" lIns="0" tIns="0" rIns="0" bIns="0" rtlCol="0">
                          <a:prstTxWarp prst="textNoShape">
                            <a:avLst/>
                          </a:prstTxWarp>
                          <a:noAutofit/>
                        </wps:bodyPr>
                      </wps:wsp>
                      <wps:wsp>
                        <wps:cNvPr id="12" name="Graphic 12"/>
                        <wps:cNvSpPr/>
                        <wps:spPr>
                          <a:xfrm>
                            <a:off x="17272" y="7203851"/>
                            <a:ext cx="5780405" cy="1270"/>
                          </a:xfrm>
                          <a:custGeom>
                            <a:avLst/>
                            <a:gdLst/>
                            <a:ahLst/>
                            <a:cxnLst/>
                            <a:rect l="l" t="t" r="r" b="b"/>
                            <a:pathLst>
                              <a:path w="5780405">
                                <a:moveTo>
                                  <a:pt x="5780163"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13" name="Graphic 13"/>
                        <wps:cNvSpPr/>
                        <wps:spPr>
                          <a:xfrm>
                            <a:off x="3244057" y="2970291"/>
                            <a:ext cx="1301115" cy="1270"/>
                          </a:xfrm>
                          <a:custGeom>
                            <a:avLst/>
                            <a:gdLst/>
                            <a:ahLst/>
                            <a:cxnLst/>
                            <a:rect l="l" t="t" r="r" b="b"/>
                            <a:pathLst>
                              <a:path w="1301115">
                                <a:moveTo>
                                  <a:pt x="1300581"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14" name="Graphic 14"/>
                        <wps:cNvSpPr/>
                        <wps:spPr>
                          <a:xfrm>
                            <a:off x="3239996" y="2425973"/>
                            <a:ext cx="1270" cy="2976880"/>
                          </a:xfrm>
                          <a:custGeom>
                            <a:avLst/>
                            <a:gdLst/>
                            <a:ahLst/>
                            <a:cxnLst/>
                            <a:rect l="l" t="t" r="r" b="b"/>
                            <a:pathLst>
                              <a:path h="2976880">
                                <a:moveTo>
                                  <a:pt x="0" y="0"/>
                                </a:moveTo>
                                <a:lnTo>
                                  <a:pt x="0" y="2976460"/>
                                </a:lnTo>
                              </a:path>
                            </a:pathLst>
                          </a:custGeom>
                          <a:ln w="12700">
                            <a:solidFill>
                              <a:srgbClr val="AD1F63"/>
                            </a:solidFill>
                            <a:prstDash val="solid"/>
                          </a:ln>
                        </wps:spPr>
                        <wps:bodyPr wrap="square" lIns="0" tIns="0" rIns="0" bIns="0" rtlCol="0">
                          <a:prstTxWarp prst="textNoShape">
                            <a:avLst/>
                          </a:prstTxWarp>
                          <a:noAutofit/>
                        </wps:bodyPr>
                      </wps:wsp>
                      <wps:wsp>
                        <wps:cNvPr id="15" name="Graphic 15"/>
                        <wps:cNvSpPr/>
                        <wps:spPr>
                          <a:xfrm>
                            <a:off x="1956380" y="5398108"/>
                            <a:ext cx="1914525" cy="1270"/>
                          </a:xfrm>
                          <a:custGeom>
                            <a:avLst/>
                            <a:gdLst/>
                            <a:ahLst/>
                            <a:cxnLst/>
                            <a:rect l="l" t="t" r="r" b="b"/>
                            <a:pathLst>
                              <a:path w="1914525">
                                <a:moveTo>
                                  <a:pt x="1914334"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16" name="Graphic 16"/>
                        <wps:cNvSpPr/>
                        <wps:spPr>
                          <a:xfrm>
                            <a:off x="665264" y="7800007"/>
                            <a:ext cx="1296035" cy="1270"/>
                          </a:xfrm>
                          <a:custGeom>
                            <a:avLst/>
                            <a:gdLst/>
                            <a:ahLst/>
                            <a:cxnLst/>
                            <a:rect l="l" t="t" r="r" b="b"/>
                            <a:pathLst>
                              <a:path w="1296035">
                                <a:moveTo>
                                  <a:pt x="1296009"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17" name="Graphic 17"/>
                        <wps:cNvSpPr/>
                        <wps:spPr>
                          <a:xfrm>
                            <a:off x="25913" y="8407022"/>
                            <a:ext cx="639445" cy="1270"/>
                          </a:xfrm>
                          <a:custGeom>
                            <a:avLst/>
                            <a:gdLst/>
                            <a:ahLst/>
                            <a:cxnLst/>
                            <a:rect l="l" t="t" r="r" b="b"/>
                            <a:pathLst>
                              <a:path w="639445">
                                <a:moveTo>
                                  <a:pt x="0" y="0"/>
                                </a:moveTo>
                                <a:lnTo>
                                  <a:pt x="639356" y="0"/>
                                </a:lnTo>
                              </a:path>
                            </a:pathLst>
                          </a:custGeom>
                          <a:ln w="12700">
                            <a:solidFill>
                              <a:srgbClr val="AD1F63"/>
                            </a:solidFill>
                            <a:prstDash val="solid"/>
                          </a:ln>
                        </wps:spPr>
                        <wps:bodyPr wrap="square" lIns="0" tIns="0" rIns="0" bIns="0" rtlCol="0">
                          <a:prstTxWarp prst="textNoShape">
                            <a:avLst/>
                          </a:prstTxWarp>
                          <a:noAutofit/>
                        </wps:bodyPr>
                      </wps:wsp>
                      <wps:wsp>
                        <wps:cNvPr id="18" name="Graphic 18"/>
                        <wps:cNvSpPr/>
                        <wps:spPr>
                          <a:xfrm>
                            <a:off x="4518716" y="2987570"/>
                            <a:ext cx="631190" cy="2419350"/>
                          </a:xfrm>
                          <a:custGeom>
                            <a:avLst/>
                            <a:gdLst/>
                            <a:ahLst/>
                            <a:cxnLst/>
                            <a:rect l="l" t="t" r="r" b="b"/>
                            <a:pathLst>
                              <a:path w="631190" h="2419350">
                                <a:moveTo>
                                  <a:pt x="630720" y="0"/>
                                </a:moveTo>
                                <a:lnTo>
                                  <a:pt x="630720" y="2304884"/>
                                </a:lnTo>
                                <a:lnTo>
                                  <a:pt x="621741" y="2349373"/>
                                </a:lnTo>
                                <a:lnTo>
                                  <a:pt x="597242" y="2385695"/>
                                </a:lnTo>
                                <a:lnTo>
                                  <a:pt x="560908" y="2410193"/>
                                </a:lnTo>
                                <a:lnTo>
                                  <a:pt x="516420" y="2419184"/>
                                </a:lnTo>
                                <a:lnTo>
                                  <a:pt x="0" y="2419184"/>
                                </a:lnTo>
                              </a:path>
                            </a:pathLst>
                          </a:custGeom>
                          <a:ln w="12700">
                            <a:solidFill>
                              <a:srgbClr val="AD1F63"/>
                            </a:solidFill>
                            <a:prstDash val="solid"/>
                          </a:ln>
                        </wps:spPr>
                        <wps:bodyPr wrap="square" lIns="0" tIns="0" rIns="0" bIns="0" rtlCol="0">
                          <a:prstTxWarp prst="textNoShape">
                            <a:avLst/>
                          </a:prstTxWarp>
                          <a:noAutofit/>
                        </wps:bodyPr>
                      </wps:wsp>
                      <wps:wsp>
                        <wps:cNvPr id="19" name="Graphic 19"/>
                        <wps:cNvSpPr/>
                        <wps:spPr>
                          <a:xfrm>
                            <a:off x="658284" y="2391418"/>
                            <a:ext cx="1270" cy="1209675"/>
                          </a:xfrm>
                          <a:custGeom>
                            <a:avLst/>
                            <a:gdLst/>
                            <a:ahLst/>
                            <a:cxnLst/>
                            <a:rect l="l" t="t" r="r" b="b"/>
                            <a:pathLst>
                              <a:path h="1209675">
                                <a:moveTo>
                                  <a:pt x="0" y="1209586"/>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20" name="Graphic 20"/>
                        <wps:cNvSpPr/>
                        <wps:spPr>
                          <a:xfrm>
                            <a:off x="25913" y="6002903"/>
                            <a:ext cx="1927225" cy="1270"/>
                          </a:xfrm>
                          <a:custGeom>
                            <a:avLst/>
                            <a:gdLst/>
                            <a:ahLst/>
                            <a:cxnLst/>
                            <a:rect l="l" t="t" r="r" b="b"/>
                            <a:pathLst>
                              <a:path w="1927225">
                                <a:moveTo>
                                  <a:pt x="0" y="0"/>
                                </a:moveTo>
                                <a:lnTo>
                                  <a:pt x="1926717" y="0"/>
                                </a:lnTo>
                              </a:path>
                            </a:pathLst>
                          </a:custGeom>
                          <a:ln w="12700">
                            <a:solidFill>
                              <a:srgbClr val="AD1F63"/>
                            </a:solidFill>
                            <a:prstDash val="solid"/>
                          </a:ln>
                        </wps:spPr>
                        <wps:bodyPr wrap="square" lIns="0" tIns="0" rIns="0" bIns="0" rtlCol="0">
                          <a:prstTxWarp prst="textNoShape">
                            <a:avLst/>
                          </a:prstTxWarp>
                          <a:noAutofit/>
                        </wps:bodyPr>
                      </wps:wsp>
                      <wps:wsp>
                        <wps:cNvPr id="21" name="Graphic 21"/>
                        <wps:cNvSpPr/>
                        <wps:spPr>
                          <a:xfrm>
                            <a:off x="3248635" y="5996481"/>
                            <a:ext cx="1261745" cy="1198880"/>
                          </a:xfrm>
                          <a:custGeom>
                            <a:avLst/>
                            <a:gdLst/>
                            <a:ahLst/>
                            <a:cxnLst/>
                            <a:rect l="l" t="t" r="r" b="b"/>
                            <a:pathLst>
                              <a:path w="1261745" h="1198880">
                                <a:moveTo>
                                  <a:pt x="0" y="1198727"/>
                                </a:moveTo>
                                <a:lnTo>
                                  <a:pt x="0" y="203"/>
                                </a:lnTo>
                                <a:lnTo>
                                  <a:pt x="4318" y="101"/>
                                </a:lnTo>
                                <a:lnTo>
                                  <a:pt x="14986" y="63"/>
                                </a:lnTo>
                                <a:lnTo>
                                  <a:pt x="40855" y="38"/>
                                </a:lnTo>
                                <a:lnTo>
                                  <a:pt x="78105" y="12"/>
                                </a:lnTo>
                                <a:lnTo>
                                  <a:pt x="122936" y="0"/>
                                </a:lnTo>
                                <a:lnTo>
                                  <a:pt x="1261440" y="0"/>
                                </a:lnTo>
                              </a:path>
                            </a:pathLst>
                          </a:custGeom>
                          <a:ln w="12700">
                            <a:solidFill>
                              <a:srgbClr val="AD1F63"/>
                            </a:solidFill>
                            <a:prstDash val="solid"/>
                          </a:ln>
                        </wps:spPr>
                        <wps:bodyPr wrap="square" lIns="0" tIns="0" rIns="0" bIns="0" rtlCol="0">
                          <a:prstTxWarp prst="textNoShape">
                            <a:avLst/>
                          </a:prstTxWarp>
                          <a:noAutofit/>
                        </wps:bodyPr>
                      </wps:wsp>
                      <wps:wsp>
                        <wps:cNvPr id="22" name="Graphic 22"/>
                        <wps:cNvSpPr/>
                        <wps:spPr>
                          <a:xfrm>
                            <a:off x="5162658" y="5989713"/>
                            <a:ext cx="1270" cy="1205865"/>
                          </a:xfrm>
                          <a:custGeom>
                            <a:avLst/>
                            <a:gdLst/>
                            <a:ahLst/>
                            <a:cxnLst/>
                            <a:rect l="l" t="t" r="r" b="b"/>
                            <a:pathLst>
                              <a:path h="1205865">
                                <a:moveTo>
                                  <a:pt x="0" y="1205496"/>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23" name="Graphic 23"/>
                        <wps:cNvSpPr/>
                        <wps:spPr>
                          <a:xfrm>
                            <a:off x="4544637" y="6603120"/>
                            <a:ext cx="1270" cy="1209675"/>
                          </a:xfrm>
                          <a:custGeom>
                            <a:avLst/>
                            <a:gdLst/>
                            <a:ahLst/>
                            <a:cxnLst/>
                            <a:rect l="l" t="t" r="r" b="b"/>
                            <a:pathLst>
                              <a:path h="1209675">
                                <a:moveTo>
                                  <a:pt x="0" y="1209586"/>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24" name="Graphic 24"/>
                        <wps:cNvSpPr/>
                        <wps:spPr>
                          <a:xfrm>
                            <a:off x="4529630" y="5383123"/>
                            <a:ext cx="1924685" cy="3635375"/>
                          </a:xfrm>
                          <a:custGeom>
                            <a:avLst/>
                            <a:gdLst/>
                            <a:ahLst/>
                            <a:cxnLst/>
                            <a:rect l="l" t="t" r="r" b="b"/>
                            <a:pathLst>
                              <a:path w="1924685" h="3635375">
                                <a:moveTo>
                                  <a:pt x="12700" y="3034385"/>
                                </a:moveTo>
                                <a:lnTo>
                                  <a:pt x="0" y="3034385"/>
                                </a:lnTo>
                                <a:lnTo>
                                  <a:pt x="0" y="3626485"/>
                                </a:lnTo>
                                <a:lnTo>
                                  <a:pt x="12700" y="3626485"/>
                                </a:lnTo>
                                <a:lnTo>
                                  <a:pt x="12700" y="3034385"/>
                                </a:lnTo>
                                <a:close/>
                              </a:path>
                              <a:path w="1924685" h="3635375">
                                <a:moveTo>
                                  <a:pt x="652068" y="3034385"/>
                                </a:moveTo>
                                <a:lnTo>
                                  <a:pt x="639368" y="3034385"/>
                                </a:lnTo>
                                <a:lnTo>
                                  <a:pt x="639368" y="3635108"/>
                                </a:lnTo>
                                <a:lnTo>
                                  <a:pt x="652068" y="3635108"/>
                                </a:lnTo>
                                <a:lnTo>
                                  <a:pt x="652068" y="3034385"/>
                                </a:lnTo>
                                <a:close/>
                              </a:path>
                              <a:path w="1924685" h="3635375">
                                <a:moveTo>
                                  <a:pt x="1924431" y="0"/>
                                </a:moveTo>
                                <a:lnTo>
                                  <a:pt x="1276438" y="0"/>
                                </a:lnTo>
                                <a:lnTo>
                                  <a:pt x="1276438" y="12700"/>
                                </a:lnTo>
                                <a:lnTo>
                                  <a:pt x="1924431" y="12700"/>
                                </a:lnTo>
                                <a:lnTo>
                                  <a:pt x="1924431" y="0"/>
                                </a:lnTo>
                                <a:close/>
                              </a:path>
                            </a:pathLst>
                          </a:custGeom>
                          <a:solidFill>
                            <a:srgbClr val="AD1F63"/>
                          </a:solidFill>
                        </wps:spPr>
                        <wps:bodyPr wrap="square" lIns="0" tIns="0" rIns="0" bIns="0" rtlCol="0">
                          <a:prstTxWarp prst="textNoShape">
                            <a:avLst/>
                          </a:prstTxWarp>
                          <a:noAutofit/>
                        </wps:bodyPr>
                      </wps:wsp>
                      <wps:wsp>
                        <wps:cNvPr id="25" name="Graphic 25"/>
                        <wps:cNvSpPr/>
                        <wps:spPr>
                          <a:xfrm>
                            <a:off x="5814717" y="3480658"/>
                            <a:ext cx="639445" cy="2522855"/>
                          </a:xfrm>
                          <a:custGeom>
                            <a:avLst/>
                            <a:gdLst/>
                            <a:ahLst/>
                            <a:cxnLst/>
                            <a:rect l="l" t="t" r="r" b="b"/>
                            <a:pathLst>
                              <a:path w="639445" h="2522855">
                                <a:moveTo>
                                  <a:pt x="639356" y="0"/>
                                </a:moveTo>
                                <a:lnTo>
                                  <a:pt x="639356" y="2398153"/>
                                </a:lnTo>
                                <a:lnTo>
                                  <a:pt x="630377" y="2442781"/>
                                </a:lnTo>
                                <a:lnTo>
                                  <a:pt x="605878" y="2479484"/>
                                </a:lnTo>
                                <a:lnTo>
                                  <a:pt x="569556" y="2504541"/>
                                </a:lnTo>
                                <a:lnTo>
                                  <a:pt x="525068" y="2514193"/>
                                </a:lnTo>
                                <a:lnTo>
                                  <a:pt x="0" y="2522232"/>
                                </a:lnTo>
                              </a:path>
                            </a:pathLst>
                          </a:custGeom>
                          <a:ln w="12700">
                            <a:solidFill>
                              <a:srgbClr val="AD1F63"/>
                            </a:solidFill>
                            <a:prstDash val="solid"/>
                          </a:ln>
                        </wps:spPr>
                        <wps:bodyPr wrap="square" lIns="0" tIns="0" rIns="0" bIns="0" rtlCol="0">
                          <a:prstTxWarp prst="textNoShape">
                            <a:avLst/>
                          </a:prstTxWarp>
                          <a:noAutofit/>
                        </wps:bodyPr>
                      </wps:wsp>
                      <wps:wsp>
                        <wps:cNvPr id="26" name="Graphic 26"/>
                        <wps:cNvSpPr/>
                        <wps:spPr>
                          <a:xfrm>
                            <a:off x="4535996" y="4795536"/>
                            <a:ext cx="1266190" cy="1270"/>
                          </a:xfrm>
                          <a:custGeom>
                            <a:avLst/>
                            <a:gdLst/>
                            <a:ahLst/>
                            <a:cxnLst/>
                            <a:rect l="l" t="t" r="r" b="b"/>
                            <a:pathLst>
                              <a:path w="1266190">
                                <a:moveTo>
                                  <a:pt x="0" y="0"/>
                                </a:moveTo>
                                <a:lnTo>
                                  <a:pt x="1266024" y="0"/>
                                </a:lnTo>
                              </a:path>
                            </a:pathLst>
                          </a:custGeom>
                          <a:ln w="12700">
                            <a:solidFill>
                              <a:srgbClr val="AD1F63"/>
                            </a:solidFill>
                            <a:prstDash val="solid"/>
                          </a:ln>
                        </wps:spPr>
                        <wps:bodyPr wrap="square" lIns="0" tIns="0" rIns="0" bIns="0" rtlCol="0">
                          <a:prstTxWarp prst="textNoShape">
                            <a:avLst/>
                          </a:prstTxWarp>
                          <a:noAutofit/>
                        </wps:bodyPr>
                      </wps:wsp>
                      <wps:wsp>
                        <wps:cNvPr id="27" name="Graphic 27"/>
                        <wps:cNvSpPr/>
                        <wps:spPr>
                          <a:xfrm>
                            <a:off x="5158082" y="4193030"/>
                            <a:ext cx="648335" cy="12700"/>
                          </a:xfrm>
                          <a:custGeom>
                            <a:avLst/>
                            <a:gdLst/>
                            <a:ahLst/>
                            <a:cxnLst/>
                            <a:rect l="l" t="t" r="r" b="b"/>
                            <a:pathLst>
                              <a:path w="648335" h="12700">
                                <a:moveTo>
                                  <a:pt x="0" y="12700"/>
                                </a:moveTo>
                                <a:lnTo>
                                  <a:pt x="647992" y="12700"/>
                                </a:lnTo>
                                <a:lnTo>
                                  <a:pt x="647992" y="0"/>
                                </a:lnTo>
                                <a:lnTo>
                                  <a:pt x="0" y="0"/>
                                </a:lnTo>
                                <a:lnTo>
                                  <a:pt x="0" y="12700"/>
                                </a:lnTo>
                                <a:close/>
                              </a:path>
                            </a:pathLst>
                          </a:custGeom>
                          <a:solidFill>
                            <a:srgbClr val="AD1F63"/>
                          </a:solidFill>
                        </wps:spPr>
                        <wps:bodyPr wrap="square" lIns="0" tIns="0" rIns="0" bIns="0" rtlCol="0">
                          <a:prstTxWarp prst="textNoShape">
                            <a:avLst/>
                          </a:prstTxWarp>
                          <a:noAutofit/>
                        </wps:bodyPr>
                      </wps:wsp>
                      <wps:wsp>
                        <wps:cNvPr id="28" name="Graphic 28"/>
                        <wps:cNvSpPr/>
                        <wps:spPr>
                          <a:xfrm>
                            <a:off x="1952636" y="8404799"/>
                            <a:ext cx="1278890" cy="1270"/>
                          </a:xfrm>
                          <a:custGeom>
                            <a:avLst/>
                            <a:gdLst/>
                            <a:ahLst/>
                            <a:cxnLst/>
                            <a:rect l="l" t="t" r="r" b="b"/>
                            <a:pathLst>
                              <a:path w="1278890">
                                <a:moveTo>
                                  <a:pt x="0" y="0"/>
                                </a:moveTo>
                                <a:lnTo>
                                  <a:pt x="1278724" y="0"/>
                                </a:lnTo>
                              </a:path>
                            </a:pathLst>
                          </a:custGeom>
                          <a:ln w="12700">
                            <a:solidFill>
                              <a:srgbClr val="AD1F63"/>
                            </a:solidFill>
                            <a:prstDash val="solid"/>
                          </a:ln>
                        </wps:spPr>
                        <wps:bodyPr wrap="square" lIns="0" tIns="0" rIns="0" bIns="0" rtlCol="0">
                          <a:prstTxWarp prst="textNoShape">
                            <a:avLst/>
                          </a:prstTxWarp>
                          <a:noAutofit/>
                        </wps:bodyPr>
                      </wps:wsp>
                      <wps:wsp>
                        <wps:cNvPr id="29" name="Graphic 29"/>
                        <wps:cNvSpPr/>
                        <wps:spPr>
                          <a:xfrm>
                            <a:off x="3229023" y="7800007"/>
                            <a:ext cx="3873500" cy="1217295"/>
                          </a:xfrm>
                          <a:custGeom>
                            <a:avLst/>
                            <a:gdLst/>
                            <a:ahLst/>
                            <a:cxnLst/>
                            <a:rect l="l" t="t" r="r" b="b"/>
                            <a:pathLst>
                              <a:path w="3873500" h="1217295">
                                <a:moveTo>
                                  <a:pt x="3873055" y="0"/>
                                </a:moveTo>
                                <a:lnTo>
                                  <a:pt x="114045" y="18491"/>
                                </a:lnTo>
                                <a:lnTo>
                                  <a:pt x="69583" y="27685"/>
                                </a:lnTo>
                                <a:lnTo>
                                  <a:pt x="33299" y="52362"/>
                                </a:lnTo>
                                <a:lnTo>
                                  <a:pt x="8889" y="88811"/>
                                </a:lnTo>
                                <a:lnTo>
                                  <a:pt x="0" y="133349"/>
                                </a:lnTo>
                                <a:lnTo>
                                  <a:pt x="2336" y="1217218"/>
                                </a:lnTo>
                              </a:path>
                            </a:pathLst>
                          </a:custGeom>
                          <a:ln w="12700">
                            <a:solidFill>
                              <a:srgbClr val="AD1F63"/>
                            </a:solidFill>
                            <a:prstDash val="solid"/>
                          </a:ln>
                        </wps:spPr>
                        <wps:bodyPr wrap="square" lIns="0" tIns="0" rIns="0" bIns="0" rtlCol="0">
                          <a:prstTxWarp prst="textNoShape">
                            <a:avLst/>
                          </a:prstTxWarp>
                          <a:noAutofit/>
                        </wps:bodyPr>
                      </wps:wsp>
                      <wps:wsp>
                        <wps:cNvPr id="30" name="Graphic 30"/>
                        <wps:cNvSpPr/>
                        <wps:spPr>
                          <a:xfrm>
                            <a:off x="8639" y="6002903"/>
                            <a:ext cx="648970" cy="596265"/>
                          </a:xfrm>
                          <a:custGeom>
                            <a:avLst/>
                            <a:gdLst/>
                            <a:ahLst/>
                            <a:cxnLst/>
                            <a:rect l="l" t="t" r="r" b="b"/>
                            <a:pathLst>
                              <a:path w="648970" h="596265">
                                <a:moveTo>
                                  <a:pt x="647992" y="0"/>
                                </a:moveTo>
                                <a:lnTo>
                                  <a:pt x="648665" y="596023"/>
                                </a:lnTo>
                                <a:lnTo>
                                  <a:pt x="607237" y="596125"/>
                                </a:lnTo>
                                <a:lnTo>
                                  <a:pt x="525056" y="596150"/>
                                </a:lnTo>
                                <a:lnTo>
                                  <a:pt x="0" y="596150"/>
                                </a:lnTo>
                              </a:path>
                            </a:pathLst>
                          </a:custGeom>
                          <a:ln w="12700">
                            <a:solidFill>
                              <a:srgbClr val="AD1F63"/>
                            </a:solidFill>
                            <a:prstDash val="solid"/>
                          </a:ln>
                        </wps:spPr>
                        <wps:bodyPr wrap="square" lIns="0" tIns="0" rIns="0" bIns="0" rtlCol="0">
                          <a:prstTxWarp prst="textNoShape">
                            <a:avLst/>
                          </a:prstTxWarp>
                          <a:noAutofit/>
                        </wps:bodyPr>
                      </wps:wsp>
                      <wps:wsp>
                        <wps:cNvPr id="31" name="Graphic 31"/>
                        <wps:cNvSpPr/>
                        <wps:spPr>
                          <a:xfrm>
                            <a:off x="1304634" y="7800007"/>
                            <a:ext cx="1270" cy="614045"/>
                          </a:xfrm>
                          <a:custGeom>
                            <a:avLst/>
                            <a:gdLst/>
                            <a:ahLst/>
                            <a:cxnLst/>
                            <a:rect l="l" t="t" r="r" b="b"/>
                            <a:pathLst>
                              <a:path h="614045">
                                <a:moveTo>
                                  <a:pt x="0" y="0"/>
                                </a:moveTo>
                                <a:lnTo>
                                  <a:pt x="0" y="613435"/>
                                </a:lnTo>
                              </a:path>
                            </a:pathLst>
                          </a:custGeom>
                          <a:ln w="12700">
                            <a:solidFill>
                              <a:srgbClr val="AD1F63"/>
                            </a:solidFill>
                            <a:prstDash val="solid"/>
                          </a:ln>
                        </wps:spPr>
                        <wps:bodyPr wrap="square" lIns="0" tIns="0" rIns="0" bIns="0" rtlCol="0">
                          <a:prstTxWarp prst="textNoShape">
                            <a:avLst/>
                          </a:prstTxWarp>
                          <a:noAutofit/>
                        </wps:bodyPr>
                      </wps:wsp>
                      <wps:wsp>
                        <wps:cNvPr id="32" name="Graphic 32"/>
                        <wps:cNvSpPr/>
                        <wps:spPr>
                          <a:xfrm>
                            <a:off x="1321915" y="4795608"/>
                            <a:ext cx="639445" cy="12700"/>
                          </a:xfrm>
                          <a:custGeom>
                            <a:avLst/>
                            <a:gdLst/>
                            <a:ahLst/>
                            <a:cxnLst/>
                            <a:rect l="l" t="t" r="r" b="b"/>
                            <a:pathLst>
                              <a:path w="639445" h="12700">
                                <a:moveTo>
                                  <a:pt x="639343" y="0"/>
                                </a:moveTo>
                                <a:lnTo>
                                  <a:pt x="0" y="0"/>
                                </a:lnTo>
                                <a:lnTo>
                                  <a:pt x="0" y="12700"/>
                                </a:lnTo>
                                <a:lnTo>
                                  <a:pt x="639343" y="12700"/>
                                </a:lnTo>
                                <a:lnTo>
                                  <a:pt x="639343" y="0"/>
                                </a:lnTo>
                                <a:close/>
                              </a:path>
                            </a:pathLst>
                          </a:custGeom>
                          <a:solidFill>
                            <a:srgbClr val="AD1F63"/>
                          </a:solidFill>
                        </wps:spPr>
                        <wps:bodyPr wrap="square" lIns="0" tIns="0" rIns="0" bIns="0" rtlCol="0">
                          <a:prstTxWarp prst="textNoShape">
                            <a:avLst/>
                          </a:prstTxWarp>
                          <a:noAutofit/>
                        </wps:bodyPr>
                      </wps:wsp>
                      <wps:wsp>
                        <wps:cNvPr id="33" name="Graphic 33"/>
                        <wps:cNvSpPr/>
                        <wps:spPr>
                          <a:xfrm>
                            <a:off x="2581193" y="3805269"/>
                            <a:ext cx="1270" cy="385445"/>
                          </a:xfrm>
                          <a:custGeom>
                            <a:avLst/>
                            <a:gdLst/>
                            <a:ahLst/>
                            <a:cxnLst/>
                            <a:rect l="l" t="t" r="r" b="b"/>
                            <a:pathLst>
                              <a:path h="385445">
                                <a:moveTo>
                                  <a:pt x="0" y="385406"/>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34" name="Graphic 34"/>
                        <wps:cNvSpPr/>
                        <wps:spPr>
                          <a:xfrm>
                            <a:off x="13133" y="4188518"/>
                            <a:ext cx="652145" cy="631190"/>
                          </a:xfrm>
                          <a:custGeom>
                            <a:avLst/>
                            <a:gdLst/>
                            <a:ahLst/>
                            <a:cxnLst/>
                            <a:rect l="l" t="t" r="r" b="b"/>
                            <a:pathLst>
                              <a:path w="652145" h="631190">
                                <a:moveTo>
                                  <a:pt x="0" y="0"/>
                                </a:moveTo>
                                <a:lnTo>
                                  <a:pt x="537832" y="0"/>
                                </a:lnTo>
                                <a:lnTo>
                                  <a:pt x="582333" y="8978"/>
                                </a:lnTo>
                                <a:lnTo>
                                  <a:pt x="618655" y="33477"/>
                                </a:lnTo>
                                <a:lnTo>
                                  <a:pt x="643153" y="69799"/>
                                </a:lnTo>
                                <a:lnTo>
                                  <a:pt x="652132" y="114300"/>
                                </a:lnTo>
                                <a:lnTo>
                                  <a:pt x="652132" y="630720"/>
                                </a:lnTo>
                              </a:path>
                            </a:pathLst>
                          </a:custGeom>
                          <a:ln w="12700">
                            <a:solidFill>
                              <a:srgbClr val="AD1F63"/>
                            </a:solidFill>
                            <a:prstDash val="solid"/>
                          </a:ln>
                        </wps:spPr>
                        <wps:bodyPr wrap="square" lIns="0" tIns="0" rIns="0" bIns="0" rtlCol="0">
                          <a:prstTxWarp prst="textNoShape">
                            <a:avLst/>
                          </a:prstTxWarp>
                          <a:noAutofit/>
                        </wps:bodyPr>
                      </wps:wsp>
                      <wps:wsp>
                        <wps:cNvPr id="35" name="Graphic 35"/>
                        <wps:cNvSpPr/>
                        <wps:spPr>
                          <a:xfrm>
                            <a:off x="5806075" y="2180311"/>
                            <a:ext cx="1270" cy="5619750"/>
                          </a:xfrm>
                          <a:custGeom>
                            <a:avLst/>
                            <a:gdLst/>
                            <a:ahLst/>
                            <a:cxnLst/>
                            <a:rect l="l" t="t" r="r" b="b"/>
                            <a:pathLst>
                              <a:path h="5619750">
                                <a:moveTo>
                                  <a:pt x="0" y="0"/>
                                </a:moveTo>
                                <a:lnTo>
                                  <a:pt x="0" y="5619699"/>
                                </a:lnTo>
                              </a:path>
                            </a:pathLst>
                          </a:custGeom>
                          <a:ln w="12700">
                            <a:solidFill>
                              <a:srgbClr val="AD1F63"/>
                            </a:solidFill>
                            <a:prstDash val="solid"/>
                          </a:ln>
                        </wps:spPr>
                        <wps:bodyPr wrap="square" lIns="0" tIns="0" rIns="0" bIns="0" rtlCol="0">
                          <a:prstTxWarp prst="textNoShape">
                            <a:avLst/>
                          </a:prstTxWarp>
                          <a:noAutofit/>
                        </wps:bodyPr>
                      </wps:wsp>
                      <wps:wsp>
                        <wps:cNvPr id="36" name="Graphic 36"/>
                        <wps:cNvSpPr/>
                        <wps:spPr>
                          <a:xfrm>
                            <a:off x="3894604" y="2949041"/>
                            <a:ext cx="12700" cy="1231265"/>
                          </a:xfrm>
                          <a:custGeom>
                            <a:avLst/>
                            <a:gdLst/>
                            <a:ahLst/>
                            <a:cxnLst/>
                            <a:rect l="l" t="t" r="r" b="b"/>
                            <a:pathLst>
                              <a:path w="12700" h="1231265">
                                <a:moveTo>
                                  <a:pt x="12700" y="0"/>
                                </a:moveTo>
                                <a:lnTo>
                                  <a:pt x="0" y="0"/>
                                </a:lnTo>
                                <a:lnTo>
                                  <a:pt x="0" y="1230845"/>
                                </a:lnTo>
                                <a:lnTo>
                                  <a:pt x="12700" y="1230845"/>
                                </a:lnTo>
                                <a:lnTo>
                                  <a:pt x="12700" y="0"/>
                                </a:lnTo>
                                <a:close/>
                              </a:path>
                            </a:pathLst>
                          </a:custGeom>
                          <a:solidFill>
                            <a:srgbClr val="AD1F63"/>
                          </a:solidFill>
                        </wps:spPr>
                        <wps:bodyPr wrap="square" lIns="0" tIns="0" rIns="0" bIns="0" rtlCol="0">
                          <a:prstTxWarp prst="textNoShape">
                            <a:avLst/>
                          </a:prstTxWarp>
                          <a:noAutofit/>
                        </wps:bodyPr>
                      </wps:wsp>
                      <wps:wsp>
                        <wps:cNvPr id="37" name="Graphic 37"/>
                        <wps:cNvSpPr/>
                        <wps:spPr>
                          <a:xfrm>
                            <a:off x="653516" y="7203851"/>
                            <a:ext cx="5144135" cy="1209675"/>
                          </a:xfrm>
                          <a:custGeom>
                            <a:avLst/>
                            <a:gdLst/>
                            <a:ahLst/>
                            <a:cxnLst/>
                            <a:rect l="l" t="t" r="r" b="b"/>
                            <a:pathLst>
                              <a:path w="5144135" h="1209675">
                                <a:moveTo>
                                  <a:pt x="5143919" y="0"/>
                                </a:moveTo>
                                <a:lnTo>
                                  <a:pt x="113982" y="0"/>
                                </a:lnTo>
                                <a:lnTo>
                                  <a:pt x="69519" y="8978"/>
                                </a:lnTo>
                                <a:lnTo>
                                  <a:pt x="33261" y="33477"/>
                                </a:lnTo>
                                <a:lnTo>
                                  <a:pt x="8864" y="69799"/>
                                </a:lnTo>
                                <a:lnTo>
                                  <a:pt x="0" y="114300"/>
                                </a:lnTo>
                                <a:lnTo>
                                  <a:pt x="3111" y="1209598"/>
                                </a:lnTo>
                              </a:path>
                            </a:pathLst>
                          </a:custGeom>
                          <a:ln w="12700">
                            <a:solidFill>
                              <a:srgbClr val="AD1F63"/>
                            </a:solidFill>
                            <a:prstDash val="solid"/>
                          </a:ln>
                        </wps:spPr>
                        <wps:bodyPr wrap="square" lIns="0" tIns="0" rIns="0" bIns="0" rtlCol="0">
                          <a:prstTxWarp prst="textNoShape">
                            <a:avLst/>
                          </a:prstTxWarp>
                          <a:noAutofit/>
                        </wps:bodyPr>
                      </wps:wsp>
                      <wps:wsp>
                        <wps:cNvPr id="38" name="Graphic 38"/>
                        <wps:cNvSpPr/>
                        <wps:spPr>
                          <a:xfrm>
                            <a:off x="3239996" y="2425973"/>
                            <a:ext cx="1270" cy="2976880"/>
                          </a:xfrm>
                          <a:custGeom>
                            <a:avLst/>
                            <a:gdLst/>
                            <a:ahLst/>
                            <a:cxnLst/>
                            <a:rect l="l" t="t" r="r" b="b"/>
                            <a:pathLst>
                              <a:path h="2976880">
                                <a:moveTo>
                                  <a:pt x="0" y="0"/>
                                </a:moveTo>
                                <a:lnTo>
                                  <a:pt x="0" y="2976460"/>
                                </a:lnTo>
                              </a:path>
                            </a:pathLst>
                          </a:custGeom>
                          <a:ln w="12700">
                            <a:solidFill>
                              <a:srgbClr val="AD1F63"/>
                            </a:solidFill>
                            <a:prstDash val="solid"/>
                          </a:ln>
                        </wps:spPr>
                        <wps:bodyPr wrap="square" lIns="0" tIns="0" rIns="0" bIns="0" rtlCol="0">
                          <a:prstTxWarp prst="textNoShape">
                            <a:avLst/>
                          </a:prstTxWarp>
                          <a:noAutofit/>
                        </wps:bodyPr>
                      </wps:wsp>
                      <wps:wsp>
                        <wps:cNvPr id="39" name="Graphic 39"/>
                        <wps:cNvSpPr/>
                        <wps:spPr>
                          <a:xfrm>
                            <a:off x="1956380" y="5398108"/>
                            <a:ext cx="1914525" cy="1270"/>
                          </a:xfrm>
                          <a:custGeom>
                            <a:avLst/>
                            <a:gdLst/>
                            <a:ahLst/>
                            <a:cxnLst/>
                            <a:rect l="l" t="t" r="r" b="b"/>
                            <a:pathLst>
                              <a:path w="1914525">
                                <a:moveTo>
                                  <a:pt x="1914334"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40" name="Graphic 40"/>
                        <wps:cNvSpPr/>
                        <wps:spPr>
                          <a:xfrm>
                            <a:off x="25905" y="7793659"/>
                            <a:ext cx="1935480" cy="619760"/>
                          </a:xfrm>
                          <a:custGeom>
                            <a:avLst/>
                            <a:gdLst/>
                            <a:ahLst/>
                            <a:cxnLst/>
                            <a:rect l="l" t="t" r="r" b="b"/>
                            <a:pathLst>
                              <a:path w="1935480" h="619760">
                                <a:moveTo>
                                  <a:pt x="639356" y="607009"/>
                                </a:moveTo>
                                <a:lnTo>
                                  <a:pt x="0" y="607009"/>
                                </a:lnTo>
                                <a:lnTo>
                                  <a:pt x="0" y="619709"/>
                                </a:lnTo>
                                <a:lnTo>
                                  <a:pt x="639356" y="619709"/>
                                </a:lnTo>
                                <a:lnTo>
                                  <a:pt x="639356" y="607009"/>
                                </a:lnTo>
                                <a:close/>
                              </a:path>
                              <a:path w="1935480" h="619760">
                                <a:moveTo>
                                  <a:pt x="1935353" y="0"/>
                                </a:moveTo>
                                <a:lnTo>
                                  <a:pt x="639356" y="0"/>
                                </a:lnTo>
                                <a:lnTo>
                                  <a:pt x="639356" y="12700"/>
                                </a:lnTo>
                                <a:lnTo>
                                  <a:pt x="1935353" y="12700"/>
                                </a:lnTo>
                                <a:lnTo>
                                  <a:pt x="1935353" y="0"/>
                                </a:lnTo>
                                <a:close/>
                              </a:path>
                            </a:pathLst>
                          </a:custGeom>
                          <a:solidFill>
                            <a:srgbClr val="AD1F63"/>
                          </a:solidFill>
                        </wps:spPr>
                        <wps:bodyPr wrap="square" lIns="0" tIns="0" rIns="0" bIns="0" rtlCol="0">
                          <a:prstTxWarp prst="textNoShape">
                            <a:avLst/>
                          </a:prstTxWarp>
                          <a:noAutofit/>
                        </wps:bodyPr>
                      </wps:wsp>
                      <wps:wsp>
                        <wps:cNvPr id="41" name="Graphic 41"/>
                        <wps:cNvSpPr/>
                        <wps:spPr>
                          <a:xfrm>
                            <a:off x="4518716" y="2987570"/>
                            <a:ext cx="631190" cy="2419350"/>
                          </a:xfrm>
                          <a:custGeom>
                            <a:avLst/>
                            <a:gdLst/>
                            <a:ahLst/>
                            <a:cxnLst/>
                            <a:rect l="l" t="t" r="r" b="b"/>
                            <a:pathLst>
                              <a:path w="631190" h="2419350">
                                <a:moveTo>
                                  <a:pt x="630720" y="0"/>
                                </a:moveTo>
                                <a:lnTo>
                                  <a:pt x="630720" y="2304884"/>
                                </a:lnTo>
                                <a:lnTo>
                                  <a:pt x="621741" y="2349373"/>
                                </a:lnTo>
                                <a:lnTo>
                                  <a:pt x="597242" y="2385695"/>
                                </a:lnTo>
                                <a:lnTo>
                                  <a:pt x="560908" y="2410193"/>
                                </a:lnTo>
                                <a:lnTo>
                                  <a:pt x="516420" y="2419184"/>
                                </a:lnTo>
                                <a:lnTo>
                                  <a:pt x="0" y="2419184"/>
                                </a:lnTo>
                              </a:path>
                            </a:pathLst>
                          </a:custGeom>
                          <a:ln w="12700">
                            <a:solidFill>
                              <a:srgbClr val="AD1F63"/>
                            </a:solidFill>
                            <a:prstDash val="solid"/>
                          </a:ln>
                        </wps:spPr>
                        <wps:bodyPr wrap="square" lIns="0" tIns="0" rIns="0" bIns="0" rtlCol="0">
                          <a:prstTxWarp prst="textNoShape">
                            <a:avLst/>
                          </a:prstTxWarp>
                          <a:noAutofit/>
                        </wps:bodyPr>
                      </wps:wsp>
                      <wps:wsp>
                        <wps:cNvPr id="42" name="Graphic 42"/>
                        <wps:cNvSpPr/>
                        <wps:spPr>
                          <a:xfrm>
                            <a:off x="25918" y="5996559"/>
                            <a:ext cx="1927225" cy="12700"/>
                          </a:xfrm>
                          <a:custGeom>
                            <a:avLst/>
                            <a:gdLst/>
                            <a:ahLst/>
                            <a:cxnLst/>
                            <a:rect l="l" t="t" r="r" b="b"/>
                            <a:pathLst>
                              <a:path w="1927225" h="12700">
                                <a:moveTo>
                                  <a:pt x="1926704" y="0"/>
                                </a:moveTo>
                                <a:lnTo>
                                  <a:pt x="0" y="0"/>
                                </a:lnTo>
                                <a:lnTo>
                                  <a:pt x="0" y="12699"/>
                                </a:lnTo>
                                <a:lnTo>
                                  <a:pt x="1926704" y="12699"/>
                                </a:lnTo>
                                <a:lnTo>
                                  <a:pt x="1926704" y="0"/>
                                </a:lnTo>
                                <a:close/>
                              </a:path>
                            </a:pathLst>
                          </a:custGeom>
                          <a:solidFill>
                            <a:srgbClr val="AD1F63"/>
                          </a:solidFill>
                        </wps:spPr>
                        <wps:bodyPr wrap="square" lIns="0" tIns="0" rIns="0" bIns="0" rtlCol="0">
                          <a:prstTxWarp prst="textNoShape">
                            <a:avLst/>
                          </a:prstTxWarp>
                          <a:noAutofit/>
                        </wps:bodyPr>
                      </wps:wsp>
                      <wps:wsp>
                        <wps:cNvPr id="43" name="Graphic 43"/>
                        <wps:cNvSpPr/>
                        <wps:spPr>
                          <a:xfrm>
                            <a:off x="3248635" y="5996481"/>
                            <a:ext cx="1261745" cy="1198880"/>
                          </a:xfrm>
                          <a:custGeom>
                            <a:avLst/>
                            <a:gdLst/>
                            <a:ahLst/>
                            <a:cxnLst/>
                            <a:rect l="l" t="t" r="r" b="b"/>
                            <a:pathLst>
                              <a:path w="1261745" h="1198880">
                                <a:moveTo>
                                  <a:pt x="0" y="1198727"/>
                                </a:moveTo>
                                <a:lnTo>
                                  <a:pt x="0" y="203"/>
                                </a:lnTo>
                                <a:lnTo>
                                  <a:pt x="4318" y="101"/>
                                </a:lnTo>
                                <a:lnTo>
                                  <a:pt x="14986" y="63"/>
                                </a:lnTo>
                                <a:lnTo>
                                  <a:pt x="40855" y="38"/>
                                </a:lnTo>
                                <a:lnTo>
                                  <a:pt x="78105" y="12"/>
                                </a:lnTo>
                                <a:lnTo>
                                  <a:pt x="122936" y="0"/>
                                </a:lnTo>
                                <a:lnTo>
                                  <a:pt x="1261440" y="0"/>
                                </a:lnTo>
                              </a:path>
                            </a:pathLst>
                          </a:custGeom>
                          <a:ln w="12700">
                            <a:solidFill>
                              <a:srgbClr val="AD1F63"/>
                            </a:solidFill>
                            <a:prstDash val="solid"/>
                          </a:ln>
                        </wps:spPr>
                        <wps:bodyPr wrap="square" lIns="0" tIns="0" rIns="0" bIns="0" rtlCol="0">
                          <a:prstTxWarp prst="textNoShape">
                            <a:avLst/>
                          </a:prstTxWarp>
                          <a:noAutofit/>
                        </wps:bodyPr>
                      </wps:wsp>
                      <wps:wsp>
                        <wps:cNvPr id="44" name="Graphic 44"/>
                        <wps:cNvSpPr/>
                        <wps:spPr>
                          <a:xfrm>
                            <a:off x="3905274" y="8404799"/>
                            <a:ext cx="3180080" cy="9525"/>
                          </a:xfrm>
                          <a:custGeom>
                            <a:avLst/>
                            <a:gdLst/>
                            <a:ahLst/>
                            <a:cxnLst/>
                            <a:rect l="l" t="t" r="r" b="b"/>
                            <a:pathLst>
                              <a:path w="3180080" h="9525">
                                <a:moveTo>
                                  <a:pt x="0" y="0"/>
                                </a:moveTo>
                                <a:lnTo>
                                  <a:pt x="70332" y="8547"/>
                                </a:lnTo>
                                <a:lnTo>
                                  <a:pt x="114846" y="8902"/>
                                </a:lnTo>
                                <a:lnTo>
                                  <a:pt x="3179533" y="8635"/>
                                </a:lnTo>
                              </a:path>
                            </a:pathLst>
                          </a:custGeom>
                          <a:ln w="12700">
                            <a:solidFill>
                              <a:srgbClr val="AD1F63"/>
                            </a:solidFill>
                            <a:prstDash val="solid"/>
                          </a:ln>
                        </wps:spPr>
                        <wps:bodyPr wrap="square" lIns="0" tIns="0" rIns="0" bIns="0" rtlCol="0">
                          <a:prstTxWarp prst="textNoShape">
                            <a:avLst/>
                          </a:prstTxWarp>
                          <a:noAutofit/>
                        </wps:bodyPr>
                      </wps:wsp>
                      <wps:wsp>
                        <wps:cNvPr id="45" name="Graphic 45"/>
                        <wps:cNvSpPr/>
                        <wps:spPr>
                          <a:xfrm>
                            <a:off x="4529630" y="5383123"/>
                            <a:ext cx="1924685" cy="3635375"/>
                          </a:xfrm>
                          <a:custGeom>
                            <a:avLst/>
                            <a:gdLst/>
                            <a:ahLst/>
                            <a:cxnLst/>
                            <a:rect l="l" t="t" r="r" b="b"/>
                            <a:pathLst>
                              <a:path w="1924685" h="3635375">
                                <a:moveTo>
                                  <a:pt x="12700" y="3034385"/>
                                </a:moveTo>
                                <a:lnTo>
                                  <a:pt x="0" y="3034385"/>
                                </a:lnTo>
                                <a:lnTo>
                                  <a:pt x="0" y="3626485"/>
                                </a:lnTo>
                                <a:lnTo>
                                  <a:pt x="12700" y="3626485"/>
                                </a:lnTo>
                                <a:lnTo>
                                  <a:pt x="12700" y="3034385"/>
                                </a:lnTo>
                                <a:close/>
                              </a:path>
                              <a:path w="1924685" h="3635375">
                                <a:moveTo>
                                  <a:pt x="652068" y="3030613"/>
                                </a:moveTo>
                                <a:lnTo>
                                  <a:pt x="639368" y="3030613"/>
                                </a:lnTo>
                                <a:lnTo>
                                  <a:pt x="639368" y="3635108"/>
                                </a:lnTo>
                                <a:lnTo>
                                  <a:pt x="652068" y="3635108"/>
                                </a:lnTo>
                                <a:lnTo>
                                  <a:pt x="652068" y="3030613"/>
                                </a:lnTo>
                                <a:close/>
                              </a:path>
                              <a:path w="1924685" h="3635375">
                                <a:moveTo>
                                  <a:pt x="1924431" y="0"/>
                                </a:moveTo>
                                <a:lnTo>
                                  <a:pt x="1276438" y="0"/>
                                </a:lnTo>
                                <a:lnTo>
                                  <a:pt x="1276438" y="12700"/>
                                </a:lnTo>
                                <a:lnTo>
                                  <a:pt x="1924431" y="12700"/>
                                </a:lnTo>
                                <a:lnTo>
                                  <a:pt x="1924431" y="0"/>
                                </a:lnTo>
                                <a:close/>
                              </a:path>
                            </a:pathLst>
                          </a:custGeom>
                          <a:solidFill>
                            <a:srgbClr val="AD1F63"/>
                          </a:solidFill>
                        </wps:spPr>
                        <wps:bodyPr wrap="square" lIns="0" tIns="0" rIns="0" bIns="0" rtlCol="0">
                          <a:prstTxWarp prst="textNoShape">
                            <a:avLst/>
                          </a:prstTxWarp>
                          <a:noAutofit/>
                        </wps:bodyPr>
                      </wps:wsp>
                      <wps:wsp>
                        <wps:cNvPr id="46" name="Graphic 46"/>
                        <wps:cNvSpPr/>
                        <wps:spPr>
                          <a:xfrm>
                            <a:off x="5158082" y="4193030"/>
                            <a:ext cx="648335" cy="12700"/>
                          </a:xfrm>
                          <a:custGeom>
                            <a:avLst/>
                            <a:gdLst/>
                            <a:ahLst/>
                            <a:cxnLst/>
                            <a:rect l="l" t="t" r="r" b="b"/>
                            <a:pathLst>
                              <a:path w="648335" h="12700">
                                <a:moveTo>
                                  <a:pt x="0" y="12700"/>
                                </a:moveTo>
                                <a:lnTo>
                                  <a:pt x="647992" y="12700"/>
                                </a:lnTo>
                                <a:lnTo>
                                  <a:pt x="647992" y="0"/>
                                </a:lnTo>
                                <a:lnTo>
                                  <a:pt x="0" y="0"/>
                                </a:lnTo>
                                <a:lnTo>
                                  <a:pt x="0" y="12700"/>
                                </a:lnTo>
                                <a:close/>
                              </a:path>
                            </a:pathLst>
                          </a:custGeom>
                          <a:solidFill>
                            <a:srgbClr val="AD1F63"/>
                          </a:solidFill>
                        </wps:spPr>
                        <wps:bodyPr wrap="square" lIns="0" tIns="0" rIns="0" bIns="0" rtlCol="0">
                          <a:prstTxWarp prst="textNoShape">
                            <a:avLst/>
                          </a:prstTxWarp>
                          <a:noAutofit/>
                        </wps:bodyPr>
                      </wps:wsp>
                      <wps:wsp>
                        <wps:cNvPr id="47" name="Graphic 47"/>
                        <wps:cNvSpPr/>
                        <wps:spPr>
                          <a:xfrm>
                            <a:off x="1952636" y="8404799"/>
                            <a:ext cx="1278890" cy="1270"/>
                          </a:xfrm>
                          <a:custGeom>
                            <a:avLst/>
                            <a:gdLst/>
                            <a:ahLst/>
                            <a:cxnLst/>
                            <a:rect l="l" t="t" r="r" b="b"/>
                            <a:pathLst>
                              <a:path w="1278890">
                                <a:moveTo>
                                  <a:pt x="0" y="0"/>
                                </a:moveTo>
                                <a:lnTo>
                                  <a:pt x="1278724" y="0"/>
                                </a:lnTo>
                              </a:path>
                            </a:pathLst>
                          </a:custGeom>
                          <a:ln w="12700">
                            <a:solidFill>
                              <a:srgbClr val="AD1F63"/>
                            </a:solidFill>
                            <a:prstDash val="solid"/>
                          </a:ln>
                        </wps:spPr>
                        <wps:bodyPr wrap="square" lIns="0" tIns="0" rIns="0" bIns="0" rtlCol="0">
                          <a:prstTxWarp prst="textNoShape">
                            <a:avLst/>
                          </a:prstTxWarp>
                          <a:noAutofit/>
                        </wps:bodyPr>
                      </wps:wsp>
                      <wps:wsp>
                        <wps:cNvPr id="48" name="Graphic 48"/>
                        <wps:cNvSpPr/>
                        <wps:spPr>
                          <a:xfrm>
                            <a:off x="5806075" y="2180311"/>
                            <a:ext cx="1270" cy="5619750"/>
                          </a:xfrm>
                          <a:custGeom>
                            <a:avLst/>
                            <a:gdLst/>
                            <a:ahLst/>
                            <a:cxnLst/>
                            <a:rect l="l" t="t" r="r" b="b"/>
                            <a:pathLst>
                              <a:path h="5619750">
                                <a:moveTo>
                                  <a:pt x="0" y="0"/>
                                </a:moveTo>
                                <a:lnTo>
                                  <a:pt x="0" y="5619699"/>
                                </a:lnTo>
                              </a:path>
                            </a:pathLst>
                          </a:custGeom>
                          <a:ln w="12700">
                            <a:solidFill>
                              <a:srgbClr val="AD1F63"/>
                            </a:solidFill>
                            <a:prstDash val="solid"/>
                          </a:ln>
                        </wps:spPr>
                        <wps:bodyPr wrap="square" lIns="0" tIns="0" rIns="0" bIns="0" rtlCol="0">
                          <a:prstTxWarp prst="textNoShape">
                            <a:avLst/>
                          </a:prstTxWarp>
                          <a:noAutofit/>
                        </wps:bodyPr>
                      </wps:wsp>
                      <wps:wsp>
                        <wps:cNvPr id="49" name="Graphic 49"/>
                        <wps:cNvSpPr/>
                        <wps:spPr>
                          <a:xfrm>
                            <a:off x="3894604" y="2949041"/>
                            <a:ext cx="12700" cy="1231265"/>
                          </a:xfrm>
                          <a:custGeom>
                            <a:avLst/>
                            <a:gdLst/>
                            <a:ahLst/>
                            <a:cxnLst/>
                            <a:rect l="l" t="t" r="r" b="b"/>
                            <a:pathLst>
                              <a:path w="12700" h="1231265">
                                <a:moveTo>
                                  <a:pt x="12700" y="0"/>
                                </a:moveTo>
                                <a:lnTo>
                                  <a:pt x="0" y="0"/>
                                </a:lnTo>
                                <a:lnTo>
                                  <a:pt x="0" y="1230845"/>
                                </a:lnTo>
                                <a:lnTo>
                                  <a:pt x="12700" y="1230845"/>
                                </a:lnTo>
                                <a:lnTo>
                                  <a:pt x="12700" y="0"/>
                                </a:lnTo>
                                <a:close/>
                              </a:path>
                            </a:pathLst>
                          </a:custGeom>
                          <a:solidFill>
                            <a:srgbClr val="AD1F63"/>
                          </a:solidFill>
                        </wps:spPr>
                        <wps:bodyPr wrap="square" lIns="0" tIns="0" rIns="0" bIns="0" rtlCol="0">
                          <a:prstTxWarp prst="textNoShape">
                            <a:avLst/>
                          </a:prstTxWarp>
                          <a:noAutofit/>
                        </wps:bodyPr>
                      </wps:wsp>
                      <wps:wsp>
                        <wps:cNvPr id="50" name="Graphic 50"/>
                        <wps:cNvSpPr/>
                        <wps:spPr>
                          <a:xfrm>
                            <a:off x="3239996" y="2425973"/>
                            <a:ext cx="1270" cy="2976880"/>
                          </a:xfrm>
                          <a:custGeom>
                            <a:avLst/>
                            <a:gdLst/>
                            <a:ahLst/>
                            <a:cxnLst/>
                            <a:rect l="l" t="t" r="r" b="b"/>
                            <a:pathLst>
                              <a:path h="2976880">
                                <a:moveTo>
                                  <a:pt x="0" y="0"/>
                                </a:moveTo>
                                <a:lnTo>
                                  <a:pt x="0" y="2976460"/>
                                </a:lnTo>
                              </a:path>
                            </a:pathLst>
                          </a:custGeom>
                          <a:ln w="12700">
                            <a:solidFill>
                              <a:srgbClr val="AD1F63"/>
                            </a:solidFill>
                            <a:prstDash val="solid"/>
                          </a:ln>
                        </wps:spPr>
                        <wps:bodyPr wrap="square" lIns="0" tIns="0" rIns="0" bIns="0" rtlCol="0">
                          <a:prstTxWarp prst="textNoShape">
                            <a:avLst/>
                          </a:prstTxWarp>
                          <a:noAutofit/>
                        </wps:bodyPr>
                      </wps:wsp>
                      <wps:wsp>
                        <wps:cNvPr id="51" name="Graphic 51"/>
                        <wps:cNvSpPr/>
                        <wps:spPr>
                          <a:xfrm>
                            <a:off x="1956380" y="5398108"/>
                            <a:ext cx="1914525" cy="1270"/>
                          </a:xfrm>
                          <a:custGeom>
                            <a:avLst/>
                            <a:gdLst/>
                            <a:ahLst/>
                            <a:cxnLst/>
                            <a:rect l="l" t="t" r="r" b="b"/>
                            <a:pathLst>
                              <a:path w="1914525">
                                <a:moveTo>
                                  <a:pt x="1914334"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52" name="Graphic 52"/>
                        <wps:cNvSpPr/>
                        <wps:spPr>
                          <a:xfrm>
                            <a:off x="25905" y="7793659"/>
                            <a:ext cx="1935480" cy="619760"/>
                          </a:xfrm>
                          <a:custGeom>
                            <a:avLst/>
                            <a:gdLst/>
                            <a:ahLst/>
                            <a:cxnLst/>
                            <a:rect l="l" t="t" r="r" b="b"/>
                            <a:pathLst>
                              <a:path w="1935480" h="619760">
                                <a:moveTo>
                                  <a:pt x="639356" y="607009"/>
                                </a:moveTo>
                                <a:lnTo>
                                  <a:pt x="0" y="607009"/>
                                </a:lnTo>
                                <a:lnTo>
                                  <a:pt x="0" y="619709"/>
                                </a:lnTo>
                                <a:lnTo>
                                  <a:pt x="639356" y="619709"/>
                                </a:lnTo>
                                <a:lnTo>
                                  <a:pt x="639356" y="607009"/>
                                </a:lnTo>
                                <a:close/>
                              </a:path>
                              <a:path w="1935480" h="619760">
                                <a:moveTo>
                                  <a:pt x="1935353" y="0"/>
                                </a:moveTo>
                                <a:lnTo>
                                  <a:pt x="639356" y="0"/>
                                </a:lnTo>
                                <a:lnTo>
                                  <a:pt x="639356" y="12700"/>
                                </a:lnTo>
                                <a:lnTo>
                                  <a:pt x="1935353" y="12700"/>
                                </a:lnTo>
                                <a:lnTo>
                                  <a:pt x="1935353" y="0"/>
                                </a:lnTo>
                                <a:close/>
                              </a:path>
                            </a:pathLst>
                          </a:custGeom>
                          <a:solidFill>
                            <a:srgbClr val="AD1F63"/>
                          </a:solidFill>
                        </wps:spPr>
                        <wps:bodyPr wrap="square" lIns="0" tIns="0" rIns="0" bIns="0" rtlCol="0">
                          <a:prstTxWarp prst="textNoShape">
                            <a:avLst/>
                          </a:prstTxWarp>
                          <a:noAutofit/>
                        </wps:bodyPr>
                      </wps:wsp>
                      <wps:wsp>
                        <wps:cNvPr id="53" name="Graphic 53"/>
                        <wps:cNvSpPr/>
                        <wps:spPr>
                          <a:xfrm>
                            <a:off x="4518716" y="2987570"/>
                            <a:ext cx="631190" cy="2419350"/>
                          </a:xfrm>
                          <a:custGeom>
                            <a:avLst/>
                            <a:gdLst/>
                            <a:ahLst/>
                            <a:cxnLst/>
                            <a:rect l="l" t="t" r="r" b="b"/>
                            <a:pathLst>
                              <a:path w="631190" h="2419350">
                                <a:moveTo>
                                  <a:pt x="630720" y="0"/>
                                </a:moveTo>
                                <a:lnTo>
                                  <a:pt x="630720" y="2304884"/>
                                </a:lnTo>
                                <a:lnTo>
                                  <a:pt x="621741" y="2349373"/>
                                </a:lnTo>
                                <a:lnTo>
                                  <a:pt x="597242" y="2385695"/>
                                </a:lnTo>
                                <a:lnTo>
                                  <a:pt x="560908" y="2410193"/>
                                </a:lnTo>
                                <a:lnTo>
                                  <a:pt x="516420" y="2419184"/>
                                </a:lnTo>
                                <a:lnTo>
                                  <a:pt x="0" y="2419184"/>
                                </a:lnTo>
                              </a:path>
                            </a:pathLst>
                          </a:custGeom>
                          <a:ln w="12700">
                            <a:solidFill>
                              <a:srgbClr val="AD1F63"/>
                            </a:solidFill>
                            <a:prstDash val="solid"/>
                          </a:ln>
                        </wps:spPr>
                        <wps:bodyPr wrap="square" lIns="0" tIns="0" rIns="0" bIns="0" rtlCol="0">
                          <a:prstTxWarp prst="textNoShape">
                            <a:avLst/>
                          </a:prstTxWarp>
                          <a:noAutofit/>
                        </wps:bodyPr>
                      </wps:wsp>
                      <wps:wsp>
                        <wps:cNvPr id="54" name="Graphic 54"/>
                        <wps:cNvSpPr/>
                        <wps:spPr>
                          <a:xfrm>
                            <a:off x="17272" y="2986385"/>
                            <a:ext cx="639445" cy="614680"/>
                          </a:xfrm>
                          <a:custGeom>
                            <a:avLst/>
                            <a:gdLst/>
                            <a:ahLst/>
                            <a:cxnLst/>
                            <a:rect l="l" t="t" r="r" b="b"/>
                            <a:pathLst>
                              <a:path w="639445" h="614680">
                                <a:moveTo>
                                  <a:pt x="0" y="0"/>
                                </a:moveTo>
                                <a:lnTo>
                                  <a:pt x="525056" y="0"/>
                                </a:lnTo>
                                <a:lnTo>
                                  <a:pt x="569556" y="8978"/>
                                </a:lnTo>
                                <a:lnTo>
                                  <a:pt x="605878" y="33477"/>
                                </a:lnTo>
                                <a:lnTo>
                                  <a:pt x="630377" y="69799"/>
                                </a:lnTo>
                                <a:lnTo>
                                  <a:pt x="639356" y="114300"/>
                                </a:lnTo>
                                <a:lnTo>
                                  <a:pt x="639356" y="614616"/>
                                </a:lnTo>
                              </a:path>
                            </a:pathLst>
                          </a:custGeom>
                          <a:ln w="12700">
                            <a:solidFill>
                              <a:srgbClr val="AD1F63"/>
                            </a:solidFill>
                            <a:prstDash val="solid"/>
                          </a:ln>
                        </wps:spPr>
                        <wps:bodyPr wrap="square" lIns="0" tIns="0" rIns="0" bIns="0" rtlCol="0">
                          <a:prstTxWarp prst="textNoShape">
                            <a:avLst/>
                          </a:prstTxWarp>
                          <a:noAutofit/>
                        </wps:bodyPr>
                      </wps:wsp>
                      <wps:wsp>
                        <wps:cNvPr id="55" name="Graphic 55"/>
                        <wps:cNvSpPr/>
                        <wps:spPr>
                          <a:xfrm>
                            <a:off x="25918" y="5996559"/>
                            <a:ext cx="1927225" cy="12700"/>
                          </a:xfrm>
                          <a:custGeom>
                            <a:avLst/>
                            <a:gdLst/>
                            <a:ahLst/>
                            <a:cxnLst/>
                            <a:rect l="l" t="t" r="r" b="b"/>
                            <a:pathLst>
                              <a:path w="1927225" h="12700">
                                <a:moveTo>
                                  <a:pt x="1926704" y="0"/>
                                </a:moveTo>
                                <a:lnTo>
                                  <a:pt x="0" y="0"/>
                                </a:lnTo>
                                <a:lnTo>
                                  <a:pt x="0" y="12699"/>
                                </a:lnTo>
                                <a:lnTo>
                                  <a:pt x="1926704" y="12699"/>
                                </a:lnTo>
                                <a:lnTo>
                                  <a:pt x="1926704" y="0"/>
                                </a:lnTo>
                                <a:close/>
                              </a:path>
                            </a:pathLst>
                          </a:custGeom>
                          <a:solidFill>
                            <a:srgbClr val="AD1F63"/>
                          </a:solidFill>
                        </wps:spPr>
                        <wps:bodyPr wrap="square" lIns="0" tIns="0" rIns="0" bIns="0" rtlCol="0">
                          <a:prstTxWarp prst="textNoShape">
                            <a:avLst/>
                          </a:prstTxWarp>
                          <a:noAutofit/>
                        </wps:bodyPr>
                      </wps:wsp>
                      <wps:wsp>
                        <wps:cNvPr id="56" name="Graphic 56"/>
                        <wps:cNvSpPr/>
                        <wps:spPr>
                          <a:xfrm>
                            <a:off x="3248635" y="5996481"/>
                            <a:ext cx="1261745" cy="1198880"/>
                          </a:xfrm>
                          <a:custGeom>
                            <a:avLst/>
                            <a:gdLst/>
                            <a:ahLst/>
                            <a:cxnLst/>
                            <a:rect l="l" t="t" r="r" b="b"/>
                            <a:pathLst>
                              <a:path w="1261745" h="1198880">
                                <a:moveTo>
                                  <a:pt x="0" y="1198727"/>
                                </a:moveTo>
                                <a:lnTo>
                                  <a:pt x="0" y="203"/>
                                </a:lnTo>
                                <a:lnTo>
                                  <a:pt x="4318" y="101"/>
                                </a:lnTo>
                                <a:lnTo>
                                  <a:pt x="14986" y="63"/>
                                </a:lnTo>
                                <a:lnTo>
                                  <a:pt x="40855" y="38"/>
                                </a:lnTo>
                                <a:lnTo>
                                  <a:pt x="78105" y="12"/>
                                </a:lnTo>
                                <a:lnTo>
                                  <a:pt x="122936" y="0"/>
                                </a:lnTo>
                                <a:lnTo>
                                  <a:pt x="1261440" y="0"/>
                                </a:lnTo>
                              </a:path>
                            </a:pathLst>
                          </a:custGeom>
                          <a:ln w="12700">
                            <a:solidFill>
                              <a:srgbClr val="AD1F63"/>
                            </a:solidFill>
                            <a:prstDash val="solid"/>
                          </a:ln>
                        </wps:spPr>
                        <wps:bodyPr wrap="square" lIns="0" tIns="0" rIns="0" bIns="0" rtlCol="0">
                          <a:prstTxWarp prst="textNoShape">
                            <a:avLst/>
                          </a:prstTxWarp>
                          <a:noAutofit/>
                        </wps:bodyPr>
                      </wps:wsp>
                      <wps:wsp>
                        <wps:cNvPr id="57" name="Graphic 57"/>
                        <wps:cNvSpPr/>
                        <wps:spPr>
                          <a:xfrm>
                            <a:off x="3905274" y="8404799"/>
                            <a:ext cx="3180080" cy="9525"/>
                          </a:xfrm>
                          <a:custGeom>
                            <a:avLst/>
                            <a:gdLst/>
                            <a:ahLst/>
                            <a:cxnLst/>
                            <a:rect l="l" t="t" r="r" b="b"/>
                            <a:pathLst>
                              <a:path w="3180080" h="9525">
                                <a:moveTo>
                                  <a:pt x="0" y="0"/>
                                </a:moveTo>
                                <a:lnTo>
                                  <a:pt x="70332" y="8547"/>
                                </a:lnTo>
                                <a:lnTo>
                                  <a:pt x="114846" y="8902"/>
                                </a:lnTo>
                                <a:lnTo>
                                  <a:pt x="3179533" y="8635"/>
                                </a:lnTo>
                              </a:path>
                            </a:pathLst>
                          </a:custGeom>
                          <a:ln w="12700">
                            <a:solidFill>
                              <a:srgbClr val="AD1F63"/>
                            </a:solidFill>
                            <a:prstDash val="solid"/>
                          </a:ln>
                        </wps:spPr>
                        <wps:bodyPr wrap="square" lIns="0" tIns="0" rIns="0" bIns="0" rtlCol="0">
                          <a:prstTxWarp prst="textNoShape">
                            <a:avLst/>
                          </a:prstTxWarp>
                          <a:noAutofit/>
                        </wps:bodyPr>
                      </wps:wsp>
                      <wps:wsp>
                        <wps:cNvPr id="58" name="Graphic 58"/>
                        <wps:cNvSpPr/>
                        <wps:spPr>
                          <a:xfrm>
                            <a:off x="4529630" y="5383123"/>
                            <a:ext cx="1924685" cy="3635375"/>
                          </a:xfrm>
                          <a:custGeom>
                            <a:avLst/>
                            <a:gdLst/>
                            <a:ahLst/>
                            <a:cxnLst/>
                            <a:rect l="l" t="t" r="r" b="b"/>
                            <a:pathLst>
                              <a:path w="1924685" h="3635375">
                                <a:moveTo>
                                  <a:pt x="12700" y="3034385"/>
                                </a:moveTo>
                                <a:lnTo>
                                  <a:pt x="0" y="3034385"/>
                                </a:lnTo>
                                <a:lnTo>
                                  <a:pt x="0" y="3626485"/>
                                </a:lnTo>
                                <a:lnTo>
                                  <a:pt x="12700" y="3626485"/>
                                </a:lnTo>
                                <a:lnTo>
                                  <a:pt x="12700" y="3034385"/>
                                </a:lnTo>
                                <a:close/>
                              </a:path>
                              <a:path w="1924685" h="3635375">
                                <a:moveTo>
                                  <a:pt x="652068" y="3034385"/>
                                </a:moveTo>
                                <a:lnTo>
                                  <a:pt x="639368" y="3034385"/>
                                </a:lnTo>
                                <a:lnTo>
                                  <a:pt x="639368" y="3635108"/>
                                </a:lnTo>
                                <a:lnTo>
                                  <a:pt x="652068" y="3635108"/>
                                </a:lnTo>
                                <a:lnTo>
                                  <a:pt x="652068" y="3034385"/>
                                </a:lnTo>
                                <a:close/>
                              </a:path>
                              <a:path w="1924685" h="3635375">
                                <a:moveTo>
                                  <a:pt x="1924431" y="0"/>
                                </a:moveTo>
                                <a:lnTo>
                                  <a:pt x="1276438" y="0"/>
                                </a:lnTo>
                                <a:lnTo>
                                  <a:pt x="1276438" y="12700"/>
                                </a:lnTo>
                                <a:lnTo>
                                  <a:pt x="1924431" y="12700"/>
                                </a:lnTo>
                                <a:lnTo>
                                  <a:pt x="1924431" y="0"/>
                                </a:lnTo>
                                <a:close/>
                              </a:path>
                            </a:pathLst>
                          </a:custGeom>
                          <a:solidFill>
                            <a:srgbClr val="AD1F63"/>
                          </a:solidFill>
                        </wps:spPr>
                        <wps:bodyPr wrap="square" lIns="0" tIns="0" rIns="0" bIns="0" rtlCol="0">
                          <a:prstTxWarp prst="textNoShape">
                            <a:avLst/>
                          </a:prstTxWarp>
                          <a:noAutofit/>
                        </wps:bodyPr>
                      </wps:wsp>
                      <wps:wsp>
                        <wps:cNvPr id="59" name="Graphic 59"/>
                        <wps:cNvSpPr/>
                        <wps:spPr>
                          <a:xfrm>
                            <a:off x="5158082" y="4193030"/>
                            <a:ext cx="648335" cy="12700"/>
                          </a:xfrm>
                          <a:custGeom>
                            <a:avLst/>
                            <a:gdLst/>
                            <a:ahLst/>
                            <a:cxnLst/>
                            <a:rect l="l" t="t" r="r" b="b"/>
                            <a:pathLst>
                              <a:path w="648335" h="12700">
                                <a:moveTo>
                                  <a:pt x="0" y="12700"/>
                                </a:moveTo>
                                <a:lnTo>
                                  <a:pt x="647992" y="12700"/>
                                </a:lnTo>
                                <a:lnTo>
                                  <a:pt x="647992" y="0"/>
                                </a:lnTo>
                                <a:lnTo>
                                  <a:pt x="0" y="0"/>
                                </a:lnTo>
                                <a:lnTo>
                                  <a:pt x="0" y="12700"/>
                                </a:lnTo>
                                <a:close/>
                              </a:path>
                            </a:pathLst>
                          </a:custGeom>
                          <a:solidFill>
                            <a:srgbClr val="AD1F63"/>
                          </a:solidFill>
                        </wps:spPr>
                        <wps:bodyPr wrap="square" lIns="0" tIns="0" rIns="0" bIns="0" rtlCol="0">
                          <a:prstTxWarp prst="textNoShape">
                            <a:avLst/>
                          </a:prstTxWarp>
                          <a:noAutofit/>
                        </wps:bodyPr>
                      </wps:wsp>
                      <wps:wsp>
                        <wps:cNvPr id="60" name="Graphic 60"/>
                        <wps:cNvSpPr/>
                        <wps:spPr>
                          <a:xfrm>
                            <a:off x="1306992" y="8404799"/>
                            <a:ext cx="1924685" cy="1270"/>
                          </a:xfrm>
                          <a:custGeom>
                            <a:avLst/>
                            <a:gdLst/>
                            <a:ahLst/>
                            <a:cxnLst/>
                            <a:rect l="l" t="t" r="r" b="b"/>
                            <a:pathLst>
                              <a:path w="1924685">
                                <a:moveTo>
                                  <a:pt x="0" y="0"/>
                                </a:moveTo>
                                <a:lnTo>
                                  <a:pt x="1924367" y="0"/>
                                </a:lnTo>
                              </a:path>
                            </a:pathLst>
                          </a:custGeom>
                          <a:ln w="12700">
                            <a:solidFill>
                              <a:srgbClr val="AD1F63"/>
                            </a:solidFill>
                            <a:prstDash val="solid"/>
                          </a:ln>
                        </wps:spPr>
                        <wps:bodyPr wrap="square" lIns="0" tIns="0" rIns="0" bIns="0" rtlCol="0">
                          <a:prstTxWarp prst="textNoShape">
                            <a:avLst/>
                          </a:prstTxWarp>
                          <a:noAutofit/>
                        </wps:bodyPr>
                      </wps:wsp>
                      <wps:wsp>
                        <wps:cNvPr id="61" name="Graphic 61"/>
                        <wps:cNvSpPr/>
                        <wps:spPr>
                          <a:xfrm>
                            <a:off x="8639" y="6002903"/>
                            <a:ext cx="648970" cy="596265"/>
                          </a:xfrm>
                          <a:custGeom>
                            <a:avLst/>
                            <a:gdLst/>
                            <a:ahLst/>
                            <a:cxnLst/>
                            <a:rect l="l" t="t" r="r" b="b"/>
                            <a:pathLst>
                              <a:path w="648970" h="596265">
                                <a:moveTo>
                                  <a:pt x="647992" y="0"/>
                                </a:moveTo>
                                <a:lnTo>
                                  <a:pt x="648665" y="596023"/>
                                </a:lnTo>
                                <a:lnTo>
                                  <a:pt x="607237" y="596125"/>
                                </a:lnTo>
                                <a:lnTo>
                                  <a:pt x="525056" y="596150"/>
                                </a:lnTo>
                                <a:lnTo>
                                  <a:pt x="0" y="596150"/>
                                </a:lnTo>
                              </a:path>
                            </a:pathLst>
                          </a:custGeom>
                          <a:ln w="12700">
                            <a:solidFill>
                              <a:srgbClr val="AD1F63"/>
                            </a:solidFill>
                            <a:prstDash val="solid"/>
                          </a:ln>
                        </wps:spPr>
                        <wps:bodyPr wrap="square" lIns="0" tIns="0" rIns="0" bIns="0" rtlCol="0">
                          <a:prstTxWarp prst="textNoShape">
                            <a:avLst/>
                          </a:prstTxWarp>
                          <a:noAutofit/>
                        </wps:bodyPr>
                      </wps:wsp>
                      <wps:wsp>
                        <wps:cNvPr id="62" name="Graphic 62"/>
                        <wps:cNvSpPr/>
                        <wps:spPr>
                          <a:xfrm>
                            <a:off x="1304634" y="7800007"/>
                            <a:ext cx="1270" cy="614045"/>
                          </a:xfrm>
                          <a:custGeom>
                            <a:avLst/>
                            <a:gdLst/>
                            <a:ahLst/>
                            <a:cxnLst/>
                            <a:rect l="l" t="t" r="r" b="b"/>
                            <a:pathLst>
                              <a:path h="614045">
                                <a:moveTo>
                                  <a:pt x="0" y="0"/>
                                </a:moveTo>
                                <a:lnTo>
                                  <a:pt x="0" y="613435"/>
                                </a:lnTo>
                              </a:path>
                            </a:pathLst>
                          </a:custGeom>
                          <a:ln w="12700">
                            <a:solidFill>
                              <a:srgbClr val="AD1F63"/>
                            </a:solidFill>
                            <a:prstDash val="solid"/>
                          </a:ln>
                        </wps:spPr>
                        <wps:bodyPr wrap="square" lIns="0" tIns="0" rIns="0" bIns="0" rtlCol="0">
                          <a:prstTxWarp prst="textNoShape">
                            <a:avLst/>
                          </a:prstTxWarp>
                          <a:noAutofit/>
                        </wps:bodyPr>
                      </wps:wsp>
                      <wps:wsp>
                        <wps:cNvPr id="63" name="Graphic 63"/>
                        <wps:cNvSpPr/>
                        <wps:spPr>
                          <a:xfrm>
                            <a:off x="1321915" y="4795608"/>
                            <a:ext cx="639445" cy="12700"/>
                          </a:xfrm>
                          <a:custGeom>
                            <a:avLst/>
                            <a:gdLst/>
                            <a:ahLst/>
                            <a:cxnLst/>
                            <a:rect l="l" t="t" r="r" b="b"/>
                            <a:pathLst>
                              <a:path w="639445" h="12700">
                                <a:moveTo>
                                  <a:pt x="639343" y="0"/>
                                </a:moveTo>
                                <a:lnTo>
                                  <a:pt x="0" y="0"/>
                                </a:lnTo>
                                <a:lnTo>
                                  <a:pt x="0" y="12700"/>
                                </a:lnTo>
                                <a:lnTo>
                                  <a:pt x="639343" y="12700"/>
                                </a:lnTo>
                                <a:lnTo>
                                  <a:pt x="639343" y="0"/>
                                </a:lnTo>
                                <a:close/>
                              </a:path>
                            </a:pathLst>
                          </a:custGeom>
                          <a:solidFill>
                            <a:srgbClr val="AD1F63"/>
                          </a:solidFill>
                        </wps:spPr>
                        <wps:bodyPr wrap="square" lIns="0" tIns="0" rIns="0" bIns="0" rtlCol="0">
                          <a:prstTxWarp prst="textNoShape">
                            <a:avLst/>
                          </a:prstTxWarp>
                          <a:noAutofit/>
                        </wps:bodyPr>
                      </wps:wsp>
                      <wps:wsp>
                        <wps:cNvPr id="64" name="Graphic 64"/>
                        <wps:cNvSpPr/>
                        <wps:spPr>
                          <a:xfrm>
                            <a:off x="2581193" y="3343511"/>
                            <a:ext cx="1270" cy="847725"/>
                          </a:xfrm>
                          <a:custGeom>
                            <a:avLst/>
                            <a:gdLst/>
                            <a:ahLst/>
                            <a:cxnLst/>
                            <a:rect l="l" t="t" r="r" b="b"/>
                            <a:pathLst>
                              <a:path h="847725">
                                <a:moveTo>
                                  <a:pt x="0" y="847166"/>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65" name="Graphic 65"/>
                        <wps:cNvSpPr/>
                        <wps:spPr>
                          <a:xfrm>
                            <a:off x="13133" y="4188518"/>
                            <a:ext cx="652145" cy="631190"/>
                          </a:xfrm>
                          <a:custGeom>
                            <a:avLst/>
                            <a:gdLst/>
                            <a:ahLst/>
                            <a:cxnLst/>
                            <a:rect l="l" t="t" r="r" b="b"/>
                            <a:pathLst>
                              <a:path w="652145" h="631190">
                                <a:moveTo>
                                  <a:pt x="0" y="0"/>
                                </a:moveTo>
                                <a:lnTo>
                                  <a:pt x="537832" y="0"/>
                                </a:lnTo>
                                <a:lnTo>
                                  <a:pt x="582333" y="8978"/>
                                </a:lnTo>
                                <a:lnTo>
                                  <a:pt x="618655" y="33477"/>
                                </a:lnTo>
                                <a:lnTo>
                                  <a:pt x="643153" y="69799"/>
                                </a:lnTo>
                                <a:lnTo>
                                  <a:pt x="652132" y="114300"/>
                                </a:lnTo>
                                <a:lnTo>
                                  <a:pt x="652132" y="630720"/>
                                </a:lnTo>
                              </a:path>
                            </a:pathLst>
                          </a:custGeom>
                          <a:ln w="12700">
                            <a:solidFill>
                              <a:srgbClr val="AD1F63"/>
                            </a:solidFill>
                            <a:prstDash val="solid"/>
                          </a:ln>
                        </wps:spPr>
                        <wps:bodyPr wrap="square" lIns="0" tIns="0" rIns="0" bIns="0" rtlCol="0">
                          <a:prstTxWarp prst="textNoShape">
                            <a:avLst/>
                          </a:prstTxWarp>
                          <a:noAutofit/>
                        </wps:bodyPr>
                      </wps:wsp>
                      <wps:wsp>
                        <wps:cNvPr id="66" name="Graphic 66"/>
                        <wps:cNvSpPr/>
                        <wps:spPr>
                          <a:xfrm>
                            <a:off x="5806075" y="2180311"/>
                            <a:ext cx="1270" cy="5619750"/>
                          </a:xfrm>
                          <a:custGeom>
                            <a:avLst/>
                            <a:gdLst/>
                            <a:ahLst/>
                            <a:cxnLst/>
                            <a:rect l="l" t="t" r="r" b="b"/>
                            <a:pathLst>
                              <a:path h="5619750">
                                <a:moveTo>
                                  <a:pt x="0" y="0"/>
                                </a:moveTo>
                                <a:lnTo>
                                  <a:pt x="0" y="5619699"/>
                                </a:lnTo>
                              </a:path>
                            </a:pathLst>
                          </a:custGeom>
                          <a:ln w="12700">
                            <a:solidFill>
                              <a:srgbClr val="AD1F63"/>
                            </a:solidFill>
                            <a:prstDash val="solid"/>
                          </a:ln>
                        </wps:spPr>
                        <wps:bodyPr wrap="square" lIns="0" tIns="0" rIns="0" bIns="0" rtlCol="0">
                          <a:prstTxWarp prst="textNoShape">
                            <a:avLst/>
                          </a:prstTxWarp>
                          <a:noAutofit/>
                        </wps:bodyPr>
                      </wps:wsp>
                      <wps:wsp>
                        <wps:cNvPr id="67" name="Graphic 67"/>
                        <wps:cNvSpPr/>
                        <wps:spPr>
                          <a:xfrm>
                            <a:off x="3894604" y="2949041"/>
                            <a:ext cx="12700" cy="1231265"/>
                          </a:xfrm>
                          <a:custGeom>
                            <a:avLst/>
                            <a:gdLst/>
                            <a:ahLst/>
                            <a:cxnLst/>
                            <a:rect l="l" t="t" r="r" b="b"/>
                            <a:pathLst>
                              <a:path w="12700" h="1231265">
                                <a:moveTo>
                                  <a:pt x="12700" y="0"/>
                                </a:moveTo>
                                <a:lnTo>
                                  <a:pt x="0" y="0"/>
                                </a:lnTo>
                                <a:lnTo>
                                  <a:pt x="0" y="1230845"/>
                                </a:lnTo>
                                <a:lnTo>
                                  <a:pt x="12700" y="1230845"/>
                                </a:lnTo>
                                <a:lnTo>
                                  <a:pt x="12700" y="0"/>
                                </a:lnTo>
                                <a:close/>
                              </a:path>
                            </a:pathLst>
                          </a:custGeom>
                          <a:solidFill>
                            <a:srgbClr val="AD1F63"/>
                          </a:solidFill>
                        </wps:spPr>
                        <wps:bodyPr wrap="square" lIns="0" tIns="0" rIns="0" bIns="0" rtlCol="0">
                          <a:prstTxWarp prst="textNoShape">
                            <a:avLst/>
                          </a:prstTxWarp>
                          <a:noAutofit/>
                        </wps:bodyPr>
                      </wps:wsp>
                      <wps:wsp>
                        <wps:cNvPr id="68" name="Graphic 68"/>
                        <wps:cNvSpPr/>
                        <wps:spPr>
                          <a:xfrm>
                            <a:off x="3239996" y="2425973"/>
                            <a:ext cx="1270" cy="2976880"/>
                          </a:xfrm>
                          <a:custGeom>
                            <a:avLst/>
                            <a:gdLst/>
                            <a:ahLst/>
                            <a:cxnLst/>
                            <a:rect l="l" t="t" r="r" b="b"/>
                            <a:pathLst>
                              <a:path h="2976880">
                                <a:moveTo>
                                  <a:pt x="0" y="0"/>
                                </a:moveTo>
                                <a:lnTo>
                                  <a:pt x="0" y="2976460"/>
                                </a:lnTo>
                              </a:path>
                            </a:pathLst>
                          </a:custGeom>
                          <a:ln w="12700">
                            <a:solidFill>
                              <a:srgbClr val="AD1F63"/>
                            </a:solidFill>
                            <a:prstDash val="solid"/>
                          </a:ln>
                        </wps:spPr>
                        <wps:bodyPr wrap="square" lIns="0" tIns="0" rIns="0" bIns="0" rtlCol="0">
                          <a:prstTxWarp prst="textNoShape">
                            <a:avLst/>
                          </a:prstTxWarp>
                          <a:noAutofit/>
                        </wps:bodyPr>
                      </wps:wsp>
                      <wps:wsp>
                        <wps:cNvPr id="69" name="Graphic 69"/>
                        <wps:cNvSpPr/>
                        <wps:spPr>
                          <a:xfrm>
                            <a:off x="1956380" y="5398108"/>
                            <a:ext cx="1914525" cy="1270"/>
                          </a:xfrm>
                          <a:custGeom>
                            <a:avLst/>
                            <a:gdLst/>
                            <a:ahLst/>
                            <a:cxnLst/>
                            <a:rect l="l" t="t" r="r" b="b"/>
                            <a:pathLst>
                              <a:path w="1914525">
                                <a:moveTo>
                                  <a:pt x="1914334"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70" name="Graphic 70"/>
                        <wps:cNvSpPr/>
                        <wps:spPr>
                          <a:xfrm>
                            <a:off x="665264" y="7800007"/>
                            <a:ext cx="1296035" cy="1270"/>
                          </a:xfrm>
                          <a:custGeom>
                            <a:avLst/>
                            <a:gdLst/>
                            <a:ahLst/>
                            <a:cxnLst/>
                            <a:rect l="l" t="t" r="r" b="b"/>
                            <a:pathLst>
                              <a:path w="1296035">
                                <a:moveTo>
                                  <a:pt x="1296009"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71" name="Graphic 71"/>
                        <wps:cNvSpPr/>
                        <wps:spPr>
                          <a:xfrm>
                            <a:off x="25918" y="8400668"/>
                            <a:ext cx="639445" cy="12700"/>
                          </a:xfrm>
                          <a:custGeom>
                            <a:avLst/>
                            <a:gdLst/>
                            <a:ahLst/>
                            <a:cxnLst/>
                            <a:rect l="l" t="t" r="r" b="b"/>
                            <a:pathLst>
                              <a:path w="639445" h="12700">
                                <a:moveTo>
                                  <a:pt x="639356" y="0"/>
                                </a:moveTo>
                                <a:lnTo>
                                  <a:pt x="0" y="0"/>
                                </a:lnTo>
                                <a:lnTo>
                                  <a:pt x="0" y="12699"/>
                                </a:lnTo>
                                <a:lnTo>
                                  <a:pt x="639356" y="12699"/>
                                </a:lnTo>
                                <a:lnTo>
                                  <a:pt x="639356" y="0"/>
                                </a:lnTo>
                                <a:close/>
                              </a:path>
                            </a:pathLst>
                          </a:custGeom>
                          <a:solidFill>
                            <a:srgbClr val="AD1F63"/>
                          </a:solidFill>
                        </wps:spPr>
                        <wps:bodyPr wrap="square" lIns="0" tIns="0" rIns="0" bIns="0" rtlCol="0">
                          <a:prstTxWarp prst="textNoShape">
                            <a:avLst/>
                          </a:prstTxWarp>
                          <a:noAutofit/>
                        </wps:bodyPr>
                      </wps:wsp>
                      <wps:wsp>
                        <wps:cNvPr id="72" name="Graphic 72"/>
                        <wps:cNvSpPr/>
                        <wps:spPr>
                          <a:xfrm>
                            <a:off x="4518716" y="2987570"/>
                            <a:ext cx="631190" cy="2419350"/>
                          </a:xfrm>
                          <a:custGeom>
                            <a:avLst/>
                            <a:gdLst/>
                            <a:ahLst/>
                            <a:cxnLst/>
                            <a:rect l="l" t="t" r="r" b="b"/>
                            <a:pathLst>
                              <a:path w="631190" h="2419350">
                                <a:moveTo>
                                  <a:pt x="630720" y="0"/>
                                </a:moveTo>
                                <a:lnTo>
                                  <a:pt x="630720" y="2304884"/>
                                </a:lnTo>
                                <a:lnTo>
                                  <a:pt x="621741" y="2349373"/>
                                </a:lnTo>
                                <a:lnTo>
                                  <a:pt x="597242" y="2385695"/>
                                </a:lnTo>
                                <a:lnTo>
                                  <a:pt x="560908" y="2410193"/>
                                </a:lnTo>
                                <a:lnTo>
                                  <a:pt x="516420" y="2419184"/>
                                </a:lnTo>
                                <a:lnTo>
                                  <a:pt x="0" y="2419184"/>
                                </a:lnTo>
                              </a:path>
                            </a:pathLst>
                          </a:custGeom>
                          <a:ln w="12700">
                            <a:solidFill>
                              <a:srgbClr val="AD1F63"/>
                            </a:solidFill>
                            <a:prstDash val="solid"/>
                          </a:ln>
                        </wps:spPr>
                        <wps:bodyPr wrap="square" lIns="0" tIns="0" rIns="0" bIns="0" rtlCol="0">
                          <a:prstTxWarp prst="textNoShape">
                            <a:avLst/>
                          </a:prstTxWarp>
                          <a:noAutofit/>
                        </wps:bodyPr>
                      </wps:wsp>
                      <wps:wsp>
                        <wps:cNvPr id="73" name="Graphic 73"/>
                        <wps:cNvSpPr/>
                        <wps:spPr>
                          <a:xfrm>
                            <a:off x="3905272" y="6599059"/>
                            <a:ext cx="3197225" cy="1814830"/>
                          </a:xfrm>
                          <a:custGeom>
                            <a:avLst/>
                            <a:gdLst/>
                            <a:ahLst/>
                            <a:cxnLst/>
                            <a:rect l="l" t="t" r="r" b="b"/>
                            <a:pathLst>
                              <a:path w="3197225" h="1814830">
                                <a:moveTo>
                                  <a:pt x="3196805" y="0"/>
                                </a:moveTo>
                                <a:lnTo>
                                  <a:pt x="125018" y="1955"/>
                                </a:lnTo>
                                <a:lnTo>
                                  <a:pt x="80479" y="10960"/>
                                </a:lnTo>
                                <a:lnTo>
                                  <a:pt x="43992" y="35483"/>
                                </a:lnTo>
                                <a:lnTo>
                                  <a:pt x="19291" y="71831"/>
                                </a:lnTo>
                                <a:lnTo>
                                  <a:pt x="10032" y="116332"/>
                                </a:lnTo>
                                <a:lnTo>
                                  <a:pt x="0" y="1805749"/>
                                </a:lnTo>
                                <a:lnTo>
                                  <a:pt x="266" y="1810207"/>
                                </a:lnTo>
                                <a:lnTo>
                                  <a:pt x="9359" y="1811934"/>
                                </a:lnTo>
                                <a:lnTo>
                                  <a:pt x="33947" y="1813344"/>
                                </a:lnTo>
                                <a:lnTo>
                                  <a:pt x="70332" y="1814296"/>
                                </a:lnTo>
                                <a:lnTo>
                                  <a:pt x="114846" y="1814652"/>
                                </a:lnTo>
                                <a:lnTo>
                                  <a:pt x="3179521" y="1814385"/>
                                </a:lnTo>
                              </a:path>
                            </a:pathLst>
                          </a:custGeom>
                          <a:ln w="12700">
                            <a:solidFill>
                              <a:srgbClr val="AD1F63"/>
                            </a:solidFill>
                            <a:prstDash val="solid"/>
                          </a:ln>
                        </wps:spPr>
                        <wps:bodyPr wrap="square" lIns="0" tIns="0" rIns="0" bIns="0" rtlCol="0">
                          <a:prstTxWarp prst="textNoShape">
                            <a:avLst/>
                          </a:prstTxWarp>
                          <a:noAutofit/>
                        </wps:bodyPr>
                      </wps:wsp>
                      <wps:wsp>
                        <wps:cNvPr id="74" name="Graphic 74"/>
                        <wps:cNvSpPr/>
                        <wps:spPr>
                          <a:xfrm>
                            <a:off x="13213" y="6002903"/>
                            <a:ext cx="1939925" cy="1270"/>
                          </a:xfrm>
                          <a:custGeom>
                            <a:avLst/>
                            <a:gdLst/>
                            <a:ahLst/>
                            <a:cxnLst/>
                            <a:rect l="l" t="t" r="r" b="b"/>
                            <a:pathLst>
                              <a:path w="1939925">
                                <a:moveTo>
                                  <a:pt x="0" y="0"/>
                                </a:moveTo>
                                <a:lnTo>
                                  <a:pt x="1939417" y="0"/>
                                </a:lnTo>
                              </a:path>
                            </a:pathLst>
                          </a:custGeom>
                          <a:ln w="12700">
                            <a:solidFill>
                              <a:srgbClr val="AD1F63"/>
                            </a:solidFill>
                            <a:prstDash val="solid"/>
                          </a:ln>
                        </wps:spPr>
                        <wps:bodyPr wrap="square" lIns="0" tIns="0" rIns="0" bIns="0" rtlCol="0">
                          <a:prstTxWarp prst="textNoShape">
                            <a:avLst/>
                          </a:prstTxWarp>
                          <a:noAutofit/>
                        </wps:bodyPr>
                      </wps:wsp>
                      <wps:wsp>
                        <wps:cNvPr id="75" name="Graphic 75"/>
                        <wps:cNvSpPr/>
                        <wps:spPr>
                          <a:xfrm>
                            <a:off x="3248635" y="5996481"/>
                            <a:ext cx="1908175" cy="1211580"/>
                          </a:xfrm>
                          <a:custGeom>
                            <a:avLst/>
                            <a:gdLst/>
                            <a:ahLst/>
                            <a:cxnLst/>
                            <a:rect l="l" t="t" r="r" b="b"/>
                            <a:pathLst>
                              <a:path w="1908175" h="1211580">
                                <a:moveTo>
                                  <a:pt x="0" y="1211427"/>
                                </a:moveTo>
                                <a:lnTo>
                                  <a:pt x="0" y="203"/>
                                </a:lnTo>
                                <a:lnTo>
                                  <a:pt x="4318" y="101"/>
                                </a:lnTo>
                                <a:lnTo>
                                  <a:pt x="14986" y="63"/>
                                </a:lnTo>
                                <a:lnTo>
                                  <a:pt x="40855" y="38"/>
                                </a:lnTo>
                                <a:lnTo>
                                  <a:pt x="78105" y="12"/>
                                </a:lnTo>
                                <a:lnTo>
                                  <a:pt x="122936" y="0"/>
                                </a:lnTo>
                                <a:lnTo>
                                  <a:pt x="1907933" y="0"/>
                                </a:lnTo>
                              </a:path>
                            </a:pathLst>
                          </a:custGeom>
                          <a:ln w="12700">
                            <a:solidFill>
                              <a:srgbClr val="AD1F63"/>
                            </a:solidFill>
                            <a:prstDash val="solid"/>
                          </a:ln>
                        </wps:spPr>
                        <wps:bodyPr wrap="square" lIns="0" tIns="0" rIns="0" bIns="0" rtlCol="0">
                          <a:prstTxWarp prst="textNoShape">
                            <a:avLst/>
                          </a:prstTxWarp>
                          <a:noAutofit/>
                        </wps:bodyPr>
                      </wps:wsp>
                      <wps:wsp>
                        <wps:cNvPr id="76" name="Graphic 76"/>
                        <wps:cNvSpPr/>
                        <wps:spPr>
                          <a:xfrm>
                            <a:off x="3905274" y="8404799"/>
                            <a:ext cx="3180080" cy="9525"/>
                          </a:xfrm>
                          <a:custGeom>
                            <a:avLst/>
                            <a:gdLst/>
                            <a:ahLst/>
                            <a:cxnLst/>
                            <a:rect l="l" t="t" r="r" b="b"/>
                            <a:pathLst>
                              <a:path w="3180080" h="9525">
                                <a:moveTo>
                                  <a:pt x="0" y="0"/>
                                </a:moveTo>
                                <a:lnTo>
                                  <a:pt x="70332" y="8547"/>
                                </a:lnTo>
                                <a:lnTo>
                                  <a:pt x="114846" y="8902"/>
                                </a:lnTo>
                                <a:lnTo>
                                  <a:pt x="3179533" y="8635"/>
                                </a:lnTo>
                              </a:path>
                            </a:pathLst>
                          </a:custGeom>
                          <a:ln w="12700">
                            <a:solidFill>
                              <a:srgbClr val="AD1F63"/>
                            </a:solidFill>
                            <a:prstDash val="solid"/>
                          </a:ln>
                        </wps:spPr>
                        <wps:bodyPr wrap="square" lIns="0" tIns="0" rIns="0" bIns="0" rtlCol="0">
                          <a:prstTxWarp prst="textNoShape">
                            <a:avLst/>
                          </a:prstTxWarp>
                          <a:noAutofit/>
                        </wps:bodyPr>
                      </wps:wsp>
                      <wps:wsp>
                        <wps:cNvPr id="77" name="Graphic 77"/>
                        <wps:cNvSpPr/>
                        <wps:spPr>
                          <a:xfrm>
                            <a:off x="4535996" y="8417495"/>
                            <a:ext cx="1270" cy="605155"/>
                          </a:xfrm>
                          <a:custGeom>
                            <a:avLst/>
                            <a:gdLst/>
                            <a:ahLst/>
                            <a:cxnLst/>
                            <a:rect l="l" t="t" r="r" b="b"/>
                            <a:pathLst>
                              <a:path h="605155">
                                <a:moveTo>
                                  <a:pt x="0" y="604799"/>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78" name="Graphic 78"/>
                        <wps:cNvSpPr/>
                        <wps:spPr>
                          <a:xfrm>
                            <a:off x="5168999" y="5383123"/>
                            <a:ext cx="1285240" cy="3635375"/>
                          </a:xfrm>
                          <a:custGeom>
                            <a:avLst/>
                            <a:gdLst/>
                            <a:ahLst/>
                            <a:cxnLst/>
                            <a:rect l="l" t="t" r="r" b="b"/>
                            <a:pathLst>
                              <a:path w="1285240" h="3635375">
                                <a:moveTo>
                                  <a:pt x="12700" y="3030613"/>
                                </a:moveTo>
                                <a:lnTo>
                                  <a:pt x="0" y="3030613"/>
                                </a:lnTo>
                                <a:lnTo>
                                  <a:pt x="0" y="3635108"/>
                                </a:lnTo>
                                <a:lnTo>
                                  <a:pt x="12700" y="3635108"/>
                                </a:lnTo>
                                <a:lnTo>
                                  <a:pt x="12700" y="3030613"/>
                                </a:lnTo>
                                <a:close/>
                              </a:path>
                              <a:path w="1285240" h="3635375">
                                <a:moveTo>
                                  <a:pt x="1285062" y="0"/>
                                </a:moveTo>
                                <a:lnTo>
                                  <a:pt x="637070" y="0"/>
                                </a:lnTo>
                                <a:lnTo>
                                  <a:pt x="637070" y="12700"/>
                                </a:lnTo>
                                <a:lnTo>
                                  <a:pt x="1285062" y="12700"/>
                                </a:lnTo>
                                <a:lnTo>
                                  <a:pt x="1285062" y="0"/>
                                </a:lnTo>
                                <a:close/>
                              </a:path>
                            </a:pathLst>
                          </a:custGeom>
                          <a:solidFill>
                            <a:srgbClr val="AD1F63"/>
                          </a:solidFill>
                        </wps:spPr>
                        <wps:bodyPr wrap="square" lIns="0" tIns="0" rIns="0" bIns="0" rtlCol="0">
                          <a:prstTxWarp prst="textNoShape">
                            <a:avLst/>
                          </a:prstTxWarp>
                          <a:noAutofit/>
                        </wps:bodyPr>
                      </wps:wsp>
                      <wps:wsp>
                        <wps:cNvPr id="79" name="Graphic 79"/>
                        <wps:cNvSpPr/>
                        <wps:spPr>
                          <a:xfrm>
                            <a:off x="5145382" y="4199380"/>
                            <a:ext cx="661035" cy="1270"/>
                          </a:xfrm>
                          <a:custGeom>
                            <a:avLst/>
                            <a:gdLst/>
                            <a:ahLst/>
                            <a:cxnLst/>
                            <a:rect l="l" t="t" r="r" b="b"/>
                            <a:pathLst>
                              <a:path w="661035">
                                <a:moveTo>
                                  <a:pt x="660692"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80" name="Graphic 80"/>
                        <wps:cNvSpPr/>
                        <wps:spPr>
                          <a:xfrm>
                            <a:off x="6454338" y="4791878"/>
                            <a:ext cx="639445" cy="1270"/>
                          </a:xfrm>
                          <a:custGeom>
                            <a:avLst/>
                            <a:gdLst/>
                            <a:ahLst/>
                            <a:cxnLst/>
                            <a:rect l="l" t="t" r="r" b="b"/>
                            <a:pathLst>
                              <a:path w="639445">
                                <a:moveTo>
                                  <a:pt x="639356"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81" name="Graphic 81"/>
                        <wps:cNvSpPr/>
                        <wps:spPr>
                          <a:xfrm>
                            <a:off x="8639" y="6002903"/>
                            <a:ext cx="648970" cy="596265"/>
                          </a:xfrm>
                          <a:custGeom>
                            <a:avLst/>
                            <a:gdLst/>
                            <a:ahLst/>
                            <a:cxnLst/>
                            <a:rect l="l" t="t" r="r" b="b"/>
                            <a:pathLst>
                              <a:path w="648970" h="596265">
                                <a:moveTo>
                                  <a:pt x="647992" y="0"/>
                                </a:moveTo>
                                <a:lnTo>
                                  <a:pt x="648665" y="596023"/>
                                </a:lnTo>
                                <a:lnTo>
                                  <a:pt x="607237" y="596125"/>
                                </a:lnTo>
                                <a:lnTo>
                                  <a:pt x="525056" y="596150"/>
                                </a:lnTo>
                                <a:lnTo>
                                  <a:pt x="0" y="596150"/>
                                </a:lnTo>
                              </a:path>
                            </a:pathLst>
                          </a:custGeom>
                          <a:ln w="12700">
                            <a:solidFill>
                              <a:srgbClr val="AD1F63"/>
                            </a:solidFill>
                            <a:prstDash val="solid"/>
                          </a:ln>
                        </wps:spPr>
                        <wps:bodyPr wrap="square" lIns="0" tIns="0" rIns="0" bIns="0" rtlCol="0">
                          <a:prstTxWarp prst="textNoShape">
                            <a:avLst/>
                          </a:prstTxWarp>
                          <a:noAutofit/>
                        </wps:bodyPr>
                      </wps:wsp>
                      <wps:wsp>
                        <wps:cNvPr id="82" name="Graphic 82"/>
                        <wps:cNvSpPr/>
                        <wps:spPr>
                          <a:xfrm>
                            <a:off x="1304634" y="7800007"/>
                            <a:ext cx="1270" cy="614045"/>
                          </a:xfrm>
                          <a:custGeom>
                            <a:avLst/>
                            <a:gdLst/>
                            <a:ahLst/>
                            <a:cxnLst/>
                            <a:rect l="l" t="t" r="r" b="b"/>
                            <a:pathLst>
                              <a:path h="614045">
                                <a:moveTo>
                                  <a:pt x="0" y="0"/>
                                </a:moveTo>
                                <a:lnTo>
                                  <a:pt x="0" y="613435"/>
                                </a:lnTo>
                              </a:path>
                            </a:pathLst>
                          </a:custGeom>
                          <a:ln w="12700">
                            <a:solidFill>
                              <a:srgbClr val="AD1F63"/>
                            </a:solidFill>
                            <a:prstDash val="solid"/>
                          </a:ln>
                        </wps:spPr>
                        <wps:bodyPr wrap="square" lIns="0" tIns="0" rIns="0" bIns="0" rtlCol="0">
                          <a:prstTxWarp prst="textNoShape">
                            <a:avLst/>
                          </a:prstTxWarp>
                          <a:noAutofit/>
                        </wps:bodyPr>
                      </wps:wsp>
                      <wps:wsp>
                        <wps:cNvPr id="83" name="Graphic 83"/>
                        <wps:cNvSpPr/>
                        <wps:spPr>
                          <a:xfrm>
                            <a:off x="1321915" y="4795608"/>
                            <a:ext cx="639445" cy="12700"/>
                          </a:xfrm>
                          <a:custGeom>
                            <a:avLst/>
                            <a:gdLst/>
                            <a:ahLst/>
                            <a:cxnLst/>
                            <a:rect l="l" t="t" r="r" b="b"/>
                            <a:pathLst>
                              <a:path w="639445" h="12700">
                                <a:moveTo>
                                  <a:pt x="639343" y="0"/>
                                </a:moveTo>
                                <a:lnTo>
                                  <a:pt x="0" y="0"/>
                                </a:lnTo>
                                <a:lnTo>
                                  <a:pt x="0" y="12700"/>
                                </a:lnTo>
                                <a:lnTo>
                                  <a:pt x="639343" y="12700"/>
                                </a:lnTo>
                                <a:lnTo>
                                  <a:pt x="639343" y="0"/>
                                </a:lnTo>
                                <a:close/>
                              </a:path>
                            </a:pathLst>
                          </a:custGeom>
                          <a:solidFill>
                            <a:srgbClr val="AD1F63"/>
                          </a:solidFill>
                        </wps:spPr>
                        <wps:bodyPr wrap="square" lIns="0" tIns="0" rIns="0" bIns="0" rtlCol="0">
                          <a:prstTxWarp prst="textNoShape">
                            <a:avLst/>
                          </a:prstTxWarp>
                          <a:noAutofit/>
                        </wps:bodyPr>
                      </wps:wsp>
                      <wps:wsp>
                        <wps:cNvPr id="84" name="Graphic 84"/>
                        <wps:cNvSpPr/>
                        <wps:spPr>
                          <a:xfrm>
                            <a:off x="13133" y="4188518"/>
                            <a:ext cx="652145" cy="631190"/>
                          </a:xfrm>
                          <a:custGeom>
                            <a:avLst/>
                            <a:gdLst/>
                            <a:ahLst/>
                            <a:cxnLst/>
                            <a:rect l="l" t="t" r="r" b="b"/>
                            <a:pathLst>
                              <a:path w="652145" h="631190">
                                <a:moveTo>
                                  <a:pt x="0" y="0"/>
                                </a:moveTo>
                                <a:lnTo>
                                  <a:pt x="537832" y="0"/>
                                </a:lnTo>
                                <a:lnTo>
                                  <a:pt x="582333" y="8978"/>
                                </a:lnTo>
                                <a:lnTo>
                                  <a:pt x="618655" y="33477"/>
                                </a:lnTo>
                                <a:lnTo>
                                  <a:pt x="643153" y="69799"/>
                                </a:lnTo>
                                <a:lnTo>
                                  <a:pt x="652132" y="114300"/>
                                </a:lnTo>
                                <a:lnTo>
                                  <a:pt x="652132" y="630720"/>
                                </a:lnTo>
                              </a:path>
                            </a:pathLst>
                          </a:custGeom>
                          <a:ln w="12700">
                            <a:solidFill>
                              <a:srgbClr val="AD1F63"/>
                            </a:solidFill>
                            <a:prstDash val="solid"/>
                          </a:ln>
                        </wps:spPr>
                        <wps:bodyPr wrap="square" lIns="0" tIns="0" rIns="0" bIns="0" rtlCol="0">
                          <a:prstTxWarp prst="textNoShape">
                            <a:avLst/>
                          </a:prstTxWarp>
                          <a:noAutofit/>
                        </wps:bodyPr>
                      </wps:wsp>
                      <wps:wsp>
                        <wps:cNvPr id="85" name="Graphic 85"/>
                        <wps:cNvSpPr/>
                        <wps:spPr>
                          <a:xfrm>
                            <a:off x="1330554" y="2382776"/>
                            <a:ext cx="621030" cy="605155"/>
                          </a:xfrm>
                          <a:custGeom>
                            <a:avLst/>
                            <a:gdLst/>
                            <a:ahLst/>
                            <a:cxnLst/>
                            <a:rect l="l" t="t" r="r" b="b"/>
                            <a:pathLst>
                              <a:path w="621030" h="605155">
                                <a:moveTo>
                                  <a:pt x="0" y="0"/>
                                </a:moveTo>
                                <a:lnTo>
                                  <a:pt x="499135" y="0"/>
                                </a:lnTo>
                                <a:lnTo>
                                  <a:pt x="543763" y="8978"/>
                                </a:lnTo>
                                <a:lnTo>
                                  <a:pt x="580440" y="33477"/>
                                </a:lnTo>
                                <a:lnTo>
                                  <a:pt x="605459" y="69799"/>
                                </a:lnTo>
                                <a:lnTo>
                                  <a:pt x="615073" y="114287"/>
                                </a:lnTo>
                                <a:lnTo>
                                  <a:pt x="620445" y="490512"/>
                                </a:lnTo>
                                <a:lnTo>
                                  <a:pt x="612101" y="535000"/>
                                </a:lnTo>
                                <a:lnTo>
                                  <a:pt x="588124" y="571322"/>
                                </a:lnTo>
                                <a:lnTo>
                                  <a:pt x="552145" y="595820"/>
                                </a:lnTo>
                                <a:lnTo>
                                  <a:pt x="507771" y="604799"/>
                                </a:lnTo>
                                <a:lnTo>
                                  <a:pt x="0" y="604799"/>
                                </a:lnTo>
                              </a:path>
                            </a:pathLst>
                          </a:custGeom>
                          <a:ln w="12700">
                            <a:solidFill>
                              <a:srgbClr val="AD1F63"/>
                            </a:solidFill>
                            <a:prstDash val="solid"/>
                          </a:ln>
                        </wps:spPr>
                        <wps:bodyPr wrap="square" lIns="0" tIns="0" rIns="0" bIns="0" rtlCol="0">
                          <a:prstTxWarp prst="textNoShape">
                            <a:avLst/>
                          </a:prstTxWarp>
                          <a:noAutofit/>
                        </wps:bodyPr>
                      </wps:wsp>
                      <wps:wsp>
                        <wps:cNvPr id="86" name="Graphic 86"/>
                        <wps:cNvSpPr/>
                        <wps:spPr>
                          <a:xfrm>
                            <a:off x="1952636" y="3609126"/>
                            <a:ext cx="1270" cy="4796155"/>
                          </a:xfrm>
                          <a:custGeom>
                            <a:avLst/>
                            <a:gdLst/>
                            <a:ahLst/>
                            <a:cxnLst/>
                            <a:rect l="l" t="t" r="r" b="b"/>
                            <a:pathLst>
                              <a:path h="4796155">
                                <a:moveTo>
                                  <a:pt x="0" y="4795672"/>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87" name="Graphic 87"/>
                        <wps:cNvSpPr/>
                        <wps:spPr>
                          <a:xfrm>
                            <a:off x="8639" y="6002903"/>
                            <a:ext cx="648970" cy="596265"/>
                          </a:xfrm>
                          <a:custGeom>
                            <a:avLst/>
                            <a:gdLst/>
                            <a:ahLst/>
                            <a:cxnLst/>
                            <a:rect l="l" t="t" r="r" b="b"/>
                            <a:pathLst>
                              <a:path w="648970" h="596265">
                                <a:moveTo>
                                  <a:pt x="647992" y="0"/>
                                </a:moveTo>
                                <a:lnTo>
                                  <a:pt x="648665" y="596023"/>
                                </a:lnTo>
                                <a:lnTo>
                                  <a:pt x="607237" y="596125"/>
                                </a:lnTo>
                                <a:lnTo>
                                  <a:pt x="525056" y="596150"/>
                                </a:lnTo>
                                <a:lnTo>
                                  <a:pt x="0" y="596150"/>
                                </a:lnTo>
                              </a:path>
                            </a:pathLst>
                          </a:custGeom>
                          <a:ln w="12700">
                            <a:solidFill>
                              <a:srgbClr val="AD1F63"/>
                            </a:solidFill>
                            <a:prstDash val="solid"/>
                          </a:ln>
                        </wps:spPr>
                        <wps:bodyPr wrap="square" lIns="0" tIns="0" rIns="0" bIns="0" rtlCol="0">
                          <a:prstTxWarp prst="textNoShape">
                            <a:avLst/>
                          </a:prstTxWarp>
                          <a:noAutofit/>
                        </wps:bodyPr>
                      </wps:wsp>
                      <wps:wsp>
                        <wps:cNvPr id="88" name="Graphic 88"/>
                        <wps:cNvSpPr/>
                        <wps:spPr>
                          <a:xfrm>
                            <a:off x="1304634" y="7800007"/>
                            <a:ext cx="1270" cy="742315"/>
                          </a:xfrm>
                          <a:custGeom>
                            <a:avLst/>
                            <a:gdLst/>
                            <a:ahLst/>
                            <a:cxnLst/>
                            <a:rect l="l" t="t" r="r" b="b"/>
                            <a:pathLst>
                              <a:path h="742315">
                                <a:moveTo>
                                  <a:pt x="0" y="0"/>
                                </a:moveTo>
                                <a:lnTo>
                                  <a:pt x="0" y="741743"/>
                                </a:lnTo>
                              </a:path>
                            </a:pathLst>
                          </a:custGeom>
                          <a:ln w="12700">
                            <a:solidFill>
                              <a:srgbClr val="AD1F63"/>
                            </a:solidFill>
                            <a:prstDash val="solid"/>
                          </a:ln>
                        </wps:spPr>
                        <wps:bodyPr wrap="square" lIns="0" tIns="0" rIns="0" bIns="0" rtlCol="0">
                          <a:prstTxWarp prst="textNoShape">
                            <a:avLst/>
                          </a:prstTxWarp>
                          <a:noAutofit/>
                        </wps:bodyPr>
                      </wps:wsp>
                      <wps:wsp>
                        <wps:cNvPr id="89" name="Graphic 89"/>
                        <wps:cNvSpPr/>
                        <wps:spPr>
                          <a:xfrm>
                            <a:off x="1321916" y="4801953"/>
                            <a:ext cx="639445" cy="1270"/>
                          </a:xfrm>
                          <a:custGeom>
                            <a:avLst/>
                            <a:gdLst/>
                            <a:ahLst/>
                            <a:cxnLst/>
                            <a:rect l="l" t="t" r="r" b="b"/>
                            <a:pathLst>
                              <a:path w="639445">
                                <a:moveTo>
                                  <a:pt x="639356" y="0"/>
                                </a:moveTo>
                                <a:lnTo>
                                  <a:pt x="0" y="0"/>
                                </a:lnTo>
                              </a:path>
                            </a:pathLst>
                          </a:custGeom>
                          <a:ln w="12700">
                            <a:solidFill>
                              <a:srgbClr val="AD1F63"/>
                            </a:solidFill>
                            <a:prstDash val="solid"/>
                          </a:ln>
                        </wps:spPr>
                        <wps:bodyPr wrap="square" lIns="0" tIns="0" rIns="0" bIns="0" rtlCol="0">
                          <a:prstTxWarp prst="textNoShape">
                            <a:avLst/>
                          </a:prstTxWarp>
                          <a:noAutofit/>
                        </wps:bodyPr>
                      </wps:wsp>
                      <wps:wsp>
                        <wps:cNvPr id="90" name="Graphic 90"/>
                        <wps:cNvSpPr/>
                        <wps:spPr>
                          <a:xfrm>
                            <a:off x="13133" y="4188518"/>
                            <a:ext cx="652145" cy="631190"/>
                          </a:xfrm>
                          <a:custGeom>
                            <a:avLst/>
                            <a:gdLst/>
                            <a:ahLst/>
                            <a:cxnLst/>
                            <a:rect l="l" t="t" r="r" b="b"/>
                            <a:pathLst>
                              <a:path w="652145" h="631190">
                                <a:moveTo>
                                  <a:pt x="0" y="0"/>
                                </a:moveTo>
                                <a:lnTo>
                                  <a:pt x="537832" y="0"/>
                                </a:lnTo>
                                <a:lnTo>
                                  <a:pt x="582333" y="8978"/>
                                </a:lnTo>
                                <a:lnTo>
                                  <a:pt x="618655" y="33477"/>
                                </a:lnTo>
                                <a:lnTo>
                                  <a:pt x="643153" y="69799"/>
                                </a:lnTo>
                                <a:lnTo>
                                  <a:pt x="652132" y="114300"/>
                                </a:lnTo>
                                <a:lnTo>
                                  <a:pt x="652132" y="630720"/>
                                </a:lnTo>
                              </a:path>
                            </a:pathLst>
                          </a:custGeom>
                          <a:ln w="12700">
                            <a:solidFill>
                              <a:srgbClr val="AD1F63"/>
                            </a:solidFill>
                            <a:prstDash val="solid"/>
                          </a:ln>
                        </wps:spPr>
                        <wps:bodyPr wrap="square" lIns="0" tIns="0" rIns="0" bIns="0" rtlCol="0">
                          <a:prstTxWarp prst="textNoShape">
                            <a:avLst/>
                          </a:prstTxWarp>
                          <a:noAutofit/>
                        </wps:bodyPr>
                      </wps:wsp>
                      <wps:wsp>
                        <wps:cNvPr id="91" name="Graphic 91"/>
                        <wps:cNvSpPr/>
                        <wps:spPr>
                          <a:xfrm>
                            <a:off x="1330554" y="2382776"/>
                            <a:ext cx="621030" cy="605155"/>
                          </a:xfrm>
                          <a:custGeom>
                            <a:avLst/>
                            <a:gdLst/>
                            <a:ahLst/>
                            <a:cxnLst/>
                            <a:rect l="l" t="t" r="r" b="b"/>
                            <a:pathLst>
                              <a:path w="621030" h="605155">
                                <a:moveTo>
                                  <a:pt x="0" y="0"/>
                                </a:moveTo>
                                <a:lnTo>
                                  <a:pt x="499135" y="0"/>
                                </a:lnTo>
                                <a:lnTo>
                                  <a:pt x="543763" y="8978"/>
                                </a:lnTo>
                                <a:lnTo>
                                  <a:pt x="580440" y="33477"/>
                                </a:lnTo>
                                <a:lnTo>
                                  <a:pt x="605459" y="69799"/>
                                </a:lnTo>
                                <a:lnTo>
                                  <a:pt x="615073" y="114287"/>
                                </a:lnTo>
                                <a:lnTo>
                                  <a:pt x="620445" y="490512"/>
                                </a:lnTo>
                                <a:lnTo>
                                  <a:pt x="612101" y="535000"/>
                                </a:lnTo>
                                <a:lnTo>
                                  <a:pt x="588124" y="571322"/>
                                </a:lnTo>
                                <a:lnTo>
                                  <a:pt x="552145" y="595820"/>
                                </a:lnTo>
                                <a:lnTo>
                                  <a:pt x="507771" y="604799"/>
                                </a:lnTo>
                                <a:lnTo>
                                  <a:pt x="0" y="604799"/>
                                </a:lnTo>
                              </a:path>
                            </a:pathLst>
                          </a:custGeom>
                          <a:ln w="12700">
                            <a:solidFill>
                              <a:srgbClr val="AD1F63"/>
                            </a:solidFill>
                            <a:prstDash val="solid"/>
                          </a:ln>
                        </wps:spPr>
                        <wps:bodyPr wrap="square" lIns="0" tIns="0" rIns="0" bIns="0" rtlCol="0">
                          <a:prstTxWarp prst="textNoShape">
                            <a:avLst/>
                          </a:prstTxWarp>
                          <a:noAutofit/>
                        </wps:bodyPr>
                      </wps:wsp>
                      <wps:wsp>
                        <wps:cNvPr id="92" name="Graphic 92"/>
                        <wps:cNvSpPr/>
                        <wps:spPr>
                          <a:xfrm>
                            <a:off x="13131" y="3601006"/>
                            <a:ext cx="4510405" cy="592455"/>
                          </a:xfrm>
                          <a:custGeom>
                            <a:avLst/>
                            <a:gdLst/>
                            <a:ahLst/>
                            <a:cxnLst/>
                            <a:rect l="l" t="t" r="r" b="b"/>
                            <a:pathLst>
                              <a:path w="4510405" h="592455">
                                <a:moveTo>
                                  <a:pt x="1943074" y="591832"/>
                                </a:moveTo>
                                <a:lnTo>
                                  <a:pt x="4395597" y="591832"/>
                                </a:lnTo>
                                <a:lnTo>
                                  <a:pt x="4440097" y="582853"/>
                                </a:lnTo>
                                <a:lnTo>
                                  <a:pt x="4476419" y="558355"/>
                                </a:lnTo>
                                <a:lnTo>
                                  <a:pt x="4500918" y="522033"/>
                                </a:lnTo>
                                <a:lnTo>
                                  <a:pt x="4509897" y="477532"/>
                                </a:lnTo>
                                <a:lnTo>
                                  <a:pt x="4509897" y="127000"/>
                                </a:lnTo>
                                <a:lnTo>
                                  <a:pt x="4500918" y="82473"/>
                                </a:lnTo>
                                <a:lnTo>
                                  <a:pt x="4476419" y="46075"/>
                                </a:lnTo>
                                <a:lnTo>
                                  <a:pt x="4440097" y="21475"/>
                                </a:lnTo>
                                <a:lnTo>
                                  <a:pt x="4395597" y="12369"/>
                                </a:lnTo>
                                <a:lnTo>
                                  <a:pt x="0" y="0"/>
                                </a:lnTo>
                              </a:path>
                            </a:pathLst>
                          </a:custGeom>
                          <a:ln w="12700">
                            <a:solidFill>
                              <a:srgbClr val="AD1F63"/>
                            </a:solidFill>
                            <a:prstDash val="solid"/>
                          </a:ln>
                        </wps:spPr>
                        <wps:bodyPr wrap="square" lIns="0" tIns="0" rIns="0" bIns="0" rtlCol="0">
                          <a:prstTxWarp prst="textNoShape">
                            <a:avLst/>
                          </a:prstTxWarp>
                          <a:noAutofit/>
                        </wps:bodyPr>
                      </wps:wsp>
                      <wps:wsp>
                        <wps:cNvPr id="93" name="Graphic 93"/>
                        <wps:cNvSpPr/>
                        <wps:spPr>
                          <a:xfrm>
                            <a:off x="5805532" y="3592360"/>
                            <a:ext cx="1294130" cy="605155"/>
                          </a:xfrm>
                          <a:custGeom>
                            <a:avLst/>
                            <a:gdLst/>
                            <a:ahLst/>
                            <a:cxnLst/>
                            <a:rect l="l" t="t" r="r" b="b"/>
                            <a:pathLst>
                              <a:path w="1294130" h="605155">
                                <a:moveTo>
                                  <a:pt x="1294104" y="604799"/>
                                </a:moveTo>
                                <a:lnTo>
                                  <a:pt x="114300" y="604799"/>
                                </a:lnTo>
                                <a:lnTo>
                                  <a:pt x="69811" y="595820"/>
                                </a:lnTo>
                                <a:lnTo>
                                  <a:pt x="33477" y="571322"/>
                                </a:lnTo>
                                <a:lnTo>
                                  <a:pt x="8991" y="535000"/>
                                </a:lnTo>
                                <a:lnTo>
                                  <a:pt x="0" y="490499"/>
                                </a:lnTo>
                                <a:lnTo>
                                  <a:pt x="0" y="0"/>
                                </a:lnTo>
                              </a:path>
                            </a:pathLst>
                          </a:custGeom>
                          <a:ln w="25400">
                            <a:solidFill>
                              <a:srgbClr val="FBB449"/>
                            </a:solidFill>
                            <a:prstDash val="solid"/>
                          </a:ln>
                        </wps:spPr>
                        <wps:bodyPr wrap="square" lIns="0" tIns="0" rIns="0" bIns="0" rtlCol="0">
                          <a:prstTxWarp prst="textNoShape">
                            <a:avLst/>
                          </a:prstTxWarp>
                          <a:noAutofit/>
                        </wps:bodyPr>
                      </wps:wsp>
                      <wps:wsp>
                        <wps:cNvPr id="94" name="Graphic 94"/>
                        <wps:cNvSpPr/>
                        <wps:spPr>
                          <a:xfrm>
                            <a:off x="5809553" y="6603118"/>
                            <a:ext cx="647700" cy="1196975"/>
                          </a:xfrm>
                          <a:custGeom>
                            <a:avLst/>
                            <a:gdLst/>
                            <a:ahLst/>
                            <a:cxnLst/>
                            <a:rect l="l" t="t" r="r" b="b"/>
                            <a:pathLst>
                              <a:path w="647700" h="1196975">
                                <a:moveTo>
                                  <a:pt x="647369" y="0"/>
                                </a:moveTo>
                                <a:lnTo>
                                  <a:pt x="114299" y="0"/>
                                </a:lnTo>
                                <a:lnTo>
                                  <a:pt x="69799" y="8978"/>
                                </a:lnTo>
                                <a:lnTo>
                                  <a:pt x="33464" y="33477"/>
                                </a:lnTo>
                                <a:lnTo>
                                  <a:pt x="8978" y="69811"/>
                                </a:lnTo>
                                <a:lnTo>
                                  <a:pt x="0" y="114299"/>
                                </a:lnTo>
                                <a:lnTo>
                                  <a:pt x="0" y="1196886"/>
                                </a:lnTo>
                              </a:path>
                            </a:pathLst>
                          </a:custGeom>
                          <a:ln w="25400">
                            <a:solidFill>
                              <a:srgbClr val="FBB449"/>
                            </a:solidFill>
                            <a:prstDash val="solid"/>
                          </a:ln>
                        </wps:spPr>
                        <wps:bodyPr wrap="square" lIns="0" tIns="0" rIns="0" bIns="0" rtlCol="0">
                          <a:prstTxWarp prst="textNoShape">
                            <a:avLst/>
                          </a:prstTxWarp>
                          <a:noAutofit/>
                        </wps:bodyPr>
                      </wps:wsp>
                      <wps:wsp>
                        <wps:cNvPr id="95" name="Graphic 95"/>
                        <wps:cNvSpPr/>
                        <wps:spPr>
                          <a:xfrm>
                            <a:off x="6448238" y="7817284"/>
                            <a:ext cx="1270" cy="1192530"/>
                          </a:xfrm>
                          <a:custGeom>
                            <a:avLst/>
                            <a:gdLst/>
                            <a:ahLst/>
                            <a:cxnLst/>
                            <a:rect l="l" t="t" r="r" b="b"/>
                            <a:pathLst>
                              <a:path h="1192530">
                                <a:moveTo>
                                  <a:pt x="0" y="1192314"/>
                                </a:moveTo>
                                <a:lnTo>
                                  <a:pt x="0" y="0"/>
                                </a:lnTo>
                              </a:path>
                            </a:pathLst>
                          </a:custGeom>
                          <a:ln w="25400">
                            <a:solidFill>
                              <a:srgbClr val="FBB449"/>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10" cstate="print"/>
                          <a:stretch>
                            <a:fillRect/>
                          </a:stretch>
                        </pic:blipFill>
                        <pic:spPr>
                          <a:xfrm>
                            <a:off x="6370634" y="7728559"/>
                            <a:ext cx="147332" cy="147330"/>
                          </a:xfrm>
                          <a:prstGeom prst="rect">
                            <a:avLst/>
                          </a:prstGeom>
                        </pic:spPr>
                      </pic:pic>
                      <pic:pic xmlns:pic="http://schemas.openxmlformats.org/drawingml/2006/picture">
                        <pic:nvPicPr>
                          <pic:cNvPr id="97" name="Image 97"/>
                          <pic:cNvPicPr/>
                        </pic:nvPicPr>
                        <pic:blipFill>
                          <a:blip r:embed="rId10" cstate="print"/>
                          <a:stretch>
                            <a:fillRect/>
                          </a:stretch>
                        </pic:blipFill>
                        <pic:spPr>
                          <a:xfrm>
                            <a:off x="5094074" y="7728559"/>
                            <a:ext cx="147339" cy="147330"/>
                          </a:xfrm>
                          <a:prstGeom prst="rect">
                            <a:avLst/>
                          </a:prstGeom>
                        </pic:spPr>
                      </pic:pic>
                      <pic:pic xmlns:pic="http://schemas.openxmlformats.org/drawingml/2006/picture">
                        <pic:nvPicPr>
                          <pic:cNvPr id="98" name="Image 98"/>
                          <pic:cNvPicPr/>
                        </pic:nvPicPr>
                        <pic:blipFill>
                          <a:blip r:embed="rId10" cstate="print"/>
                          <a:stretch>
                            <a:fillRect/>
                          </a:stretch>
                        </pic:blipFill>
                        <pic:spPr>
                          <a:xfrm>
                            <a:off x="3820805" y="8337613"/>
                            <a:ext cx="147342" cy="147339"/>
                          </a:xfrm>
                          <a:prstGeom prst="rect">
                            <a:avLst/>
                          </a:prstGeom>
                        </pic:spPr>
                      </pic:pic>
                      <pic:pic xmlns:pic="http://schemas.openxmlformats.org/drawingml/2006/picture">
                        <pic:nvPicPr>
                          <pic:cNvPr id="99" name="Image 99"/>
                          <pic:cNvPicPr/>
                        </pic:nvPicPr>
                        <pic:blipFill>
                          <a:blip r:embed="rId11" cstate="print"/>
                          <a:stretch>
                            <a:fillRect/>
                          </a:stretch>
                        </pic:blipFill>
                        <pic:spPr>
                          <a:xfrm>
                            <a:off x="3166324" y="5933554"/>
                            <a:ext cx="147342" cy="147340"/>
                          </a:xfrm>
                          <a:prstGeom prst="rect">
                            <a:avLst/>
                          </a:prstGeom>
                        </pic:spPr>
                      </pic:pic>
                      <pic:pic xmlns:pic="http://schemas.openxmlformats.org/drawingml/2006/picture">
                        <pic:nvPicPr>
                          <pic:cNvPr id="100" name="Image 100"/>
                          <pic:cNvPicPr/>
                        </pic:nvPicPr>
                        <pic:blipFill>
                          <a:blip r:embed="rId11" cstate="print"/>
                          <a:stretch>
                            <a:fillRect/>
                          </a:stretch>
                        </pic:blipFill>
                        <pic:spPr>
                          <a:xfrm>
                            <a:off x="1228802" y="5933554"/>
                            <a:ext cx="147341" cy="147340"/>
                          </a:xfrm>
                          <a:prstGeom prst="rect">
                            <a:avLst/>
                          </a:prstGeom>
                        </pic:spPr>
                      </pic:pic>
                      <pic:pic xmlns:pic="http://schemas.openxmlformats.org/drawingml/2006/picture">
                        <pic:nvPicPr>
                          <pic:cNvPr id="101" name="Image 101"/>
                          <pic:cNvPicPr/>
                        </pic:nvPicPr>
                        <pic:blipFill>
                          <a:blip r:embed="rId12" cstate="print"/>
                          <a:stretch>
                            <a:fillRect/>
                          </a:stretch>
                        </pic:blipFill>
                        <pic:spPr>
                          <a:xfrm>
                            <a:off x="3820805" y="2894469"/>
                            <a:ext cx="147342" cy="147332"/>
                          </a:xfrm>
                          <a:prstGeom prst="rect">
                            <a:avLst/>
                          </a:prstGeom>
                        </pic:spPr>
                      </pic:pic>
                      <pic:pic xmlns:pic="http://schemas.openxmlformats.org/drawingml/2006/picture">
                        <pic:nvPicPr>
                          <pic:cNvPr id="102" name="Image 102"/>
                          <pic:cNvPicPr/>
                        </pic:nvPicPr>
                        <pic:blipFill>
                          <a:blip r:embed="rId12" cstate="print"/>
                          <a:stretch>
                            <a:fillRect/>
                          </a:stretch>
                        </pic:blipFill>
                        <pic:spPr>
                          <a:xfrm>
                            <a:off x="2505364" y="2894469"/>
                            <a:ext cx="147341" cy="147332"/>
                          </a:xfrm>
                          <a:prstGeom prst="rect">
                            <a:avLst/>
                          </a:prstGeom>
                        </pic:spPr>
                      </pic:pic>
                      <pic:pic xmlns:pic="http://schemas.openxmlformats.org/drawingml/2006/picture">
                        <pic:nvPicPr>
                          <pic:cNvPr id="103" name="Image 103"/>
                          <pic:cNvPicPr/>
                        </pic:nvPicPr>
                        <pic:blipFill>
                          <a:blip r:embed="rId10" cstate="print"/>
                          <a:stretch>
                            <a:fillRect/>
                          </a:stretch>
                        </pic:blipFill>
                        <pic:spPr>
                          <a:xfrm>
                            <a:off x="1882543" y="7728559"/>
                            <a:ext cx="147333" cy="147330"/>
                          </a:xfrm>
                          <a:prstGeom prst="rect">
                            <a:avLst/>
                          </a:prstGeom>
                        </pic:spPr>
                      </pic:pic>
                      <pic:pic xmlns:pic="http://schemas.openxmlformats.org/drawingml/2006/picture">
                        <pic:nvPicPr>
                          <pic:cNvPr id="104" name="Image 104"/>
                          <pic:cNvPicPr/>
                        </pic:nvPicPr>
                        <pic:blipFill>
                          <a:blip r:embed="rId13" cstate="print"/>
                          <a:stretch>
                            <a:fillRect/>
                          </a:stretch>
                        </pic:blipFill>
                        <pic:spPr>
                          <a:xfrm>
                            <a:off x="580806" y="7728559"/>
                            <a:ext cx="147337" cy="147330"/>
                          </a:xfrm>
                          <a:prstGeom prst="rect">
                            <a:avLst/>
                          </a:prstGeom>
                        </pic:spPr>
                      </pic:pic>
                      <pic:pic xmlns:pic="http://schemas.openxmlformats.org/drawingml/2006/picture">
                        <pic:nvPicPr>
                          <pic:cNvPr id="105" name="Image 105"/>
                          <pic:cNvPicPr/>
                        </pic:nvPicPr>
                        <pic:blipFill>
                          <a:blip r:embed="rId14" cstate="print"/>
                          <a:stretch>
                            <a:fillRect/>
                          </a:stretch>
                        </pic:blipFill>
                        <pic:spPr>
                          <a:xfrm>
                            <a:off x="580806" y="4728286"/>
                            <a:ext cx="147337" cy="147341"/>
                          </a:xfrm>
                          <a:prstGeom prst="rect">
                            <a:avLst/>
                          </a:prstGeom>
                        </pic:spPr>
                      </pic:pic>
                      <pic:pic xmlns:pic="http://schemas.openxmlformats.org/drawingml/2006/picture">
                        <pic:nvPicPr>
                          <pic:cNvPr id="106" name="Image 106"/>
                          <pic:cNvPicPr/>
                        </pic:nvPicPr>
                        <pic:blipFill>
                          <a:blip r:embed="rId11" cstate="print"/>
                          <a:stretch>
                            <a:fillRect/>
                          </a:stretch>
                        </pic:blipFill>
                        <pic:spPr>
                          <a:xfrm>
                            <a:off x="4449366" y="4728286"/>
                            <a:ext cx="147341" cy="147341"/>
                          </a:xfrm>
                          <a:prstGeom prst="rect">
                            <a:avLst/>
                          </a:prstGeom>
                        </pic:spPr>
                      </pic:pic>
                      <pic:pic xmlns:pic="http://schemas.openxmlformats.org/drawingml/2006/picture">
                        <pic:nvPicPr>
                          <pic:cNvPr id="107" name="Image 107"/>
                          <pic:cNvPicPr/>
                        </pic:nvPicPr>
                        <pic:blipFill>
                          <a:blip r:embed="rId10" cstate="print"/>
                          <a:stretch>
                            <a:fillRect/>
                          </a:stretch>
                        </pic:blipFill>
                        <pic:spPr>
                          <a:xfrm>
                            <a:off x="6383334" y="6520298"/>
                            <a:ext cx="147332" cy="147341"/>
                          </a:xfrm>
                          <a:prstGeom prst="rect">
                            <a:avLst/>
                          </a:prstGeom>
                        </pic:spPr>
                      </pic:pic>
                      <pic:pic xmlns:pic="http://schemas.openxmlformats.org/drawingml/2006/picture">
                        <pic:nvPicPr>
                          <pic:cNvPr id="108" name="Image 108"/>
                          <pic:cNvPicPr/>
                        </pic:nvPicPr>
                        <pic:blipFill>
                          <a:blip r:embed="rId11" cstate="print"/>
                          <a:stretch>
                            <a:fillRect/>
                          </a:stretch>
                        </pic:blipFill>
                        <pic:spPr>
                          <a:xfrm>
                            <a:off x="6370634" y="5324500"/>
                            <a:ext cx="147332" cy="147332"/>
                          </a:xfrm>
                          <a:prstGeom prst="rect">
                            <a:avLst/>
                          </a:prstGeom>
                        </pic:spPr>
                      </pic:pic>
                      <pic:pic xmlns:pic="http://schemas.openxmlformats.org/drawingml/2006/picture">
                        <pic:nvPicPr>
                          <pic:cNvPr id="109" name="Image 109"/>
                          <pic:cNvPicPr/>
                        </pic:nvPicPr>
                        <pic:blipFill>
                          <a:blip r:embed="rId11" cstate="print"/>
                          <a:stretch>
                            <a:fillRect/>
                          </a:stretch>
                        </pic:blipFill>
                        <pic:spPr>
                          <a:xfrm>
                            <a:off x="5733438" y="3520909"/>
                            <a:ext cx="147340" cy="147338"/>
                          </a:xfrm>
                          <a:prstGeom prst="rect">
                            <a:avLst/>
                          </a:prstGeom>
                        </pic:spPr>
                      </pic:pic>
                      <wps:wsp>
                        <wps:cNvPr id="110" name="Graphic 110"/>
                        <wps:cNvSpPr/>
                        <wps:spPr>
                          <a:xfrm>
                            <a:off x="3239994" y="2968129"/>
                            <a:ext cx="654685" cy="1840864"/>
                          </a:xfrm>
                          <a:custGeom>
                            <a:avLst/>
                            <a:gdLst/>
                            <a:ahLst/>
                            <a:cxnLst/>
                            <a:rect l="l" t="t" r="r" b="b"/>
                            <a:pathLst>
                              <a:path w="654685" h="1840864">
                                <a:moveTo>
                                  <a:pt x="654481" y="0"/>
                                </a:moveTo>
                                <a:lnTo>
                                  <a:pt x="654481" y="1687906"/>
                                </a:lnTo>
                                <a:lnTo>
                                  <a:pt x="646709" y="1736077"/>
                                </a:lnTo>
                                <a:lnTo>
                                  <a:pt x="625081" y="1777911"/>
                                </a:lnTo>
                                <a:lnTo>
                                  <a:pt x="592086" y="1810905"/>
                                </a:lnTo>
                                <a:lnTo>
                                  <a:pt x="550252" y="1832533"/>
                                </a:lnTo>
                                <a:lnTo>
                                  <a:pt x="502081" y="1840306"/>
                                </a:lnTo>
                                <a:lnTo>
                                  <a:pt x="0" y="1840306"/>
                                </a:lnTo>
                              </a:path>
                            </a:pathLst>
                          </a:custGeom>
                          <a:ln w="25400">
                            <a:solidFill>
                              <a:srgbClr val="FBB449"/>
                            </a:solidFill>
                            <a:prstDash val="solid"/>
                          </a:ln>
                        </wps:spPr>
                        <wps:bodyPr wrap="square" lIns="0" tIns="0" rIns="0" bIns="0" rtlCol="0">
                          <a:prstTxWarp prst="textNoShape">
                            <a:avLst/>
                          </a:prstTxWarp>
                          <a:noAutofit/>
                        </wps:bodyPr>
                      </wps:wsp>
                      <wps:wsp>
                        <wps:cNvPr id="111" name="Graphic 111"/>
                        <wps:cNvSpPr/>
                        <wps:spPr>
                          <a:xfrm>
                            <a:off x="662343" y="2968129"/>
                            <a:ext cx="1917064" cy="641350"/>
                          </a:xfrm>
                          <a:custGeom>
                            <a:avLst/>
                            <a:gdLst/>
                            <a:ahLst/>
                            <a:cxnLst/>
                            <a:rect l="l" t="t" r="r" b="b"/>
                            <a:pathLst>
                              <a:path w="1917064" h="641350">
                                <a:moveTo>
                                  <a:pt x="1916696" y="0"/>
                                </a:moveTo>
                                <a:lnTo>
                                  <a:pt x="1916696" y="488861"/>
                                </a:lnTo>
                                <a:lnTo>
                                  <a:pt x="1908924" y="537032"/>
                                </a:lnTo>
                                <a:lnTo>
                                  <a:pt x="1887296" y="578866"/>
                                </a:lnTo>
                                <a:lnTo>
                                  <a:pt x="1854301" y="611847"/>
                                </a:lnTo>
                                <a:lnTo>
                                  <a:pt x="1812467" y="633488"/>
                                </a:lnTo>
                                <a:lnTo>
                                  <a:pt x="1764296" y="641261"/>
                                </a:lnTo>
                                <a:lnTo>
                                  <a:pt x="0" y="641261"/>
                                </a:lnTo>
                              </a:path>
                            </a:pathLst>
                          </a:custGeom>
                          <a:ln w="25400">
                            <a:solidFill>
                              <a:srgbClr val="FBB449"/>
                            </a:solidFill>
                            <a:prstDash val="solid"/>
                          </a:ln>
                        </wps:spPr>
                        <wps:bodyPr wrap="square" lIns="0" tIns="0" rIns="0" bIns="0" rtlCol="0">
                          <a:prstTxWarp prst="textNoShape">
                            <a:avLst/>
                          </a:prstTxWarp>
                          <a:noAutofit/>
                        </wps:bodyPr>
                      </wps:wsp>
                      <wps:wsp>
                        <wps:cNvPr id="112" name="Graphic 112"/>
                        <wps:cNvSpPr/>
                        <wps:spPr>
                          <a:xfrm>
                            <a:off x="0" y="4801953"/>
                            <a:ext cx="654685" cy="1270"/>
                          </a:xfrm>
                          <a:custGeom>
                            <a:avLst/>
                            <a:gdLst/>
                            <a:ahLst/>
                            <a:cxnLst/>
                            <a:rect l="l" t="t" r="r" b="b"/>
                            <a:pathLst>
                              <a:path w="654685">
                                <a:moveTo>
                                  <a:pt x="654469" y="0"/>
                                </a:moveTo>
                                <a:lnTo>
                                  <a:pt x="0" y="0"/>
                                </a:lnTo>
                              </a:path>
                            </a:pathLst>
                          </a:custGeom>
                          <a:ln w="25400">
                            <a:solidFill>
                              <a:srgbClr val="FBB449"/>
                            </a:solidFill>
                            <a:prstDash val="solid"/>
                          </a:ln>
                        </wps:spPr>
                        <wps:bodyPr wrap="square" lIns="0" tIns="0" rIns="0" bIns="0" rtlCol="0">
                          <a:prstTxWarp prst="textNoShape">
                            <a:avLst/>
                          </a:prstTxWarp>
                          <a:noAutofit/>
                        </wps:bodyPr>
                      </wps:wsp>
                      <wps:wsp>
                        <wps:cNvPr id="113" name="Graphic 113"/>
                        <wps:cNvSpPr/>
                        <wps:spPr>
                          <a:xfrm>
                            <a:off x="1321910" y="5398100"/>
                            <a:ext cx="1278890" cy="1813560"/>
                          </a:xfrm>
                          <a:custGeom>
                            <a:avLst/>
                            <a:gdLst/>
                            <a:ahLst/>
                            <a:cxnLst/>
                            <a:rect l="l" t="t" r="r" b="b"/>
                            <a:pathLst>
                              <a:path w="1278890" h="1813560">
                                <a:moveTo>
                                  <a:pt x="0" y="596163"/>
                                </a:moveTo>
                                <a:lnTo>
                                  <a:pt x="478332" y="596163"/>
                                </a:lnTo>
                                <a:lnTo>
                                  <a:pt x="526503" y="588391"/>
                                </a:lnTo>
                                <a:lnTo>
                                  <a:pt x="568337" y="566762"/>
                                </a:lnTo>
                                <a:lnTo>
                                  <a:pt x="601319" y="533768"/>
                                </a:lnTo>
                                <a:lnTo>
                                  <a:pt x="622960" y="491934"/>
                                </a:lnTo>
                                <a:lnTo>
                                  <a:pt x="630720" y="443763"/>
                                </a:lnTo>
                                <a:lnTo>
                                  <a:pt x="630720" y="152400"/>
                                </a:lnTo>
                                <a:lnTo>
                                  <a:pt x="638492" y="104228"/>
                                </a:lnTo>
                                <a:lnTo>
                                  <a:pt x="660133" y="62395"/>
                                </a:lnTo>
                                <a:lnTo>
                                  <a:pt x="693115" y="29413"/>
                                </a:lnTo>
                                <a:lnTo>
                                  <a:pt x="734949" y="7772"/>
                                </a:lnTo>
                                <a:lnTo>
                                  <a:pt x="783120" y="0"/>
                                </a:lnTo>
                                <a:lnTo>
                                  <a:pt x="1126337" y="0"/>
                                </a:lnTo>
                                <a:lnTo>
                                  <a:pt x="1174496" y="7772"/>
                                </a:lnTo>
                                <a:lnTo>
                                  <a:pt x="1216342" y="29413"/>
                                </a:lnTo>
                                <a:lnTo>
                                  <a:pt x="1249324" y="62395"/>
                                </a:lnTo>
                                <a:lnTo>
                                  <a:pt x="1270965" y="104228"/>
                                </a:lnTo>
                                <a:lnTo>
                                  <a:pt x="1278737" y="152400"/>
                                </a:lnTo>
                                <a:lnTo>
                                  <a:pt x="1278737" y="1813229"/>
                                </a:lnTo>
                              </a:path>
                            </a:pathLst>
                          </a:custGeom>
                          <a:ln w="25400">
                            <a:solidFill>
                              <a:srgbClr val="FBB449"/>
                            </a:solidFill>
                            <a:prstDash val="solid"/>
                          </a:ln>
                        </wps:spPr>
                        <wps:bodyPr wrap="square" lIns="0" tIns="0" rIns="0" bIns="0" rtlCol="0">
                          <a:prstTxWarp prst="textNoShape">
                            <a:avLst/>
                          </a:prstTxWarp>
                          <a:noAutofit/>
                        </wps:bodyPr>
                      </wps:wsp>
                      <wps:wsp>
                        <wps:cNvPr id="114" name="Graphic 114"/>
                        <wps:cNvSpPr/>
                        <wps:spPr>
                          <a:xfrm>
                            <a:off x="647997" y="6007218"/>
                            <a:ext cx="2592070" cy="589915"/>
                          </a:xfrm>
                          <a:custGeom>
                            <a:avLst/>
                            <a:gdLst/>
                            <a:ahLst/>
                            <a:cxnLst/>
                            <a:rect l="l" t="t" r="r" b="b"/>
                            <a:pathLst>
                              <a:path w="2592070" h="589915">
                                <a:moveTo>
                                  <a:pt x="2591993" y="0"/>
                                </a:moveTo>
                                <a:lnTo>
                                  <a:pt x="2106117" y="0"/>
                                </a:lnTo>
                                <a:lnTo>
                                  <a:pt x="2057946" y="7772"/>
                                </a:lnTo>
                                <a:lnTo>
                                  <a:pt x="2016112" y="29400"/>
                                </a:lnTo>
                                <a:lnTo>
                                  <a:pt x="1983117" y="62395"/>
                                </a:lnTo>
                                <a:lnTo>
                                  <a:pt x="1961476" y="104228"/>
                                </a:lnTo>
                                <a:lnTo>
                                  <a:pt x="1953717" y="152400"/>
                                </a:lnTo>
                                <a:lnTo>
                                  <a:pt x="1953717" y="437273"/>
                                </a:lnTo>
                                <a:lnTo>
                                  <a:pt x="1945944" y="485444"/>
                                </a:lnTo>
                                <a:lnTo>
                                  <a:pt x="1924316" y="527278"/>
                                </a:lnTo>
                                <a:lnTo>
                                  <a:pt x="1891322" y="560273"/>
                                </a:lnTo>
                                <a:lnTo>
                                  <a:pt x="1849488" y="581901"/>
                                </a:lnTo>
                                <a:lnTo>
                                  <a:pt x="1801317" y="589673"/>
                                </a:lnTo>
                                <a:lnTo>
                                  <a:pt x="0" y="589673"/>
                                </a:lnTo>
                              </a:path>
                            </a:pathLst>
                          </a:custGeom>
                          <a:ln w="25399">
                            <a:solidFill>
                              <a:srgbClr val="FBB449"/>
                            </a:solidFill>
                            <a:prstDash val="solid"/>
                          </a:ln>
                        </wps:spPr>
                        <wps:bodyPr wrap="square" lIns="0" tIns="0" rIns="0" bIns="0" rtlCol="0">
                          <a:prstTxWarp prst="textNoShape">
                            <a:avLst/>
                          </a:prstTxWarp>
                          <a:noAutofit/>
                        </wps:bodyPr>
                      </wps:wsp>
                      <wps:wsp>
                        <wps:cNvPr id="115" name="Graphic 115"/>
                        <wps:cNvSpPr/>
                        <wps:spPr>
                          <a:xfrm>
                            <a:off x="1304638" y="7802166"/>
                            <a:ext cx="652145" cy="1218565"/>
                          </a:xfrm>
                          <a:custGeom>
                            <a:avLst/>
                            <a:gdLst/>
                            <a:ahLst/>
                            <a:cxnLst/>
                            <a:rect l="l" t="t" r="r" b="b"/>
                            <a:pathLst>
                              <a:path w="652145" h="1218565">
                                <a:moveTo>
                                  <a:pt x="0" y="1218222"/>
                                </a:moveTo>
                                <a:lnTo>
                                  <a:pt x="0" y="748550"/>
                                </a:lnTo>
                                <a:lnTo>
                                  <a:pt x="7772" y="700379"/>
                                </a:lnTo>
                                <a:lnTo>
                                  <a:pt x="29400" y="658545"/>
                                </a:lnTo>
                                <a:lnTo>
                                  <a:pt x="62395" y="625563"/>
                                </a:lnTo>
                                <a:lnTo>
                                  <a:pt x="104228" y="603923"/>
                                </a:lnTo>
                                <a:lnTo>
                                  <a:pt x="152400" y="596150"/>
                                </a:lnTo>
                                <a:lnTo>
                                  <a:pt x="499160" y="596150"/>
                                </a:lnTo>
                                <a:lnTo>
                                  <a:pt x="547344" y="588378"/>
                                </a:lnTo>
                                <a:lnTo>
                                  <a:pt x="589178" y="566750"/>
                                </a:lnTo>
                                <a:lnTo>
                                  <a:pt x="622160" y="533755"/>
                                </a:lnTo>
                                <a:lnTo>
                                  <a:pt x="643801" y="491921"/>
                                </a:lnTo>
                                <a:lnTo>
                                  <a:pt x="651560" y="443750"/>
                                </a:lnTo>
                                <a:lnTo>
                                  <a:pt x="651560" y="0"/>
                                </a:lnTo>
                              </a:path>
                            </a:pathLst>
                          </a:custGeom>
                          <a:ln w="25400">
                            <a:solidFill>
                              <a:srgbClr val="FBB449"/>
                            </a:solidFill>
                            <a:prstDash val="solid"/>
                          </a:ln>
                        </wps:spPr>
                        <wps:bodyPr wrap="square" lIns="0" tIns="0" rIns="0" bIns="0" rtlCol="0">
                          <a:prstTxWarp prst="textNoShape">
                            <a:avLst/>
                          </a:prstTxWarp>
                          <a:noAutofit/>
                        </wps:bodyPr>
                      </wps:wsp>
                      <wps:wsp>
                        <wps:cNvPr id="116" name="Graphic 116"/>
                        <wps:cNvSpPr/>
                        <wps:spPr>
                          <a:xfrm>
                            <a:off x="3894476" y="8411271"/>
                            <a:ext cx="1270" cy="615950"/>
                          </a:xfrm>
                          <a:custGeom>
                            <a:avLst/>
                            <a:gdLst/>
                            <a:ahLst/>
                            <a:cxnLst/>
                            <a:rect l="l" t="t" r="r" b="b"/>
                            <a:pathLst>
                              <a:path h="615950">
                                <a:moveTo>
                                  <a:pt x="0" y="0"/>
                                </a:moveTo>
                                <a:lnTo>
                                  <a:pt x="0" y="615607"/>
                                </a:lnTo>
                              </a:path>
                            </a:pathLst>
                          </a:custGeom>
                          <a:ln w="25400">
                            <a:solidFill>
                              <a:srgbClr val="FBB449"/>
                            </a:solidFill>
                            <a:prstDash val="solid"/>
                          </a:ln>
                        </wps:spPr>
                        <wps:bodyPr wrap="square" lIns="0" tIns="0" rIns="0" bIns="0" rtlCol="0">
                          <a:prstTxWarp prst="textNoShape">
                            <a:avLst/>
                          </a:prstTxWarp>
                          <a:noAutofit/>
                        </wps:bodyPr>
                      </wps:wsp>
                      <wps:wsp>
                        <wps:cNvPr id="117" name="Graphic 117"/>
                        <wps:cNvSpPr/>
                        <wps:spPr>
                          <a:xfrm>
                            <a:off x="654469" y="7802168"/>
                            <a:ext cx="1270" cy="1205865"/>
                          </a:xfrm>
                          <a:custGeom>
                            <a:avLst/>
                            <a:gdLst/>
                            <a:ahLst/>
                            <a:cxnLst/>
                            <a:rect l="l" t="t" r="r" b="b"/>
                            <a:pathLst>
                              <a:path h="1205865">
                                <a:moveTo>
                                  <a:pt x="0" y="0"/>
                                </a:moveTo>
                                <a:lnTo>
                                  <a:pt x="0" y="1205268"/>
                                </a:lnTo>
                              </a:path>
                            </a:pathLst>
                          </a:custGeom>
                          <a:ln w="25400">
                            <a:solidFill>
                              <a:srgbClr val="FBB449"/>
                            </a:solidFill>
                            <a:prstDash val="solid"/>
                          </a:ln>
                        </wps:spPr>
                        <wps:bodyPr wrap="square" lIns="0" tIns="0" rIns="0" bIns="0" rtlCol="0">
                          <a:prstTxWarp prst="textNoShape">
                            <a:avLst/>
                          </a:prstTxWarp>
                          <a:noAutofit/>
                        </wps:bodyPr>
                      </wps:wsp>
                      <wps:wsp>
                        <wps:cNvPr id="118" name="Graphic 118"/>
                        <wps:cNvSpPr/>
                        <wps:spPr>
                          <a:xfrm>
                            <a:off x="4523041" y="4801951"/>
                            <a:ext cx="635635" cy="1801495"/>
                          </a:xfrm>
                          <a:custGeom>
                            <a:avLst/>
                            <a:gdLst/>
                            <a:ahLst/>
                            <a:cxnLst/>
                            <a:rect l="l" t="t" r="r" b="b"/>
                            <a:pathLst>
                              <a:path w="635635" h="1801495">
                                <a:moveTo>
                                  <a:pt x="0" y="0"/>
                                </a:moveTo>
                                <a:lnTo>
                                  <a:pt x="0" y="1046391"/>
                                </a:lnTo>
                                <a:lnTo>
                                  <a:pt x="7772" y="1094562"/>
                                </a:lnTo>
                                <a:lnTo>
                                  <a:pt x="29400" y="1136396"/>
                                </a:lnTo>
                                <a:lnTo>
                                  <a:pt x="62395" y="1169377"/>
                                </a:lnTo>
                                <a:lnTo>
                                  <a:pt x="104228" y="1191018"/>
                                </a:lnTo>
                                <a:lnTo>
                                  <a:pt x="152400" y="1198791"/>
                                </a:lnTo>
                                <a:lnTo>
                                  <a:pt x="482638" y="1198791"/>
                                </a:lnTo>
                                <a:lnTo>
                                  <a:pt x="530809" y="1206563"/>
                                </a:lnTo>
                                <a:lnTo>
                                  <a:pt x="572643" y="1228191"/>
                                </a:lnTo>
                                <a:lnTo>
                                  <a:pt x="605624" y="1261186"/>
                                </a:lnTo>
                                <a:lnTo>
                                  <a:pt x="627265" y="1303020"/>
                                </a:lnTo>
                                <a:lnTo>
                                  <a:pt x="635025" y="1351191"/>
                                </a:lnTo>
                                <a:lnTo>
                                  <a:pt x="635025" y="1801164"/>
                                </a:lnTo>
                              </a:path>
                            </a:pathLst>
                          </a:custGeom>
                          <a:ln w="25400">
                            <a:solidFill>
                              <a:srgbClr val="FBB449"/>
                            </a:solidFill>
                            <a:prstDash val="solid"/>
                          </a:ln>
                        </wps:spPr>
                        <wps:bodyPr wrap="square" lIns="0" tIns="0" rIns="0" bIns="0" rtlCol="0">
                          <a:prstTxWarp prst="textNoShape">
                            <a:avLst/>
                          </a:prstTxWarp>
                          <a:noAutofit/>
                        </wps:bodyPr>
                      </wps:wsp>
                      <wps:wsp>
                        <wps:cNvPr id="119" name="Graphic 119"/>
                        <wps:cNvSpPr/>
                        <wps:spPr>
                          <a:xfrm>
                            <a:off x="6444314" y="5404590"/>
                            <a:ext cx="645160" cy="1270"/>
                          </a:xfrm>
                          <a:custGeom>
                            <a:avLst/>
                            <a:gdLst/>
                            <a:ahLst/>
                            <a:cxnLst/>
                            <a:rect l="l" t="t" r="r" b="b"/>
                            <a:pathLst>
                              <a:path w="645160">
                                <a:moveTo>
                                  <a:pt x="644804" y="0"/>
                                </a:moveTo>
                                <a:lnTo>
                                  <a:pt x="0" y="0"/>
                                </a:lnTo>
                              </a:path>
                            </a:pathLst>
                          </a:custGeom>
                          <a:ln w="25400">
                            <a:solidFill>
                              <a:srgbClr val="FBB449"/>
                            </a:solidFill>
                            <a:prstDash val="solid"/>
                          </a:ln>
                        </wps:spPr>
                        <wps:bodyPr wrap="square" lIns="0" tIns="0" rIns="0" bIns="0" rtlCol="0">
                          <a:prstTxWarp prst="textNoShape">
                            <a:avLst/>
                          </a:prstTxWarp>
                          <a:noAutofit/>
                        </wps:bodyPr>
                      </wps:wsp>
                      <wps:wsp>
                        <wps:cNvPr id="120" name="Graphic 120"/>
                        <wps:cNvSpPr/>
                        <wps:spPr>
                          <a:xfrm>
                            <a:off x="5167748" y="7802218"/>
                            <a:ext cx="1932305" cy="615950"/>
                          </a:xfrm>
                          <a:custGeom>
                            <a:avLst/>
                            <a:gdLst/>
                            <a:ahLst/>
                            <a:cxnLst/>
                            <a:rect l="l" t="t" r="r" b="b"/>
                            <a:pathLst>
                              <a:path w="1932305" h="615950">
                                <a:moveTo>
                                  <a:pt x="0" y="0"/>
                                </a:moveTo>
                                <a:lnTo>
                                  <a:pt x="0" y="463143"/>
                                </a:lnTo>
                                <a:lnTo>
                                  <a:pt x="7772" y="511314"/>
                                </a:lnTo>
                                <a:lnTo>
                                  <a:pt x="29400" y="553148"/>
                                </a:lnTo>
                                <a:lnTo>
                                  <a:pt x="62395" y="586130"/>
                                </a:lnTo>
                                <a:lnTo>
                                  <a:pt x="104228" y="607771"/>
                                </a:lnTo>
                                <a:lnTo>
                                  <a:pt x="152400" y="615543"/>
                                </a:lnTo>
                                <a:lnTo>
                                  <a:pt x="1931885" y="615543"/>
                                </a:lnTo>
                              </a:path>
                            </a:pathLst>
                          </a:custGeom>
                          <a:ln w="25399">
                            <a:solidFill>
                              <a:srgbClr val="FBB449"/>
                            </a:solidFill>
                            <a:prstDash val="solid"/>
                          </a:ln>
                        </wps:spPr>
                        <wps:bodyPr wrap="square" lIns="0" tIns="0" rIns="0" bIns="0" rtlCol="0">
                          <a:prstTxWarp prst="textNoShape">
                            <a:avLst/>
                          </a:prstTxWarp>
                          <a:noAutofit/>
                        </wps:bodyPr>
                      </wps:wsp>
                      <wps:wsp>
                        <wps:cNvPr id="121" name="Graphic 121"/>
                        <wps:cNvSpPr/>
                        <wps:spPr>
                          <a:xfrm>
                            <a:off x="635424" y="0"/>
                            <a:ext cx="5735955" cy="1275080"/>
                          </a:xfrm>
                          <a:custGeom>
                            <a:avLst/>
                            <a:gdLst/>
                            <a:ahLst/>
                            <a:cxnLst/>
                            <a:rect l="l" t="t" r="r" b="b"/>
                            <a:pathLst>
                              <a:path w="5735955" h="1275080">
                                <a:moveTo>
                                  <a:pt x="5678271" y="0"/>
                                </a:moveTo>
                                <a:lnTo>
                                  <a:pt x="57150" y="0"/>
                                </a:lnTo>
                                <a:lnTo>
                                  <a:pt x="34912" y="4495"/>
                                </a:lnTo>
                                <a:lnTo>
                                  <a:pt x="16738" y="16738"/>
                                </a:lnTo>
                                <a:lnTo>
                                  <a:pt x="4495" y="34899"/>
                                </a:lnTo>
                                <a:lnTo>
                                  <a:pt x="0" y="57150"/>
                                </a:lnTo>
                                <a:lnTo>
                                  <a:pt x="0" y="1217383"/>
                                </a:lnTo>
                                <a:lnTo>
                                  <a:pt x="4495" y="1239621"/>
                                </a:lnTo>
                                <a:lnTo>
                                  <a:pt x="16738" y="1257795"/>
                                </a:lnTo>
                                <a:lnTo>
                                  <a:pt x="34912" y="1270038"/>
                                </a:lnTo>
                                <a:lnTo>
                                  <a:pt x="57150" y="1274533"/>
                                </a:lnTo>
                                <a:lnTo>
                                  <a:pt x="5678271" y="1274533"/>
                                </a:lnTo>
                                <a:lnTo>
                                  <a:pt x="5700509" y="1270038"/>
                                </a:lnTo>
                                <a:lnTo>
                                  <a:pt x="5718683" y="1257795"/>
                                </a:lnTo>
                                <a:lnTo>
                                  <a:pt x="5730925" y="1239621"/>
                                </a:lnTo>
                                <a:lnTo>
                                  <a:pt x="5735421" y="1217383"/>
                                </a:lnTo>
                                <a:lnTo>
                                  <a:pt x="5735421" y="57150"/>
                                </a:lnTo>
                                <a:lnTo>
                                  <a:pt x="5730925" y="34899"/>
                                </a:lnTo>
                                <a:lnTo>
                                  <a:pt x="5718683" y="16738"/>
                                </a:lnTo>
                                <a:lnTo>
                                  <a:pt x="5700509" y="4495"/>
                                </a:lnTo>
                                <a:lnTo>
                                  <a:pt x="5678271" y="0"/>
                                </a:lnTo>
                                <a:close/>
                              </a:path>
                            </a:pathLst>
                          </a:custGeom>
                          <a:solidFill>
                            <a:srgbClr val="AD1F63"/>
                          </a:solidFill>
                        </wps:spPr>
                        <wps:bodyPr wrap="square" lIns="0" tIns="0" rIns="0" bIns="0" rtlCol="0">
                          <a:prstTxWarp prst="textNoShape">
                            <a:avLst/>
                          </a:prstTxWarp>
                          <a:noAutofit/>
                        </wps:bodyPr>
                      </wps:wsp>
                      <wps:wsp>
                        <wps:cNvPr id="122" name="Graphic 122"/>
                        <wps:cNvSpPr/>
                        <wps:spPr>
                          <a:xfrm>
                            <a:off x="6448982" y="2997483"/>
                            <a:ext cx="622300" cy="605155"/>
                          </a:xfrm>
                          <a:custGeom>
                            <a:avLst/>
                            <a:gdLst/>
                            <a:ahLst/>
                            <a:cxnLst/>
                            <a:rect l="l" t="t" r="r" b="b"/>
                            <a:pathLst>
                              <a:path w="622300" h="605155">
                                <a:moveTo>
                                  <a:pt x="618909" y="604799"/>
                                </a:moveTo>
                                <a:lnTo>
                                  <a:pt x="121297" y="604799"/>
                                </a:lnTo>
                                <a:lnTo>
                                  <a:pt x="76682" y="595820"/>
                                </a:lnTo>
                                <a:lnTo>
                                  <a:pt x="40004" y="571322"/>
                                </a:lnTo>
                                <a:lnTo>
                                  <a:pt x="14985" y="535000"/>
                                </a:lnTo>
                                <a:lnTo>
                                  <a:pt x="5372" y="490512"/>
                                </a:lnTo>
                                <a:lnTo>
                                  <a:pt x="0" y="114287"/>
                                </a:lnTo>
                                <a:lnTo>
                                  <a:pt x="8343" y="69799"/>
                                </a:lnTo>
                                <a:lnTo>
                                  <a:pt x="32321" y="33477"/>
                                </a:lnTo>
                                <a:lnTo>
                                  <a:pt x="68300" y="8978"/>
                                </a:lnTo>
                                <a:lnTo>
                                  <a:pt x="112661" y="0"/>
                                </a:lnTo>
                                <a:lnTo>
                                  <a:pt x="621880" y="0"/>
                                </a:lnTo>
                              </a:path>
                            </a:pathLst>
                          </a:custGeom>
                          <a:ln w="12700">
                            <a:solidFill>
                              <a:srgbClr val="AD1F63"/>
                            </a:solidFill>
                            <a:prstDash val="solid"/>
                          </a:ln>
                        </wps:spPr>
                        <wps:bodyPr wrap="square" lIns="0" tIns="0" rIns="0" bIns="0" rtlCol="0">
                          <a:prstTxWarp prst="textNoShape">
                            <a:avLst/>
                          </a:prstTxWarp>
                          <a:noAutofit/>
                        </wps:bodyPr>
                      </wps:wsp>
                      <wps:wsp>
                        <wps:cNvPr id="123" name="Graphic 123"/>
                        <wps:cNvSpPr/>
                        <wps:spPr>
                          <a:xfrm>
                            <a:off x="6505572" y="8819883"/>
                            <a:ext cx="663575" cy="168275"/>
                          </a:xfrm>
                          <a:custGeom>
                            <a:avLst/>
                            <a:gdLst/>
                            <a:ahLst/>
                            <a:cxnLst/>
                            <a:rect l="l" t="t" r="r" b="b"/>
                            <a:pathLst>
                              <a:path w="663575" h="168275">
                                <a:moveTo>
                                  <a:pt x="663575" y="0"/>
                                </a:moveTo>
                                <a:lnTo>
                                  <a:pt x="0" y="0"/>
                                </a:lnTo>
                                <a:lnTo>
                                  <a:pt x="0" y="168274"/>
                                </a:lnTo>
                                <a:lnTo>
                                  <a:pt x="663575" y="168274"/>
                                </a:lnTo>
                                <a:lnTo>
                                  <a:pt x="66357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F5FD973" id="Group 1" o:spid="_x0000_s1026" style="position:absolute;margin-left:27.75pt;margin-top:54pt;width:564.5pt;height:711.3pt;z-index:-251658240;mso-wrap-distance-left:0;mso-wrap-distance-right:0;mso-position-horizontal-relative:page;mso-position-vertical-relative:page" coordsize="71691,90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GzJJSgAACm1AQAOAAAAZHJzL2Uyb0RvYy54bWzsXVmP40aSfl9g/4Og&#10;9+liJu/ClAce99owsPAaO17Ms1qlOjCqkkZSH/73+0VGBpm8ye4uidWdO1hTrQolg8nIuI+//u3T&#10;03bxYXM4Pu6eb5bqTbBcbJ7Xu9vH5/ub5f/98fNfsuXieFo93662u+fNzfLPzXH5tx/+8z/++nF/&#10;vdG7h932dnNYYJHn4/XH/c3y4XTaX19dHdcPm6fV8c1uv3nGH+92h6fVCf883F/dHlYfsfrT9koH&#10;QXL1cXe43R92683xiG/f8h+XP5j17+4269P/3N0dN6fF9mYJ3E7mvwfz33f036sf/rq6vj+s9g+P&#10;a4vG6jOweFo9PuOmxVJvV6fV4v3hsbHU0+P6sDvu7k5v1runq93d3eN6Y54BT6OC2tP8cti935tn&#10;ub/+eL8vtglbW9unz152/duHXw77f+x/PzD2+Pjfu/W/jtiXq4/7+2v37/Tv+xL4093hiX6Eh1h8&#10;Mjv6Z7Gjm0+nxRpfpirJVYyNX+NveRCGsbJ7vn7Ai2n8bv3wXwO/vFpd840NegU6H/egn2O5Rccv&#10;26J/PKz2G7PzR9qC3w+Lx9ubpV4unldPoOJfLMFooh+6NWBoD+2/jnY7azsUBVmkw+UCWxHFcR5F&#10;KZOfbFaUxSqye2U/02uQB15dr98fT79sdmbXVx/++3jCn0Fyt/Jp9SCf1p+e5eMBZ4Cof2uo/7Rc&#10;gPoPywWo/x3ffr860e9oKfq4+Aj0LCYPxUf669Puw+aPnYE70ZvTeBoVm+cxLxWYliDbZxdU5WGU&#10;RfzouTbPDWiBkeveLKuiNM95mxRIZgA4SLIQ74X2VIVpQo/UuXIa5ElqYPlTHyxWy3IDq/gWfcDA&#10;k4gcSFjk+4Aj2gADi01JVS/GvKjd6FGL6lwBh95FS2zDMEl0/56V+xCmaZr1A5cbjJ8lcf+z2X01&#10;ry4K8Yz9SJdUESVxnA2s7dBbmqdB1Lu2Q8ig0kTl/dC8wwbv4bVpi0MIQSLQYbxpj3Mmu2h4T2iT&#10;E3uqhvfbLkiYjHiVFlkDPYJKeCMIegQB0iaHyuzJGNIu1yY2MnBiHLzHnEXeZMJ7xDF39nuYgbiv&#10;cpAzOVQyzPPsDhPShpf08QWHtIVHC7ddb3fHDf+W+L7hm4UsAA91pc1xt328/flxuyXufzzcv/tp&#10;e1h8WEGs/PhW/ZyERvdZbfcPK/42DlQe21Nkwc36zjqQ38drlpT06d3u9k+I2Y+QrDfL47/frw6b&#10;5WL76zMEOZjgST4c5MM7+XA4bX/aGe3OSKbD8fTHp3+uDvvFHh9vlidI1992Is9X1yI38YAEwLD0&#10;y+fdj+9Pu7tHEqoGN8bI/gO6BUv6F1cyIPmqSkZI+zhayYhVpsB4DXEkUL5S8/PVtSgZOomj0CoZ&#10;9jPTgCgr7muXzXoRJUMwgZJhP9JrKDUIqw2EOs5YXgoBlyBCygyaB0nKkEka9wuqONIps1kdx/gR&#10;b4EsJ1deliFoQ/lXfbDmxgRKuGS9y1p9gR6vH7BYU6VRlPfDlrhqFWSZefed6pCzCWEeZ3Je5enl&#10;Wt9cIBwF/durypeGV6vAH/o2zTwXv7gRa9OD5QkLj2G0NUCwZ/RKRuwI3R7Sn6DHbDYeLWX91zzw&#10;0Ksp1h4mDgftYaJzd2SQmp3NHjwlzmuUsydE8ZLCI9V5JOqdFx7wb7T5BkSiWcFgLVQog1XhYRTf&#10;0cIjISdEypwpVnEGHZ5Obik9xDAkc/7VmKjMLISCu6THt2+iwpQ2nI0tqT6O/HkmatDP5otFR1gI&#10;rAQTtt5ELX0tTMjeRL1mlcSYeuz7GUMlpRk5ggCNicprkwk1RNrl2mNNVF7bm6jWjVjl0efQMryJ&#10;OiIC0a5lQOetahlGSxivZYRQMnIWRrFOsgDe3oqWIZYhaRn2M0urOduobGQMaRms+pNgG9S+HfNs&#10;UKsv7b5hc6GwJ4fNkFdoo1pbb6SNaqFH2qij13YtshnYqMxcX5mNyps9eErsU9GJkrN3DunhbdTP&#10;lh6gxqr0ML6k0dIjTKI8R9CK3nimkiRJTeDolduoPoyKgDKsvsh6316HjWqxHWN9FOHkEbG3mYZR&#10;EU3o9eM6sabJNurQ2k6A7NWFUXMO0Y6hktKOHGujlmHUr26jWry9jWpt1CqPPoeW4W3Uz9YyYF5W&#10;tQwT5BuvZaRxjnQN1jJ0moSwV1+/jco2t+jJXZ5wsgsZclD79jYq1BZnE4aNvXJzR8Q6nQCcj6Na&#10;r68Tox12YPg4qtXYfBx1UhwVzoeq9DCx/dHSI86CJLCpAVplQaiM5lzaqEpTlJX8mzHSDVMkj17C&#10;wYnMG7l9W+oNe/8EtS5pYaPFeIwEmYv8GKwbUYrVUGLZ9pnyjWk7ApND5iSItSea8Q0qYJTH9XZ1&#10;fODUM/OnAg+bvuXzzBrJ7DC0qyRuXt40Ekd6ALlhNBwyYWYIxSXxOM1DABCVG3q/BIkb4mJE2khc&#10;afwtYJ/DOEIXKE/i80+lRK1Jjca5+mQ0kUP/UrmytQgqzxUnkrtELnw8CQJwfKGO8waqwMfl9m1E&#10;PoWP0zpJLcvf83HmXPPMF4ZqUSdyo2yMJvIwD4Ic+bLMyaM80EbZaSNyhYIfGCKXUlbk9l9K5Fgn&#10;yOJquqYn8lkTOdJlqtqKmlZ7p1KNOBGReKqDEOVtRMMlicdpFkTBDJQVQaSNxOlvlEtNTyGCpl8r&#10;FyivrLwCZaVR+AHFA0Q6no/rCCTMjjuNmjdEEKpErsJAKSrYvLhGbhFpI3IgGVB1nydyqnv61oqb&#10;VCNBHd9MI/Iwz6X8I9JxXq9vKj0rOANJxlYphPvZNXK5fRuRT9HIaZ0o8ZzcVuS/ggo+YrE1ZWVa&#10;giRqJ1EzzEQSh3mGiqcaJ89VFOs5cHKLSBuRw3KOwpBj30K+Xl1hN2dpSr7WMlXVSOPCN1M4eZIg&#10;95epA3oteU9qNK7zJJiH/5ARaaVxQtL7D22V9jenrTSSCNS0LALoJ9Z7iJJZaOS1TEVkFUTRDLi4&#10;xaONwMdpKlggtB4k4fTe5HwFJmcjzKmmxTkjdBtAiyfrOszSGN7wil8FbT6Q1MkWp0ZpdXghDznC&#10;QIIKnOWCSRvBJ2EAD9Eo89MBhUMxytDgCA8PW4Npv7xyuVqiUXtt0/XCKA/ZcukEh2mDhEreWjis&#10;kqKfRvvqcRLkUBONEzdSaL/RX4yJovzIPibthhrAnTekDdL7TfmdlxodUdVcmolQM4OaKTItzJvE&#10;mbaNu5BLoyJmEKXjtDS3labuWheMDfDt2840Uy8hGBehLW+JfCuWCLGxKo3jmymWSKmlQZfXaDlX&#10;lWEK/dr0PIxtRqSbxEX56iJuPEqSQod1nateUZu/oqYbMV58M4XE0V4vS8iYRugohv804v55Lh9P&#10;oJ2ILaLy7FKeU5OwY3GBqgb10aDSTfMEgeCeVb26KN8qMEM1EiHkG+0RFCi7YLu2pdCIidXegd5G&#10;6Plps8jRBLBPO0zh5eP3w5HNTr1QaZ2HfG857h046kQhIuQP+ytrAAcvQV2eTYt1Q7dHkgYTMppf&#10;5SkHEt3DLllL0ImgEl1SaTO37zndQDBCvIePTv/prh4Hb5jwns3TMKE+yDWlbVq0O4ojNBG1ZSpw&#10;FIOSiUg6iNxbJj7F+nD2Vp66Ee3GNyDS0SkdCPLl8DKx2hZmIPKmbRIl6NxoUjpCaHjhhSxwUtty&#10;zbhAbRNU2hg7UyJpWWirFMG1NYq5V2HbNR7eqBDSD73p7KrtkA4O06ArGMvajWaIZSf1sZuCYBjy&#10;bs2Lrj5pl8gjl3vrDwQpuVrnowMOMrER5U4l00VnIvhL7RDtZGS7Rouk79ocvN4ElNWi+tadsi4k&#10;EwVLTdk9ufIuujhMgxaMZb0GyVh1xTTix2e3C2+l2KWt+TKj7ID53srtjavIi1PTOgyfGM2QkZmG&#10;BuSsdWCiQUBqdkXrcEN6OtaarD9+PedNQDIBD44uUsDDYtLGjltid13HygGFMxh9pvtjDJBcaHZh&#10;DiGOroaF28uTE5gi6JlMgkGj/QdaSPSCU0REstbjAOpg/+pIlxEGqzFmYyg+Yv0F2DeN8RIuT/B2&#10;Be/GTO2KRloKz7cYfcKjOCQHmSFDUGEcw9dSOeEogECtI+jj4lm0FpG2Q83kK0Kn6zzTowSkpOLI&#10;CSwLKE/ksyZyMNWaGJuWl0K9nYOMg8vECgPYGBUihwKNWU0ljQt1nF+IWUTIFVwUCZf0zGoZU7ur&#10;kJUQonBZNZj6SvFzu+ACJNcGsDy/AMjVvf8YmLabelUQgz/Ob5tD06idoWm5L0jS1Yl1xCO7iwir&#10;eobwrrNsHoKCEfkSQZEixuIFxWubJaMb6R/4Box+tDYUItgU2Jl1rVm6YZYip6vQhlBmV+QpnV1W&#10;FLgYYcGotNE8wQU2KidMu0tgYJgabAujISFHaqABHiwSjFwxBgxKT8TwE1khV5YZYYiuCQY21vBY&#10;0VuB0iUwcmVYREAZFB+4k0gnqBWFIRLvzZvuBNRoR8ePhbQ09CipIODVvzmrf+QQroouVt9Gn2qk&#10;AjA9tea7QPdD9SDrfmiCdql6b/JgWExwni0ibcc5KXW6odOMBVF2wKcOifvsTe88Imjho22ECbdH&#10;q5DKGSkPKx9ScjBYfwRBF4mucpTl6qqMLYD+6M366DUSceCRniJQUd6KsGVv2YucPWRvkOjh7Tiv&#10;MMWBs3dvO3AsY4bOGkMlCiEeeQg+Ap7CZ03hjewT9n+OFi7cM4eZLDnQknrxousid+3h85J41UHO&#10;eLQRO/m8o8/vuVCXEnwq3McWuSBXlg/ObScBy6mU1bxz4RLOhbCR3YJvpogJNLlEXiOTHSqB4Wlo&#10;OhesioYAOhWRXUhM2Lu3nRwmdQIopkV2WVkMWqVdLyZmLSYaqS1QaqZQuAoVnRJEHlBTgn489Thq&#10;rFHizkaIrdy6BIWTlLCYkE7E1WzdxC4U3EXnSM+RafUCKoxartaYyGCf8/bAGKsa53WRkihkcLK8&#10;hdU/MMwWaREUtqV9T3Lrsuw2gPDokP4EDD8IGrNYLiO4ytWKrBLaVsbxG2Mof5xnfZxBPzWXghEp&#10;o7U+3/H2j53x4PmOt3TS5zlZvZEbwLH90UQeZjk68bDxjhnFmFZjjP9qzrFVy6RX4YWkFhsNC+MJ&#10;556NbVLLQjnh/y7J1aah1QURw5jmioVCKiJCriwqyvtOg64LIG/dXMS6aaQfwEsKOh99jhLk2Niu&#10;Ae3dGFG3pMr0g8vVFUP9Q64Y42KOUneNMeBQH81udSHTrsOkFLLnWK8SUDkfcrUqVR7bJQe1QMST&#10;Em4uMKwEZpltvDOsAtozPaz9QTXm25sy67yqsnrlb9bKXyMVgmsVR5/nENmgkjOHnhW+KZ+Ze9CW&#10;yu3HHVy/291eRGiBNdcsnGmpEL4pn7dwPuBMz5mTU7V3lcjxzRTNDLzbVqGnGN6RxHWvMxo4oerB&#10;uuUwuKboS3r24A2844yKiVUaTNosHIqj2Kg8wvnUqo/fX5dqxvpOBVRUMrmyamYBsQfFmgIgV6vD&#10;ORhMg3bxlTUbFo9bajZqR2jj8D/j1RPts2s3nN0TUEFEro2HHA5XuRhMg64j0dgNq2i2iV6nPGrk&#10;ZCFfRdVeRUVNzGpcZloShG8bRz2L4HXxbeMo6ZFcpm0n1ivLl1KWqe9g7YRPa0ECPcJ20qFiqrip&#10;R9Raagljv4AaYTEx7h2ZQlfKQxZvqPtNUuv4FVRLmKoo5JMtUPI3ubrKA8qvahPz6h5V977ToOv3&#10;95LyEkYnJQ7VztG0PBDft4vlpO/b5Y3v2RvfjZSYaFpKDAaxxTrl8GJrRRm60wWBmN8oP7tM1heC&#10;IgUikJoGjzbTuyoIu8RlGiByYQ45EsWki59IS7laKazQE4CLVlBX118yEyqknkoGDXU+ZLOfF/Th&#10;iFk7sRq5KBxNHh2O8F2TPlE9PxmY1V5Ccpzk6iqj30DXpADFBgPuPXJolV2TnB/IlsiVt8YFn9gG&#10;aSI4KvBL7AWJhtLuOvtGNtvyXZNINvmuSac3693T1e7u7nG9ufq4O9xe6UAF5tP+sFtvjsfH5/sO&#10;f18jbwpSeEpUwbebkO4VrhZSN/Zb6hiFEcjVZdh1C78Nps273mAqPR447zPfPK2Ob54e14fdcXf3&#10;JWeokTPFyu5opca3m/AW8Owt4EYiUWTywEYTuc8i90Q+eyJvJBJxp43RRO6zyCvOmLoaxIbrtLzw&#10;adB1zclrRJeIjaBBRi02wi0zxp8jn3W68yVH807IixupMvhmiunss069RjR3jShuZIvgmylE7rNO&#10;jbPeZ52WXvfWacJ1VdFJT23zdFU9Yj7r9I9P/1wd9q914DylLFdzabj9/Gh90Wed+qxTDqAVWrPP&#10;OqXg2FyGFceNBBp8M0WPQCPTlHNJNMYz2slCZXU+xAV1SjKN+9HeLkEmDVZH+OPsWaeCialdMYh8&#10;fgKN03dSnkcEn1xZrDoDMwariZ1ZHMPlxM6cj+GCYldmD1cVO9D0xlA0zm+Mn8zn8fBuzLPdBvUk&#10;qgnsaT1lfBJ5hdrr2q84Sn0Sucl2evfr89F8OJy2P+229JGYank2Xq3i20i/gHE0RSz6JHKfRF42&#10;l/dCc9ZCs5EnEk/rreOTyH0S+eLjYbW/WR7//X512CwXW5GMJ/lwkA/frtBspKLwpMYJ3iI/evd7&#10;TCIfMZCYjNIyidz5gdjbci3d2QI+MSt8IrgfvQt9/7RA9YM7qLfuFfHpHhdJ92ikTXFR+GiG7JPI&#10;fRL5d67UoNtSzaPG/ZdGnyFMn4G3yJZbts4sRLkQTS67/HBbi8jn+8VJBIQJzCmnu613G1+v5p5N&#10;Ql1Mq25jfDPF3eWnm5lxaX662er4sPiwgifYlDEVvnSE/IhhHvc0dZY+cUdKbzQvMYayfvSmJXL5&#10;6WbSz8qnGMxyBEDSSCLCN1OEi59uxt5zcXHIlc1uCUlSH60+OPKg2KFqw4l7DnB9VW/KX8KUp+bx&#10;NQ1tWp5OZboZzYfkocZlpg4RBdsgGQYaXajPDZJz7N27jRAAqESSUrpa3PCpqNKuj8IxfyjD87TJ&#10;c8lEoxnBNQqflrrip5v1sf/YTzejniS77ePtz4/bLVH+qAYlnM3y1ts1ExuYgEPXj/O0DBpfl+6r&#10;sGbvN2tkjsD5CS482jns69J7bRaxbcIg89PNlotvNnOEQvU13W9aExM/DckLi9kLi0Y0ngeMjxYW&#10;vi7dE/nciZx8SFVOjm+maEQJZn/bSYkpOi8HgVGoXDdVngTlnEpe/RL1ZAq5ioRIm6PK/A0zitw4&#10;uPdUfSvFIWkjWo5vptB4WWSFluNBAu0Hvy5JHM73ombSddVfsmSS8WijdQoV1DoHTCH1z62wcm47&#10;PKXDAa66hFfXPpxxiXAGlQzXxMS0qLdvLOAbC/jGApzxMMuof9qI+uObKUKSi6o4bxJDMTGnozYY&#10;M8RkR404JedNZhhUEQpzP7ukLHBBAFNZVNqEJeDQAgE4OwmSXdJS6TiwA71g+VWnadSlZhZEKaub&#10;CuPSZRskUUCunDCAmek2HZVmV0r3foGRa5HTn0PbAbapykKj5UDXFhi5WtggsFNFlEpowAjediew&#10;9exhL1Ju5dkJqSmSAASwrYFma6ATFpqI3YVMofeQiZB3AodQszhVFUuj40I/dDkzhd4vdP/ex1Pl&#10;2BQCh03TC24mp2jeaIK3bTQK1PGBBvb5BKd5srpGbgYGCk1hdZTgBHYJIk+CQOc8eKu0B0DJOLHC&#10;6ChNg0/W2bmcINLG2aoJF508DY8SKZ8gvvl0+m0nkx9W808QTxvJGfhmCokP90PIg0zRbdbE67VS&#10;iP9ejs4tLiTNLSrdNE8QkZYK6C7K5/Ohv6uhenmAgebM2ORdssrg5Rlz8HlmYqWN1A18M+mw+6F6&#10;lnWJhixXqymX2qEfqvftRrXTRnYIvplyjqIY9gwsDdIMM6hNUW6ErqMZFjm7aB6nChvxvIohhKS9&#10;e7eMTMg+NfY7WH+/iPSS4mG135iw0uzrBtNG3ga+mULhsUqyHIRBFB6H8DBo449wKTyLdQTlidTC&#10;EL0ZQlY8QUbnpXJMYFXa4gKKF1TaSJ5jJfRIGAXpjBjsp/sqrAgMubLgYCWS7q0Cs9HYBoGQqxUx&#10;4AyfBV3BWNZsBEnYH7GYtClZHFCxG7ZFjnjXhiRhGlAg2QEVTOTKT+kAuoEyAZKrbEmJwTRowVfW&#10;a2yH1WfbWttOzzj2lZJiGNvMmN8Pi8dbeCDBJmoxIyNRRufPxAoCNWMSjFSeh2xhlswmSdQsUgss&#10;Hm28JUnQTWDcKWo7QJZQvSNxlo5EGjNepXCm0NEUnkRxFIYQyuCcULhUxuLYofBaaoE1U84uSm2K&#10;QyuFf1k+gafwObsWskbqDL6ZojD6RhO+0QR5zXxB1tSJ0qT41ITLtJQb32jCN5o4zVq4NFJOOLth&#10;tPrkG03w6xU7V66u82HYcqZkS99o4rV2vs8ayQz4ZoqG5svw+w6RL8Mnm2+6U8yX4V/t7u4e15O1&#10;vkbiBjpNTjvOYRDTlCi4FDS8ZynHgh2XgobTDI4LctBfMAoFV3RiMRkTkBKXbpcLOspzRVVGgy5o&#10;OFxS6nAFwMEJT0hpiSiWAdgRE56COLLZjCMmPKk4oIxbrEzJKJlko4gEl6t1m2vgwQ8XIVSv+pMT&#10;EyS4BJybiHgkKrKs00jWlCuvHWeZ0kwucQqFqn/tONZwyhq84xy8cWDtIE2p+AZPWQkoCgZydfWV&#10;FkDvImIJNc/sk6yRfYJvJnGsHBWEIUfNwyTIUR5Evy85FqmwzK/gI00uGDaX27e5QZlNACJOUCzD&#10;L6yLWTFs9ex4Ip81kTdSQ5hljzZVvR/U+0G9H/SzNOJGzko2LWdlgh80jXSopHLnvEE2KMH27t3S&#10;RSRGv1xJKfOsWibkhcushUsjUSKblijBflDWoKIsQPVZLSvLhm9trv7lClJ8GPn7nDSWQ+OtxrLw&#10;DY7kaPXJOymZgYnFLFex4XVo6zYGfRqJyhKaOjzOpxFBHLKbYoRPA76BoqA0Cgf8DiixFGjMxk5r&#10;ngQvsOYssKjEuHacp2WFoHzXOyl7qq29k7LO4LyT0jZB9kbk5xiRlIJb41hTk2mggrDUTAKFJlBV&#10;FyXa2wQR9YmgqEqMqVoXqu1BVKVABRalxaTNolQ5RDTq3kkRiJF5WvR/6DIu0YYijnMuBa/8QI6q&#10;XFkniRA5CQQ8QyVG1SIt6yAEPE2Q483oxFlY7J+sKlcLjrgGkGZwrQNoP30KUhQHOTQjA45hCXHx&#10;sLKqXIvVC3CTPyGGt4DJtQAvkMl0xH1ToMEIlFybTxolQVEeI1ByFehyGxF6GYJ23hFKc7hfZScm&#10;3g392sr680bGFL6ZYkchohkT9Rv1H9wB8ZYqI0MnxAgOszmEhwtU+uPDBixgRlYJHnYxMgRcyTgZ&#10;GZVMcrSmYT4zHPDkKLFhqcOxVBTS2YWHo7SMLoK/iHP3crovO9M6BrcxpYzdGR8///3vUdECqALm&#10;VZPPUk1AujXVZFoCF840JLO10tHiVEEugieU8dMEIo8I3nTqQEOrvJAi53VxU8qHRQVHGg2fDCZt&#10;ygnASHjRQRLR23OatS1IFVCRoHJlScoODFpy0EeCY2xb2g6nfZjFDC8xjKJPC+GzSfkeow4xbVDG&#10;sfRChI/3i/ijjMmVpjTz43HPnkZ8WHx62j4fr+F3vFk+nE7766ur4/ph87Q6vnl6XB92x93d6c16&#10;9/R5yVso968f5WnJW0kUYewPq7Up2utozuUsj3KZCgHq0PGFGujx6TW3bzu9QudQL5Q0aes6vl5e&#10;fUUddP+4vsb/WyLHpwaR7/abZxyBu93haXU6vtkd7q9uD6uPj8/3T9srDbP2Cr86vT9slnaRp1Fr&#10;PK0O/3q//wsODtrePb573D6e/jTLQZcgpJ4//P64plGy9I/1bx9shTC1ymDR9+vT6n6z4CZ9AkO/&#10;IHbaWODd9nEvM6Hos0X1MOZpOSnz7W79/mnzfOJHPmy2wHr3fHx43B+Xi8P15undBgXMh19voaCt&#10;j6fVaXOz3B8en08sWI+nw+a0Rnu/1fUd3DL/u1nbOoviDwbpEk96hKOZpVu2QQAmi0+QiKidT9D5&#10;kEQIxvhlsLGr0htGHzVnZOlNn0XMifAmteuXze7JZrAfgI1R4WrdKAjE7iajYnAEZvxW8OH10E2R&#10;jWPpxqRP0iYTbX0fdAOPRiT+m266gQ5ltD5PN9SRIC9SSSzdGEX5+6IbpIQH0tE2C5ELjU6WFWuB&#10;+E3k8hsxOL9jflMkaFi6MVsyJ7qh9/WycirEDFc0hbSekBAOWqPaOappjW6QOM/G0PdLN4gTVBUc&#10;+gKb8n1RjtI6ywL2OcboL9lOOaRpQQUy3MdTjingcFVj+mJmlAOP00vzHEdW6QxDVjig0c1zirjO&#10;98xzcNKqlGMinXPiOS9POWjFH4fWh9dNOQ7P8ZSzRFlgnXKMajgnynl5e1xlGVyn2Ilee5wo2Eor&#10;b4+DcooYBivI9MXMpBUwfGFphThMhryQfsKB58ITTuEAVJQyUxVWxmE+J5ZDST0va1o5hBPBA6g5&#10;5lPVckKHcCKZ6/I9azk117HijKw5Ec7L2+TIscpDO26nk3JALQXL8ZQDWVVzHtMXM5NVL6/lJOjd&#10;jNi2EVbIxMcQm1rOQD3q4CkHlFNzH9uezt8Xz3HjVcgkQ2al8dbUpBXxPtGPpRr+e5ZWNQcyhr7N&#10;jee8vLSKEbvEpDTDc0LwnJw3oUo50jre8B/Dk5Dy8vUohwrOXjwNRKnC7fvLYbV/QGSVvoKQGV3v&#10;FmqMEMuZP2N2HaofalHhJI4SdAbiU4apxBmcHbiBs1nr9xwWpii1hIJX1/e3aHoOQHz3IJ/Wn57l&#10;IwWPF9ub5Xa5ON0sTwiGIwy+XLy7Wb6j5bmNvGmbXnaUF1QoK8RiQpBlxofNv4qR3ALJBrYg/t0S&#10;pJaqVYJi3kCas25XJEGVmdV25ShJ7fBuhbwxNJ2xWyGrytWCwzlkEVHoT5MjvZN3TsDkyuDIksXu&#10;Grwx6g9UK/XhAiZXCx4HGtMD6TEpqT4eyEwHdIEMNg/jB3qRsak1LZA+M4xfImVD/PHpn6sDkr5W&#10;18+7H9+fdnePJj+DTt+73e0l5icryiFmQ7dkCdNq5pJES5vGVo6gcoVMEnJzgPRQS4GkYktKwj7P&#10;xhEKVMASLCZtHAFgSWLH5QiuXSzBhY0ypEX2H1qF6XSowjHHECNIaNBp3xmH0y+lEaF0auMUq/ef&#10;QpXBQ2hbbCVIt8VY0v7V0WErgdlBLwYykPtXdLIzhUoYQQa7pwcelVlCC6DnCPPmCBASdY5gqHS0&#10;ksBvvr3hg6seXHACqdUN2k4//kTxvDH6AD+osAiWt566503dRSyplHfTSpW4qQm/+jhEcn3D0NTg&#10;1NRZwliaGAkdF4O0zy/xBBejBDMqbURvHwdd7NCDkl9gl8SLUrhoWJGMXXhRN+Vq1U6dxBS/IwGW&#10;ZSEqi/okUpxQ6hdDJ0mKMU990Ch4xRx0hqaMMTHLBAO5inoN4cXPGeWDQ71t7wfCO+LOnL2YcKcI&#10;glY0ZqzKEhp2QZhFdvYOAlLIQul/SnpM3kFoWjy5r1NGJznKbGB+ARFTMNe7MvLpclRMETDsjf69&#10;xktX6IVBsP0Pp6AYyDscgkzhJ5bA1MD90TsU2chMdsNPBr0ml6Sw4U2j4oU84V0b8UIAnqWWSke8&#10;7Qo4uIFmk7l4hV5g8Mmaq4EEZb2uDhmXxmh1CEVjua3xxlj2VNfL4DRZ8tJJNKbqS7Hkzy4uClQg&#10;LiwmbdICYDT2rMINusSFRgRMtU5qr7NFHcRpHo3kBzpQWLbgBwMcV+VgXxaJEfwAYi2i4cXEzocZ&#10;NLU1S+3iY/iBAw7JogfK8tEPIUaGmUEmgn2Hj32SCNVX6I1kLUaN1fuFi8rQnhq9lelRoaYMIgPB&#10;RWaiAc9gzPaLc4Web6HdGZBTMvCoVglpAk5hkfBPmiqTSgXw8XD/7qftYfFhBR+iLxT+utWFRuGo&#10;s8hp9YXcCpPpKkVOLvwvROWlC566clF/b6NSg4PGENd8DM7OIwUV0qgtJm08komZIHTRu7yLRzJs&#10;iuNd+MZEd5Ur67BGTaPDh7rpEHMs+zgBtCRwRQJOYvAN2S9ZUK6iHJNmaYB1HBc2gADJlYEtTzTQ&#10;QYhqyl48LEskaLIXBp6Q+uVbLX0EdEy5/dabButigNmBBSmAGExgXQxgkmiQoWVJUGgHGr8kiCBZ&#10;zxtZF7qfMSYYsi22CGTAECYldFWjnsIXfQOFc1ddKxLDdb5o+Npo1TGk5HKriWBwO0wJQ1clXyTT&#10;xXrWFQYfCHmclymSN53v3s0IBbN+FohlECarsBNP48zk52oeFVlLpT/NvMDRNO74W1n0G421jcTh&#10;gIjRJPQigt9Ie779lxI5PYauOas8lc+byqE11Dm5IdPRVB7FOgwo5RFqEEdGapw8gZuYBgWx0zhQ&#10;UeHpOy8zp2Y4FhWieSg1hMkX03wQocd2v1JUKLdIZojiAd9vqd0qFWLp/sAo2/y09xDKeTiQiOHo&#10;t+hmggq3ARuaPb68eo60kP7HRCcVZDkaQsDqg+DopYI+Sgyug2RIN49TDVXUgmuY6P3IYNBWYsPR&#10;FNBFD+aK8K27aBJ4FMRRGiIpBB7hPhMEhISkE0YmjGkvR4OD7lSROsTmh+eR8+aRINI6jzQW6mge&#10;iS5D8F1Zcy4K4Pcy5FWqAhhLb0wy9gJccFwA49HGFKlTkm36J2ejX+UVKE/jRTYgHfR5ZktRBKxG&#10;48wCR9M4CDiFo8fwRFJ34R8inljSOCKT0BSsImDNKj73Z9cDClS+noEHLQBdLnulQKEGQGCUfbrE&#10;AyVX9kSVWgAaDSpsa680MtFT4/1BmlZRHikryrXFxwWU+iWX4+PCK6MyzT5EsK9I7LLutib4FDnn&#10;vd1n9+rAtdfgAYY6RvMAqEWRVbpqAg6p6PDiiBWg4RjMRD6c/fQXuBjTl1Fpk3iYK4hpruMSqDHJ&#10;Ez4qOoLyWHLq5MqnD4kJNraHDAEx+AVErvagIqpktWnzqe/gmcXo7sh1HNXqkvHtW5KfBm5+YNF/&#10;6oubowF2jhGz/SyifCodIxe8fw/K7SJ/YID96EO5fAmAjgYTwZ3XOwoeCKAHmLVARmGTIevHwg8/&#10;K8gyQIdJCz+8k0TGEZ1ZMv5GvCYXfvj1u9gMExXWK591kFpjZycHj0HbKZSDst7ujhumCLRBRHtA&#10;K2FMvQQ+u/nX3WHTH9+qn4vAkANmeply5z7igJzIvviIApOb5fHf71fUs3H76zMam+KsnOTDQT68&#10;kw+H0/anHcKz3Oe5VABt+8DTV+xHSXi+fLUNhdXryuK0RFoyJvJMkhxy6I2GxZTKImJUpmU4GUSX&#10;npnNmJCqiEnQkGFtsgJDnqi6is7iuJboGgVGNkE9oDSaXsaWJondrBEzoBEPs3YaTuXQeGn4wKy+&#10;NmZyNZI6zCOOmIltxcfwqO1MaiyG513BfrD8brhLNDivDRIPNp+mxD6k/A8Lb8g29NVqARyv2Box&#10;NpDG0cWP2Hh8uzo+cLqHYVUF3YD50en3/Aq7axVW2/QWakmTXxl+Y+H+gUaxkCLl9pUFkNIzFt2N&#10;4IA0rx7j23OE5GnjHX4F1RdN3tnJjcN6wYbvFhNSbhmRVn5locCvRGGd4s2pu0/taaf79WdxoaWh&#10;2SfSWSZBC5ZfV/T/bP7PnqHXLfpx+u+vP96jCA/c6J6rYN+uTiv334ZHXG/07mG3vd0cfvh/AAAA&#10;//8DAFBLAwQKAAAAAAAAACEAVU8PzT4DAAA+AwAAFAAAAGRycy9tZWRpYS9pbWFnZTEucG5niVBO&#10;Rw0KGgoAAAANSUhEUgAAAB8AAAAfCAYAAAAfrhY5AAAAWlBMVEX////+/vz+/fr+8+T+8+P+8uH+&#10;8Nz+8Nv95L795L394bj94bf94bb93az93Kz93Kv90pP90pL8x3n8xHP8xHL8w278wm78t1P8t1L8&#10;tlH8tlD8tk/8tk78tEr582wKAAAABmJLR0QA/wD/AP+gvaeTAAAACXBIWXMAAA7EAAAOxAGVKw4b&#10;AAACeElEQVRIicXXsU8acRQH8Pce3tFGyOGMwdQAVz2DTWGoqR36H9i9JC42Dr1BXevUuZKUxcTF&#10;pOmsf0GX0tgB09p4WISQaGCWCxiFK7/XQY9SjQEV7r7b5ZL7vN8ll/s+ZGboJSwsGWrHGpuFBJjF&#10;OJuFBNQrKviCeVQiWVAiWVTCu+APGUhSs5dnYjeca8eTwlhPw4kxC+KP3PWJNNSEES1D2qKO/lDu&#10;Tjhzy8Ol7WU+/PQehOXtil4bQmqgmnyHj+ZSiJ5WzzjXK1Gxl9qE6sHMrdGrCUzs0PTSPPqCh11x&#10;Ufnymn+lN0A0H9wbtkPeM4zpCxR8+flGnOtlVXzVf/YV7hiAXqSfdL4BasPc8oi91OZAYAAA0Xgo&#10;9lKbzC3Pdby0tQLV388GAtupHsxwaXvZvkRmvvicMvqPnj6l+4akBs1+fIr+UI4AAISxnnYEBgAQ&#10;llcY62kAAGJhyXBizDoC2znJPWdhyQS1oynHTm1HWF6oHWvEZiHhKHwZNgsJArMYdwMHsxgnrhZd&#10;PPlpWXUDh3pFJRgezbuC+4J5wkA464aNSiRLoIR33cBBCe8SKhEXT+4f2wca6qlz9S0kNcAfMghJ&#10;asKIlnEUH5n8hiQ1CQCAtEXdsdOT1CBtUQe4/J+jP5TDaHLVCRujyVW71bbLBI6/+gCBx98HKgcm&#10;dnB8bs2+/Iejp0XTS/NA8vlAYPKe0fTSfGeNps776BvNY0xf6PsAJJ9j7O2bq/X5ht5eVi96ex86&#10;3W16e3sAbnm4tLVysbHcoWyQ1MBochXH59ZutbH8N4Qbu9q1IYQlQ+1oqr2lVosJOC2rMDyax0C4&#10;Y0sd2+91S/0LyvEuLt1zBX0AAAAASUVORK5CYIJQSwMECgAAAAAAAAAhAMhgS5NBAwAAQQMAABQA&#10;AABkcnMvbWVkaWEvaW1hZ2UyLnBuZ4lQTkcNChoKAAAADUlIRFIAAAAfAAAAHwgGAAAAH64WOQAA&#10;AFpQTFRF/////v78/v36/vPk/vPj/vLh/vDc/vDb/eS+/eS9/eG4/eG3/eG2/d2s/dys/dyr/dKT&#10;/dKS/Md5/MRz/MRy/MNu/MJu/LdT/LdS/LZR/LZQ/LZP/LZO/LRK+fNsCgAAAAZiS0dEAP8A/wD/&#10;oL2nkwAAAAlwSFlzAAAOxAAADsQBlSsOGwAAAntJREFUSInF18FL23AUB/D3Xk26YUvquVJRWoNG&#10;dMweJnOH/Qf9A1bw4vCwHNSrnna3sF6EXQTZWf+CXebw0rJ1mLraUlDasw2taJr193bQdJ0irdom&#10;31sI/D4vgZDvQ2aGXsLClqF+prFZjINZmmezGIdGVYVAuIBKLANKLINKNAvBiIEkNXs5E7vhXD+b&#10;FsZ2Gs6NRRB/5K4n0lATRrQD0lZ0DEbyj8KZWz4u76/xye5HELa/K3pnCMlCNbmB44kUoq/VM86N&#10;6qTIpXagdrzwYPR2QlOHNLe6hIHwSVdcVL++41/pzyCaz54MOyH/Jc7qyxR+++VenBsVVXzTf/YV&#10;7hiA3qRfdL4BasPc8olcamcgMACAsJ6LXGqHueW7i5f31qH2+9VAYCe14wUu7685l8jM15/Tgf6j&#10;p0/pqSHJosVPLzEYyRMAgDC2067AAADC9gtjOw0AQCxsGc6NRVdgJ+f51yxsmaB+OuPaUzsRth/q&#10;ZxqxWYy7Ct+EzWKcwCzNe4GDWZonrpU8fPKLiuoFDo2qSjA8WvAED4QLhKFoxgsblViGQIl5goMS&#10;yxAq0awXNirRLEFw7AhoqKfO1beQZEEwYhCS1IQR7cBVfGT6O5LUJAAA0lZ0IMlyBSbJIm1FB7j5&#10;n2MwksfJ5KYbNqrJDafVtssETiS2IDR1OFA5NHWI44mUc/kPR1+L5laXgOSrgcDkv6S51aXOGk2d&#10;9zEQPsFZfbnvA5B8hbMf3t+uz/f09op63dv70Oke0tvbA3DLx+W99euN5RFlgyQLJ5ObOJHYetDG&#10;8t8QXuxqd4YQtgz105n2llorxeGiosLwaAFD0Y4tdeyo1y31L8rxLi5N+flnAAAAAElFTkSuQmCC&#10;UEsDBAoAAAAAAAAAIQA+29tldQMAAHUDAAAUAAAAZHJzL21lZGlhL2ltYWdlMy5wbmeJUE5HDQoa&#10;CgAAAA1JSERSAAAAHwAAAB4IBgAAANTyxZwAAACQUExURf////78+P789/769f769P768v758v7v&#10;2f7u2P7u1/7t0/7s0/7s0v7qzv7qzf7mxf7mxP3gtP3ftP3bqP3aqP3Wnv3Wnf3WnP3Rkf3RkP3Q&#10;jv3Qjf3PjfzLgvzLgfzEcvzEcfzCbvzCbfy/Zvy/Zfy/ZPy+ZPy9YPy9X/y7Xfy7XPy3U/y3Uvy0&#10;TPy0S/y0SlFtYywAAAAGYktHRAD/AP8A/6C9p5MAAAAJcEhZcwAADsQAAA7EAZUrDhsAAAJ5SURB&#10;VEiJxdfdS1NxGAfw7/MTKzfcWQqBL2TkdnahmzCcUJFd1D+QXQSF86KgIEpoN2FFdZF1kRcZgV4E&#10;anTRRS//gFBJEU5GmQY7m5HQEgzrnMleauw8XehEHelxebbvzYED5/d5fpyL53mImWEknE1bEJ91&#10;czzqhTbjZW3Gi0RMhrVOIakxBKkxRDZHCLaGT1S2K2nkTNoMZ1Xx6dOD/VCVNkAXmx8pdNjlcdF0&#10;7hLZ5WBBOGd/V7Dy5BZ/eREwhuYXQfs77pF86iaV7UwZxnlhql2fvP8Iye+OraPrYq2NCHf3Wapu&#10;frMprkef9nB45PZ/o+shl/+qcJzs/SfOC1Pt+vsrrwCm7cYBYnHg7hGqah7LvVn5l5xJSPrHvhFz&#10;YABg0j/0PeZM0paPTw/2IzXfYA68nNR8A38e6F+D89zbExwb9ZsKL4e/jXbx3LuOFVwPD/du/Mn2&#10;Rg8P3QEAwX8Wq5CIycXEkYjJnFncLaBFWosK56JGWwWrEV8pbNYUn2At3FYSXFXaBEp0c6gRXwEN&#10;Y/siYHdu2PZMi90ZFCS5xkthk10eF1Sim5MkBwUk50QpcNgdE4J2VP6EtU4pKmytD1N55S8BAMLV&#10;1VNMO+cJAKCaQ8+o/uhwMWCqPzZENQefA6smGc4kJH3swiRSP/aaJlfsmRWHH3qo3BIHVg0TVG7V&#10;REvAD5CxQX7LIRYtAX8OXoMDAFW7X5Pced0U2tV5bf0Ea/7obKmNCk/3GUOj80oB2bRlaWl4ebnw&#10;peF4H8mnb2xpaVhThKr49OmBB0vdz+i65AyKpvMXC16X8orIpi2If/WwNuNFPJq/KNocoaXnvkmj&#10;i+JfMxsYJD7cWmwAAAAASUVORK5CYIJQSwMECgAAAAAAAAAhAHC4qqlbAwAAWwMAABQAAABkcnMv&#10;bWVkaWEvaW1hZ2U0LnBuZ4lQTkcNChoKAAAADUlIRFIAAAAeAAAAHwgGAAAA8Gx9BwAAAIRQTFRF&#10;/////vz4/vz3/vr1/vr0/vry/vny/u/Z/u7Y/u7X/u3T/uzT/uzS/urO/urN/ubE/eC0/d+0/duo&#10;/dqo/dad/dac/dGR/dGQ/dCN/c+N/MuC/MuB/MRy/MRx/MJu/MJt/L9l/L9k/L5k/L1g/Ltd/Ltc&#10;/LdT/LdS/LVM/LRM/LRL/LRKBzKucAAAAAZiS0dEAP8A/wD/oL2nkwAAAAlwSFlzAAAOxAAADsQB&#10;lSsOGwAAAmtJREFUSInN199LU2EYB/Dv8w5pbrSdFIJaYOh2Bvkrhosgsgv/gaKLrpw3gt64oF0E&#10;6Y0EQhcGsy4a1IWGF11E/QNeaAThiYG/As9UDNIgkHYmm1PZ+3TRHJtmHsxz7Ht3zst5P+9zc97n&#10;IWaGmfDu5jmkl9rY0MOc1q8hnQoDAJSARoo6TV5Vg+L/TFVnf5rZj46C+fvHu3JxdAjZNdXUCd0+&#10;XQS7HtGFG2+PBfNu1stfEnH+NtFlCty/8aWOUbrSG6UqV8Y0zBvz7XJmeAxbP+qOg5ZSff6ruBrr&#10;pJqmD0fCMvWmn/XXjwGmf0LLCAp2Dgj/vaFDYd6Yb5efHk6eDFgZcf3JLaptmio9l9BC3iVn46+s&#10;QAFAzsVfcmG7+iCsjw8it+63CkZ2PcD6+GAFzGk9zCvvH1iGFsMr72Kc1sMlWC68eAZI8ffPTiJS&#10;yIXECAAILuRdpb+QHTH0MBe2qwUyqy32VFsMSwcyqy2CjeWQbeienVkKCWSWbIdhLIdOp2JjOSRM&#10;3zonmeyaKuD26bbDbp8uyNuQtNslb0NSwOO3HYa3IXk6FXv8SQHP5VlASPtYIeGpmxPkcOagBDTb&#10;XEWdJoczJwBANPb22VO1kKKxJwoUbydSVI3qbz+1mqX6O8OkqBpQ1vpwIe+SU30zljUD7ospcfN5&#10;KznObAFlHQg5nDnREu22BAUgmu9376EVMABQbfMkqZEBgMyNF6ZCTMFIf3mj9/ut1X11ayyyHz0U&#10;BoqTxEJihNcmIscxydcxRo09UapyG39c/+9mpwMH2NmsgZFq43QqzMZi5bToDU6TEtCgBDSz0+Iv&#10;+TQXJhHxxOIAAAAASUVORK5CYIJQSwMECgAAAAAAAAAhAJEkDUteAwAAXgMAABQAAABkcnMvbWVk&#10;aWEvaW1hZ2U1LnBuZ4lQTkcNChoKAAAADUlIRFIAAAAeAAAAHwgGAAAA8Gx9BwAAAIdQTFRF////&#10;/vz4/vz3/vr1/vr0/vry/vny/u/a/u/Z/u7Y/u7X/u3T/uzT/urO/urN/ubE/eC0/d+0/duo/dqo&#10;/dae/dad/dac/dGR/dGQ/dCN/c+N/MuC/MuB/MRy/MRx/MJu/MJt/L9l/L9k/L5k/L1g/Ltd/Ltc&#10;/LdT/LdS/LVM/LRM/LRL/LRKbnCI1wAAAAZiS0dEAP8A/wD/oL2nkwAAAAlwSFlzAAAOxAAADsQB&#10;lSsOGwAAAmtJREFUSInN189LVFEUB/DvOYPoODTzUghqAkNn3kCaxuBEENnCv6BatHJcFOiiFHIR&#10;pBsJhCAXWouEWmi4aBH1D7hICWJGBvwV+EbFIA0Cad7I+COZe9qMw4yWPsz37Lu7XN793LN59xwS&#10;EViJ7KyfRmqhUUwjIinjClLJCABAC8ZJ02Pk0+PQApNUcuqnlfPoMFi+f7qt5of7kFnRLd3Q4zc4&#10;1PqYzl57dyRYdjI++TI0IN/GWi2Bew8+3zxMF9s7qKQ8bRmWtdkmNdU/gs0fVUdB83Gf+cqXu1qo&#10;om7iUFgl33aL8eYJIPRPaAFBoZYeDtzp+yssa7NN6vOjj8cDFoevPr1BlXXj+XUezW6Vq+mB13ag&#10;AKBmBl5Jdtu9HzZGe7GxGrALRmY1KMZobxEsKSMiSx8e2obmIkvvuyRlRPKwmnv5HFB88GfHEcVq&#10;bmgQAFiyW+X5v5ATMY2IZLfdjPRyvTPV5iLKhfRyPYu5GHYM3bXTC2FGesFxGOZi+GQqNhfDbPnV&#10;Oc5kVnSGx284Dnv8BpOvJuG0S76aBMMbcByGryZxMhV7AwmG98I0wMo5lhW8VTNMrrINaHrMMVfT&#10;Y+Qq22AA4Nq2DmeqZsW17Q+A3OtEmh6n6pv9drNUfesZacFJoKD1key2W03cn0JmNWiL6jmX5Osv&#10;GshVugkUdCDkKt3kS533bEEBcH3n3V20CAYAqqwbJz3aA5C18cJSSCgU7d7b4trfVzd0RQu7ywNh&#10;IDdJzA0NyspY9Cgm+ZtHqLatg0o85h/3/7vZad8Ffq1XwEw2SioZEXO+eFr0hWKkBePQgnGr0+Jv&#10;+TMXJj7sk7MAAAAASUVORK5CYIJQSwMEFAAGAAgAAAAhAAhwDjDhAAAADAEAAA8AAABkcnMvZG93&#10;bnJldi54bWxMj8FqwzAQRO+F/IPYQG+N5KYKxrUcQmh7CoUmhdKbYm1sE0sylmI7f9/Nqbntzg6z&#10;b/L1ZFs2YB8a7xQkCwEMXelN4yoF34f3pxRYiNoZ3XqHCq4YYF3MHnKdGT+6Lxz2sWIU4kKmFdQx&#10;dhnnoazR6rDwHTq6nXxvdaS1r7jp9UjhtuXPQqy41Y2jD7XucFtjed5frIKPUY+bZfI27M6n7fX3&#10;ID9/dgkq9TifNq/AIk7x3ww3fEKHgpiO/uJMYK0CKSU5SRcpdboZkvSFpCNNcilWwIuc35co/gAA&#10;AP//AwBQSwMEFAAGAAgAAAAhAFyhR37aAAAAMQMAABkAAABkcnMvX3JlbHMvZTJvRG9jLnhtbC5y&#10;ZWxzvNLBSgMxEAbgu+A7hLm72d22IqXZXkToVeoDDMlsNriZhCSKfXsDIlgo622PmWH+/zvkcPzy&#10;s/iklF1gBV3TgiDWwTi2Ct7OLw9PIHJBNjgHJgUXynAc7u8OrzRjqUd5cjGLmsJZwVRK3EuZ9UQe&#10;cxMicd2MIXks9ZmsjKjf0ZLs2/ZRpr8ZMFxlipNRkE5mA+J8ibX5/+wwjk7Tc9AfnrjcqJDO1+4a&#10;iMlSUeDJOPwZbprIFuRtQ7+OoV8ydOsYuiXDbh3DbsmwXcew/TXIq48+fAMAAP//AwBQSwECLQAU&#10;AAYACAAAACEAsYJntgoBAAATAgAAEwAAAAAAAAAAAAAAAAAAAAAAW0NvbnRlbnRfVHlwZXNdLnht&#10;bFBLAQItABQABgAIAAAAIQA4/SH/1gAAAJQBAAALAAAAAAAAAAAAAAAAADsBAABfcmVscy8ucmVs&#10;c1BLAQItABQABgAIAAAAIQA6/GzJJSgAACm1AQAOAAAAAAAAAAAAAAAAADoCAABkcnMvZTJvRG9j&#10;LnhtbFBLAQItAAoAAAAAAAAAIQBVTw/NPgMAAD4DAAAUAAAAAAAAAAAAAAAAAIsqAABkcnMvbWVk&#10;aWEvaW1hZ2UxLnBuZ1BLAQItAAoAAAAAAAAAIQDIYEuTQQMAAEEDAAAUAAAAAAAAAAAAAAAAAPst&#10;AABkcnMvbWVkaWEvaW1hZ2UyLnBuZ1BLAQItAAoAAAAAAAAAIQA+29tldQMAAHUDAAAUAAAAAAAA&#10;AAAAAAAAAG4xAABkcnMvbWVkaWEvaW1hZ2UzLnBuZ1BLAQItAAoAAAAAAAAAIQBwuKqpWwMAAFsD&#10;AAAUAAAAAAAAAAAAAAAAABU1AABkcnMvbWVkaWEvaW1hZ2U0LnBuZ1BLAQItAAoAAAAAAAAAIQCR&#10;JA1LXgMAAF4DAAAUAAAAAAAAAAAAAAAAAKI4AABkcnMvbWVkaWEvaW1hZ2U1LnBuZ1BLAQItABQA&#10;BgAIAAAAIQAIcA4w4QAAAAwBAAAPAAAAAAAAAAAAAAAAADI8AABkcnMvZG93bnJldi54bWxQSwEC&#10;LQAUAAYACAAAACEAXKFHftoAAAAxAwAAGQAAAAAAAAAAAAAAAABAPQAAZHJzL19yZWxzL2Uyb0Rv&#10;Yy54bWwucmVsc1BLBQYAAAAACgAKAIQCAABRPgAAAAA=&#10;">
                <v:shape id="Graphic 2" o:spid="_x0000_s1027" style="position:absolute;left:4084;top:45594;width:4851;height:4851;visibility:visible;mso-wrap-style:square;v-text-anchor:top" coordsize="48514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iRvwAAANoAAAAPAAAAZHJzL2Rvd25yZXYueG1sRI/NisJA&#10;EITvgu8wtLA3naiwDFlHEVH06u+5yfQmwUxPyLQa335nYWGPRVV9RS1WvW/Uk7pYB7YwnWSgiIvg&#10;ai4tXM67sQEVBdlhE5gsvCnCajkcLDB34cVHep6kVAnCMUcLlUibax2LijzGSWiJk/cdOo+SZFdq&#10;1+ErwX2jZ1n2qT3WnBYqbGlTUXE/PbyF6/x2LqQte3fcXrKt2RsjV2Ptx6hff4ES6uU//Nc+OAsz&#10;+L2SboBe/gAAAP//AwBQSwECLQAUAAYACAAAACEA2+H2y+4AAACFAQAAEwAAAAAAAAAAAAAAAAAA&#10;AAAAW0NvbnRlbnRfVHlwZXNdLnhtbFBLAQItABQABgAIAAAAIQBa9CxbvwAAABUBAAALAAAAAAAA&#10;AAAAAAAAAB8BAABfcmVscy8ucmVsc1BLAQItABQABgAIAAAAIQCkJKiRvwAAANoAAAAPAAAAAAAA&#10;AAAAAAAAAAcCAABkcnMvZG93bnJldi54bWxQSwUGAAAAAAMAAwC3AAAA8wIAAAAA&#10;" path="m242315,l193484,4927,147993,19037,106832,41376,70967,70967,41389,106832,19050,147993,4927,193471,,242315r4927,48832l19050,336626r22339,41160l70967,413651r35865,29591l147993,465581r45491,14123l242315,484619r48832,-4915l336638,465581r41161,-22339l413664,413651r29578,-35865l465581,336626r14123,-45479l484631,242315r-4927,-48844l465581,147993,443242,106832,413664,70967,377799,41376,336638,19037,291147,4927,242315,xe" fillcolor="#ad1f63" stroked="f">
                  <v:fill opacity="32896f"/>
                  <v:path arrowok="t"/>
                </v:shape>
                <v:shape id="Graphic 3" o:spid="_x0000_s1028" style="position:absolute;left:5181;top:46691;width:2654;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rWDxQAAANoAAAAPAAAAZHJzL2Rvd25yZXYueG1sRI9Ba8JA&#10;FITvhf6H5RV6Ed00gpToRkpLoVE8qAU9PrKvm9Ds2zS7xvjvXUHocZiZb5jFcrCN6KnztWMFL5ME&#10;BHHpdM1Gwff+c/wKwgdkjY1jUnAhD8v88WGBmXZn3lK/C0ZECPsMFVQhtJmUvqzIop+4ljh6P66z&#10;GKLsjNQdniPcNjJNkpm0WHNcqLCl94rK393JKlit0tHUFPv++GfNenP4KEYhbZV6fhre5iACDeE/&#10;fG9/aQVTuF2JN0DmVwAAAP//AwBQSwECLQAUAAYACAAAACEA2+H2y+4AAACFAQAAEwAAAAAAAAAA&#10;AAAAAAAAAAAAW0NvbnRlbnRfVHlwZXNdLnhtbFBLAQItABQABgAIAAAAIQBa9CxbvwAAABUBAAAL&#10;AAAAAAAAAAAAAAAAAB8BAABfcmVscy8ucmVsc1BLAQItABQABgAIAAAAIQAXIrWDxQAAANoAAAAP&#10;AAAAAAAAAAAAAAAAAAcCAABkcnMvZG93bnJldi54bWxQSwUGAAAAAAMAAwC3AAAA+QIAAAAA&#10;" path="m132587,l90677,6756,54279,25577,25577,54279,6756,90678,,132588r6756,41910l25577,210883r28702,28702l90677,258406r41910,6757l174497,258406r36399,-18821l239598,210883r18821,-36385l265175,132588,258419,90678,239598,54279,210896,25577,174497,6756,132587,xe" fillcolor="#ad1f63" stroked="f">
                  <v:fill opacity="47802f"/>
                  <v:path arrowok="t"/>
                </v:shape>
                <v:shape id="Graphic 4" o:spid="_x0000_s1029" style="position:absolute;left:62010;top:51583;width:4852;height:4852;visibility:visible;mso-wrap-style:square;v-text-anchor:top" coordsize="48514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V+wAAAANoAAAAPAAAAZHJzL2Rvd25yZXYueG1sRI9fa8JA&#10;EMTfC36HY4W+1YttkSN6iohiX/37vOTWJJjbC7mtxm/vFQo+DjPzG2a26H2jbtTFOrCF8SgDRVwE&#10;V3Np4XjYfBhQUZAdNoHJwoMiLOaDtxnmLtx5R7e9lCpBOOZooRJpc61jUZHHOAotcfIuofMoSXal&#10;dh3eE9w3+jPLJtpjzWmhwpZWFRXX/a+3cPo6Hwppy97t1sdsbbbGyMlY+z7sl1NQQr28wv/tH2fh&#10;G/6upBug508AAAD//wMAUEsBAi0AFAAGAAgAAAAhANvh9svuAAAAhQEAABMAAAAAAAAAAAAAAAAA&#10;AAAAAFtDb250ZW50X1R5cGVzXS54bWxQSwECLQAUAAYACAAAACEAWvQsW78AAAAVAQAACwAAAAAA&#10;AAAAAAAAAAAfAQAAX3JlbHMvLnJlbHNQSwECLQAUAAYACAAAACEARIGVfsAAAADaAAAADwAAAAAA&#10;AAAAAAAAAAAHAgAAZHJzL2Rvd25yZXYueG1sUEsFBgAAAAADAAMAtwAAAPQCAAAAAA==&#10;" path="m242316,l193484,4927,147993,19037,106832,41376,70967,70967,41389,106832,19037,147993,4927,193471,,242303r4927,48844l19037,336626r22352,41160l70967,413651r35865,29591l147993,465581r45491,14123l242316,484619r48831,-4915l336638,465581r41161,-22339l413664,413651r29578,-35865l465582,336626r14122,-45479l484632,242303r-4928,-48832l465582,147993,443242,106832,413664,70967,377799,41376,336638,19037,291147,4927,242316,xe" fillcolor="#ad1f63" stroked="f">
                  <v:fill opacity="32896f"/>
                  <v:path arrowok="t"/>
                </v:shape>
                <v:shape id="Graphic 5" o:spid="_x0000_s1030" style="position:absolute;left:63107;top:52680;width:2655;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4hsxQAAANoAAAAPAAAAZHJzL2Rvd25yZXYueG1sRI9Ba8JA&#10;FITvQv/D8gpepG5MsZToKqWlUBUPjYV6fGSfm2D2bcyuMf33XUHwOMzMN8x82dtadNT6yrGCyTgB&#10;QVw4XbFR8LP7fHoF4QOyxtoxKfgjD8vFw2COmXYX/qYuD0ZECPsMFZQhNJmUvijJoh+7hjh6B9da&#10;DFG2RuoWLxFua5kmyYu0WHFcKLGh95KKY362CtbrdPRsVrtuf7Jms/39WI1C2ig1fOzfZiAC9eEe&#10;vrW/tIIpXK/EGyAX/wAAAP//AwBQSwECLQAUAAYACAAAACEA2+H2y+4AAACFAQAAEwAAAAAAAAAA&#10;AAAAAAAAAAAAW0NvbnRlbnRfVHlwZXNdLnhtbFBLAQItABQABgAIAAAAIQBa9CxbvwAAABUBAAAL&#10;AAAAAAAAAAAAAAAAAB8BAABfcmVscy8ucmVsc1BLAQItABQABgAIAAAAIQD3h4hsxQAAANoAAAAP&#10;AAAAAAAAAAAAAAAAAAcCAABkcnMvZG93bnJldi54bWxQSwUGAAAAAAMAAwC3AAAA+QIAAAAA&#10;" path="m132588,l90678,6756,54279,25577,25577,54279,6756,90678,,132588r6756,41910l25577,210883r28702,28702l90678,258406r41910,6757l174498,258406r36398,-18821l239598,210883r18821,-36385l265176,132588,258419,90678,239598,54279,210896,25577,174498,6756,132588,xe" fillcolor="#ad1f63" stroked="f">
                  <v:fill opacity="47802f"/>
                  <v:path arrowok="t"/>
                </v:shape>
                <v:shape id="Graphic 6" o:spid="_x0000_s1031" style="position:absolute;left:36499;top:81666;width:4851;height:4852;visibility:visible;mso-wrap-style:square;v-text-anchor:top" coordsize="48514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66SvwAAANoAAAAPAAAAZHJzL2Rvd25yZXYueG1sRI/NisJA&#10;EITvgu8wtOBNJ6sgQ3SUZVH06u+5ybRJ2ExPyLQa335nYWGPRVV9Ra02vW/Uk7pYB7bwMc1AERfB&#10;1VxauJx3EwMqCrLDJjBZeFOEzXo4WGHuwouP9DxJqRKEY44WKpE21zoWFXmM09ASJ+8eOo+SZFdq&#10;1+ErwX2jZ1m20B5rTgsVtvRVUfF9engL1/ntXEhb9u64vWRbszdGrsba8aj/XIIS6uU//Nc+OAsL&#10;+L2SboBe/wAAAP//AwBQSwECLQAUAAYACAAAACEA2+H2y+4AAACFAQAAEwAAAAAAAAAAAAAAAAAA&#10;AAAAW0NvbnRlbnRfVHlwZXNdLnhtbFBLAQItABQABgAIAAAAIQBa9CxbvwAAABUBAAALAAAAAAAA&#10;AAAAAAAAAB8BAABfcmVscy8ucmVsc1BLAQItABQABgAIAAAAIQDbH66SvwAAANoAAAAPAAAAAAAA&#10;AAAAAAAAAAcCAABkcnMvZG93bnJldi54bWxQSwUGAAAAAAMAAwC3AAAA8wIAAAAA&#10;" path="m242315,l193484,4927,147993,19037,106832,41376,70967,70967,41389,106832,19049,147993,4927,193471,,242303r4927,48844l19049,336626r22340,41160l70967,413651r35865,29591l147993,465581r45491,14110l242315,484619r48832,-4928l336638,465581r41161,-22339l413664,413651r29578,-35865l465594,336626r14110,-45479l484631,242303r-4927,-48832l465594,147993,443242,106832,413664,70967,377799,41376,336638,19037,291147,4927,242315,xe" fillcolor="#ad1f63" stroked="f">
                  <v:fill opacity="32896f"/>
                  <v:path arrowok="t"/>
                </v:shape>
                <v:shape id="Graphic 7" o:spid="_x0000_s1032" style="position:absolute;left:37596;top:82763;width:2654;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OAxQAAANoAAAAPAAAAZHJzL2Rvd25yZXYueG1sRI9Ba8JA&#10;FITvQv/D8gpepG5MwZboKqWlUBUPjYV6fGSfm2D2bcyuMf33XUHwOMzMN8x82dtadNT6yrGCyTgB&#10;QVw4XbFR8LP7fHoF4QOyxtoxKfgjD8vFw2COmXYX/qYuD0ZECPsMFZQhNJmUvijJoh+7hjh6B9da&#10;DFG2RuoWLxFua5kmyVRarDgulNjQe0nFMT9bBet1Ono2q123P1mz2f5+rEYhbZQaPvZvMxCB+nAP&#10;39pfWsELXK/EGyAX/wAAAP//AwBQSwECLQAUAAYACAAAACEA2+H2y+4AAACFAQAAEwAAAAAAAAAA&#10;AAAAAAAAAAAAW0NvbnRlbnRfVHlwZXNdLnhtbFBLAQItABQABgAIAAAAIQBa9CxbvwAAABUBAAAL&#10;AAAAAAAAAAAAAAAAAB8BAABfcmVscy8ucmVsc1BLAQItABQABgAIAAAAIQBoGbOAxQAAANoAAAAP&#10;AAAAAAAAAAAAAAAAAAcCAABkcnMvZG93bnJldi54bWxQSwUGAAAAAAMAAwC3AAAA+QIAAAAA&#10;" path="m132587,l90677,6756,54279,25577,25577,54279,6756,90678,,132588r6756,41910l25577,210883r28702,28702l90677,258406r41910,6757l174497,258406r36399,-18821l239598,210883r18821,-36385l265175,132588,258419,90678,239598,54279,210896,25577,174497,6756,132587,xe" fillcolor="#ad1f63" stroked="f">
                  <v:fill opacity="47802f"/>
                  <v:path arrowok="t"/>
                </v:shape>
                <v:shape id="Graphic 8" o:spid="_x0000_s1033" style="position:absolute;left:58060;top:21803;width:13;height:56197;visibility:visible;mso-wrap-style:square;v-text-anchor:top" coordsize="1270,561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OGhvwAAANoAAAAPAAAAZHJzL2Rvd25yZXYueG1sRE9Ni8Iw&#10;EL0v+B/CCN7WVEGRapRVFES8WEXc29DMNl2bSWlirf9+c1jw+Hjfi1VnK9FS40vHCkbDBARx7nTJ&#10;hYLLefc5A+EDssbKMSl4kYfVsvexwFS7J5+ozUIhYgj7FBWYEOpUSp8bsuiHriaO3I9rLIYIm0Lq&#10;Bp8x3FZynCRTabHk2GCwpo2h/J49rILvyaGl3TErzPo3bDNzW1/5dVJq0O++5iACdeEt/nfvtYK4&#10;NV6JN0Au/wAAAP//AwBQSwECLQAUAAYACAAAACEA2+H2y+4AAACFAQAAEwAAAAAAAAAAAAAAAAAA&#10;AAAAW0NvbnRlbnRfVHlwZXNdLnhtbFBLAQItABQABgAIAAAAIQBa9CxbvwAAABUBAAALAAAAAAAA&#10;AAAAAAAAAB8BAABfcmVscy8ucmVsc1BLAQItABQABgAIAAAAIQBu2OGhvwAAANoAAAAPAAAAAAAA&#10;AAAAAAAAAAcCAABkcnMvZG93bnJldi54bWxQSwUGAAAAAAMAAwC3AAAA8wIAAAAA&#10;" path="m,l,5619699e" filled="f" strokecolor="#ad1f63" strokeweight="1pt">
                  <v:path arrowok="t"/>
                </v:shape>
                <v:shape id="Graphic 9" o:spid="_x0000_s1034" style="position:absolute;left:58060;top:29923;width:12580;height:13;visibility:visible;mso-wrap-style:square;v-text-anchor:top" coordsize="1257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o3cwgAAANoAAAAPAAAAZHJzL2Rvd25yZXYueG1sRI9Ra8Iw&#10;FIXfBf9DuIJvmrqNol1TGQNh7mFQ9QfcNXdNZ3NTkky7f78MBB8P55zvcMrtaHtxIR86xwpWywwE&#10;ceN0x62C03G3WIMIEVlj75gU/FKAbTWdlFhod+WaLofYigThUKACE+NQSBkaQxbD0g3Eyfty3mJM&#10;0rdSe7wmuO3lQ5bl0mLHacHgQK+GmvPhxyrY+47ymiN9bORj/v70XR93n0ap+Wx8eQYRaYz38K39&#10;phVs4P9KugGy+gMAAP//AwBQSwECLQAUAAYACAAAACEA2+H2y+4AAACFAQAAEwAAAAAAAAAAAAAA&#10;AAAAAAAAW0NvbnRlbnRfVHlwZXNdLnhtbFBLAQItABQABgAIAAAAIQBa9CxbvwAAABUBAAALAAAA&#10;AAAAAAAAAAAAAB8BAABfcmVscy8ucmVsc1BLAQItABQABgAIAAAAIQB2to3cwgAAANoAAAAPAAAA&#10;AAAAAAAAAAAAAAcCAABkcnMvZG93bnJldi54bWxQSwUGAAAAAAMAAwC3AAAA9gIAAAAA&#10;" path="m1257909,l,e" filled="f" strokecolor="#ad1f63" strokeweight="1pt">
                  <v:path arrowok="t"/>
                </v:shape>
                <v:shape id="Graphic 10" o:spid="_x0000_s1035" style="position:absolute;left:13219;top:11991;width:12;height:60007;visibility:visible;mso-wrap-style:square;v-text-anchor:top" coordsize="1270,600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3vYxAAAANsAAAAPAAAAZHJzL2Rvd25yZXYueG1sRI9Pa8JA&#10;EMXvhX6HZQre6qYWRaKrhNaCeCj45+JtyI7ZYHY2za4av71zKHib4b157zfzZe8bdaUu1oENfAwz&#10;UMRlsDVXBg77n/cpqJiQLTaBycCdIiwXry9zzG248Zauu1QpCeGYowGXUptrHUtHHuMwtMSinULn&#10;McnaVdp2eJNw3+hRlk20x5qlwWFLX47K8+7iDRRT1494VfxVm/GnPdLk/L3/PRgzeOuLGahEfXqa&#10;/6/XVvCFXn6RAfTiAQAA//8DAFBLAQItABQABgAIAAAAIQDb4fbL7gAAAIUBAAATAAAAAAAAAAAA&#10;AAAAAAAAAABbQ29udGVudF9UeXBlc10ueG1sUEsBAi0AFAAGAAgAAAAhAFr0LFu/AAAAFQEAAAsA&#10;AAAAAAAAAAAAAAAAHwEAAF9yZWxzLy5yZWxzUEsBAi0AFAAGAAgAAAAhAOEDe9jEAAAA2wAAAA8A&#10;AAAAAAAAAAAAAAAABwIAAGRycy9kb3ducmV2LnhtbFBLBQYAAAAAAwADALcAAAD4AgAAAAA=&#10;" path="m,l,6000686e" filled="f" strokecolor="#ad1f63" strokeweight="1pt">
                  <v:path arrowok="t"/>
                </v:shape>
                <v:shape id="Graphic 11" o:spid="_x0000_s1036" style="position:absolute;left:39009;top:29490;width:13;height:12312;visibility:visible;mso-wrap-style:square;v-text-anchor:top" coordsize="127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ZtwgAAANsAAAAPAAAAZHJzL2Rvd25yZXYueG1sRE9LawIx&#10;EL4X+h/CFLzVrI+WshplEQqKF6stex0242ZxMwmbdF3/vREKvc3H95zlerCt6KkLjWMFk3EGgrhy&#10;uuFawffp8/UDRIjIGlvHpOBGAdar56cl5tpd+Yv6Y6xFCuGQowITo8+lDJUhi2HsPHHizq6zGBPs&#10;aqk7vKZw28pplr1Liw2nBoOeNoaqy/HXKtibWfF2IF/MNrvy8tP7eVlOt0qNXoZiASLSEP/Ff+6t&#10;TvMn8PglHSBXdwAAAP//AwBQSwECLQAUAAYACAAAACEA2+H2y+4AAACFAQAAEwAAAAAAAAAAAAAA&#10;AAAAAAAAW0NvbnRlbnRfVHlwZXNdLnhtbFBLAQItABQABgAIAAAAIQBa9CxbvwAAABUBAAALAAAA&#10;AAAAAAAAAAAAAB8BAABfcmVscy8ucmVsc1BLAQItABQABgAIAAAAIQCt/5ZtwgAAANsAAAAPAAAA&#10;AAAAAAAAAAAAAAcCAABkcnMvZG93bnJldi54bWxQSwUGAAAAAAMAAwC3AAAA9gIAAAAA&#10;" path="m,l,1230858e" filled="f" strokecolor="#ad1f63" strokeweight="1pt">
                  <v:path arrowok="t"/>
                </v:shape>
                <v:shape id="Graphic 12" o:spid="_x0000_s1037" style="position:absolute;left:172;top:72038;width:57804;height:13;visibility:visible;mso-wrap-style:square;v-text-anchor:top" coordsize="5780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k4vwAAANsAAAAPAAAAZHJzL2Rvd25yZXYueG1sRE/NisIw&#10;EL4L+w5hFvamqS5IqUbRXWU9ePHnAYZmbIrNpCSx1rffCIK3+fh+Z77sbSM68qF2rGA8ykAQl07X&#10;XCk4n7bDHESIyBobx6TgQQGWi4/BHAvt7nyg7hgrkUI4FKjAxNgWUobSkMUwci1x4i7OW4wJ+kpq&#10;j/cUbhs5ybKptFhzajDY0o+h8nq8WQXZWJt157/3eS5v08cfnkP1u1Hq67NfzUBE6uNb/HLvdJo/&#10;gecv6QC5+AcAAP//AwBQSwECLQAUAAYACAAAACEA2+H2y+4AAACFAQAAEwAAAAAAAAAAAAAAAAAA&#10;AAAAW0NvbnRlbnRfVHlwZXNdLnhtbFBLAQItABQABgAIAAAAIQBa9CxbvwAAABUBAAALAAAAAAAA&#10;AAAAAAAAAB8BAABfcmVscy8ucmVsc1BLAQItABQABgAIAAAAIQBmDrk4vwAAANsAAAAPAAAAAAAA&#10;AAAAAAAAAAcCAABkcnMvZG93bnJldi54bWxQSwUGAAAAAAMAAwC3AAAA8wIAAAAA&#10;" path="m5780163,l,e" filled="f" strokecolor="#ad1f63" strokeweight="1pt">
                  <v:path arrowok="t"/>
                </v:shape>
                <v:shape id="Graphic 13" o:spid="_x0000_s1038" style="position:absolute;left:32440;top:29702;width:13011;height:13;visibility:visible;mso-wrap-style:square;v-text-anchor:top" coordsize="130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mswwAAANsAAAAPAAAAZHJzL2Rvd25yZXYueG1sRE9Na8JA&#10;EL0X+h+WEXrTjVVKiW6CtLQoerAqlt7G7JgNzc6G7Krx37sFobd5vM+Z5p2txZlaXzlWMBwkIIgL&#10;pysuFey2H/1XED4ga6wdk4Irecizx4cpptpd+IvOm1CKGMI+RQUmhCaV0heGLPqBa4gjd3StxRBh&#10;W0rd4iWG21o+J8mLtFhxbDDY0Juh4ndzsgoOo+H6tFrOF8F8l/ufgx7PPt+dUk+9bjYBEagL/+K7&#10;e67j/BH8/RIPkNkNAAD//wMAUEsBAi0AFAAGAAgAAAAhANvh9svuAAAAhQEAABMAAAAAAAAAAAAA&#10;AAAAAAAAAFtDb250ZW50X1R5cGVzXS54bWxQSwECLQAUAAYACAAAACEAWvQsW78AAAAVAQAACwAA&#10;AAAAAAAAAAAAAAAfAQAAX3JlbHMvLnJlbHNQSwECLQAUAAYACAAAACEA86YprMMAAADbAAAADwAA&#10;AAAAAAAAAAAAAAAHAgAAZHJzL2Rvd25yZXYueG1sUEsFBgAAAAADAAMAtwAAAPcCAAAAAA==&#10;" path="m1300581,l,e" filled="f" strokecolor="#ad1f63" strokeweight="1pt">
                  <v:path arrowok="t"/>
                </v:shape>
                <v:shape id="Graphic 14" o:spid="_x0000_s1039" style="position:absolute;left:32399;top:24259;width:13;height:29769;visibility:visible;mso-wrap-style:square;v-text-anchor:top" coordsize="1270,297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O2ZwwAAANsAAAAPAAAAZHJzL2Rvd25yZXYueG1sRE9LawIx&#10;EL4X/A9hBG81uyJWVqOIj9JDL7U+8DZsxs3iZrIkqW7/fVMo9DYf33Pmy8424k4+1I4V5MMMBHHp&#10;dM2VgsPn7nkKIkRkjY1jUvBNAZaL3tMcC+0e/EH3faxECuFQoAITY1tIGUpDFsPQtcSJuzpvMSbo&#10;K6k9PlK4beQoyybSYs2pwWBLa0Plbf9lFbwfN+fc5JfN6XKSk/YWti+v/qDUoN+tZiAidfFf/Od+&#10;02n+GH5/SQfIxQ8AAAD//wMAUEsBAi0AFAAGAAgAAAAhANvh9svuAAAAhQEAABMAAAAAAAAAAAAA&#10;AAAAAAAAAFtDb250ZW50X1R5cGVzXS54bWxQSwECLQAUAAYACAAAACEAWvQsW78AAAAVAQAACwAA&#10;AAAAAAAAAAAAAAAfAQAAX3JlbHMvLnJlbHNQSwECLQAUAAYACAAAACEA+ZTtmcMAAADbAAAADwAA&#10;AAAAAAAAAAAAAAAHAgAAZHJzL2Rvd25yZXYueG1sUEsFBgAAAAADAAMAtwAAAPcCAAAAAA==&#10;" path="m,l,2976460e" filled="f" strokecolor="#ad1f63" strokeweight="1pt">
                  <v:path arrowok="t"/>
                </v:shape>
                <v:shape id="Graphic 15" o:spid="_x0000_s1040" style="position:absolute;left:19563;top:53981;width:19146;height:12;visibility:visible;mso-wrap-style:square;v-text-anchor:top" coordsize="1914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gfwAAAANsAAAAPAAAAZHJzL2Rvd25yZXYueG1sRE/bagIx&#10;EH0v+A9hhL7VRKkXtkbRloIPUnD1A4bNuFm6mSxJ1O3fG0Ho2xzOdZbr3rXiSiE2njWMRwoEceVN&#10;w7WG0/H7bQEiJmSDrWfS8EcR1qvByxIL4298oGuZapFDOBaowabUFVLGypLDOPIdcebOPjhMGYZa&#10;moC3HO5aOVFqJh02nBssdvRpqfotL07D+Vi7+VfpZypiUKe9/ZHv24vWr8N+8wEiUZ/+xU/3zuT5&#10;U3j8kg+QqzsAAAD//wMAUEsBAi0AFAAGAAgAAAAhANvh9svuAAAAhQEAABMAAAAAAAAAAAAAAAAA&#10;AAAAAFtDb250ZW50X1R5cGVzXS54bWxQSwECLQAUAAYACAAAACEAWvQsW78AAAAVAQAACwAAAAAA&#10;AAAAAAAAAAAfAQAAX3JlbHMvLnJlbHNQSwECLQAUAAYACAAAACEAnUqoH8AAAADbAAAADwAAAAAA&#10;AAAAAAAAAAAHAgAAZHJzL2Rvd25yZXYueG1sUEsFBgAAAAADAAMAtwAAAPQCAAAAAA==&#10;" path="m1914334,l,e" filled="f" strokecolor="#ad1f63" strokeweight="1pt">
                  <v:path arrowok="t"/>
                </v:shape>
                <v:shape id="Graphic 16" o:spid="_x0000_s1041" style="position:absolute;left:6652;top:78000;width:12960;height:12;visibility:visible;mso-wrap-style:square;v-text-anchor:top" coordsize="1296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20wgAAANsAAAAPAAAAZHJzL2Rvd25yZXYueG1sRE9NawIx&#10;EL0X+h/CFHopbrYelrIaRQRboVCsevA4bGY3q5vJukk1/femUPA2j/c503m0nbjQ4FvHCl6zHARx&#10;5XTLjYL9bjV6A+EDssbOMSn4JQ/z2ePDFEvtrvxNl21oRAphX6ICE0JfSukrQxZ95nrixNVusBgS&#10;HBqpB7ymcNvJcZ4X0mLLqcFgT0tD1Wn7YxV0wcZWv3/QofiM5/qw+TqSeVHq+SkuJiACxXAX/7vX&#10;Os0v4O+XdICc3QAAAP//AwBQSwECLQAUAAYACAAAACEA2+H2y+4AAACFAQAAEwAAAAAAAAAAAAAA&#10;AAAAAAAAW0NvbnRlbnRfVHlwZXNdLnhtbFBLAQItABQABgAIAAAAIQBa9CxbvwAAABUBAAALAAAA&#10;AAAAAAAAAAAAAB8BAABfcmVscy8ucmVsc1BLAQItABQABgAIAAAAIQCvJt20wgAAANsAAAAPAAAA&#10;AAAAAAAAAAAAAAcCAABkcnMvZG93bnJldi54bWxQSwUGAAAAAAMAAwC3AAAA9gIAAAAA&#10;" path="m1296009,l,e" filled="f" strokecolor="#ad1f63" strokeweight="1pt">
                  <v:path arrowok="t"/>
                </v:shape>
                <v:shape id="Graphic 17" o:spid="_x0000_s1042" style="position:absolute;left:259;top:84070;width:6394;height:12;visibility:visible;mso-wrap-style:square;v-text-anchor:top" coordsize="63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R3wAAAANsAAAAPAAAAZHJzL2Rvd25yZXYueG1sRE9NawIx&#10;EL0L/ocwQm81q4fabo0igtDrru2ht2Ez3UQ3k2UTNfXXG0HwNo/3Oct1cp040xCsZwWzaQGCuPHa&#10;cqvge797fQcRIrLGzjMp+KcA69V4tMRS+wtXdK5jK3IIhxIVmBj7UsrQGHIYpr4nztyfHxzGDIdW&#10;6gEvOdx1cl4Ub9Kh5dxgsKetoeZYn5wCuzj8mOtvYQ91/VHtjz71qauUepmkzSeISCk+xQ/3l87z&#10;F3D/JR8gVzcAAAD//wMAUEsBAi0AFAAGAAgAAAAhANvh9svuAAAAhQEAABMAAAAAAAAAAAAAAAAA&#10;AAAAAFtDb250ZW50X1R5cGVzXS54bWxQSwECLQAUAAYACAAAACEAWvQsW78AAAAVAQAACwAAAAAA&#10;AAAAAAAAAAAfAQAAX3JlbHMvLnJlbHNQSwECLQAUAAYACAAAACEASrb0d8AAAADbAAAADwAAAAAA&#10;AAAAAAAAAAAHAgAAZHJzL2Rvd25yZXYueG1sUEsFBgAAAAADAAMAtwAAAPQCAAAAAA==&#10;" path="m,l639356,e" filled="f" strokecolor="#ad1f63" strokeweight="1pt">
                  <v:path arrowok="t"/>
                </v:shape>
                <v:shape id="Graphic 18" o:spid="_x0000_s1043" style="position:absolute;left:45187;top:29875;width:6312;height:24194;visibility:visible;mso-wrap-style:square;v-text-anchor:top" coordsize="631190,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iowQAAANsAAAAPAAAAZHJzL2Rvd25yZXYueG1sRI9BawIx&#10;EIXvBf9DGMFbTSxSZTVKrQjirSqlx2Ez7i7dTMIm6vrvnUOhtxnem/e+Wa5736obdakJbGEyNqCI&#10;y+AariycT7vXOaiUkR22gcnCgxKsV4OXJRYu3PmLbsdcKQnhVKCFOudYaJ3KmjymcYjEol1C5zHL&#10;2lXadXiXcN/qN2PetceGpaHGSJ81lb/Hq7ewmX3zYTaNkQ55i6Y0+yZsf6wdDfuPBahMff43/13v&#10;neALrPwiA+jVEwAA//8DAFBLAQItABQABgAIAAAAIQDb4fbL7gAAAIUBAAATAAAAAAAAAAAAAAAA&#10;AAAAAABbQ29udGVudF9UeXBlc10ueG1sUEsBAi0AFAAGAAgAAAAhAFr0LFu/AAAAFQEAAAsAAAAA&#10;AAAAAAAAAAAAHwEAAF9yZWxzLy5yZWxzUEsBAi0AFAAGAAgAAAAhACbaKKjBAAAA2wAAAA8AAAAA&#10;AAAAAAAAAAAABwIAAGRycy9kb3ducmV2LnhtbFBLBQYAAAAAAwADALcAAAD1AgAAAAA=&#10;" path="m630720,r,2304884l621741,2349373r-24499,36322l560908,2410193r-44488,8991l,2419184e" filled="f" strokecolor="#ad1f63" strokeweight="1pt">
                  <v:path arrowok="t"/>
                </v:shape>
                <v:shape id="Graphic 19" o:spid="_x0000_s1044" style="position:absolute;left:6582;top:23914;width:13;height:12096;visibility:visible;mso-wrap-style:square;v-text-anchor:top" coordsize="1270,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gkcwwAAANsAAAAPAAAAZHJzL2Rvd25yZXYueG1sRE9LawIx&#10;EL4L/ocwghep2QqWuhrFlpZab9VCexw2sw/dTJZNXKO/vikI3ubje85iFUwtOmpdZVnB4zgBQZxZ&#10;XXGh4Hv//vAMwnlkjbVlUnAhB6tlv7fAVNszf1G384WIIexSVFB636RSuqwkg25sG+LI5bY16CNs&#10;C6lbPMdwU8tJkjxJgxXHhhIbei0pO+5ORsG0C2+X0Ue+zX8O1/DJL7/TSWeVGg7Ceg7CU/B38c29&#10;0XH+DP5/iQfI5R8AAAD//wMAUEsBAi0AFAAGAAgAAAAhANvh9svuAAAAhQEAABMAAAAAAAAAAAAA&#10;AAAAAAAAAFtDb250ZW50X1R5cGVzXS54bWxQSwECLQAUAAYACAAAACEAWvQsW78AAAAVAQAACwAA&#10;AAAAAAAAAAAAAAAfAQAAX3JlbHMvLnJlbHNQSwECLQAUAAYACAAAACEAzsYJHMMAAADbAAAADwAA&#10;AAAAAAAAAAAAAAAHAgAAZHJzL2Rvd25yZXYueG1sUEsFBgAAAAADAAMAtwAAAPcCAAAAAA==&#10;" path="m,1209586l,e" filled="f" strokecolor="#ad1f63" strokeweight="1pt">
                  <v:path arrowok="t"/>
                </v:shape>
                <v:shape id="Graphic 20" o:spid="_x0000_s1045" style="position:absolute;left:259;top:60029;width:19272;height:12;visibility:visible;mso-wrap-style:square;v-text-anchor:top" coordsize="1927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2wQAAANsAAAAPAAAAZHJzL2Rvd25yZXYueG1sRE+7asMw&#10;FN0D+QdxA90SORlMca2EUMgD2iG1Xch4sW5sU+vKWIqj/n00FDoezjvfBdOLiUbXWVawXiUgiGur&#10;O24UVOVh+QrCeWSNvWVS8EsOdtv5LMdM2wd/0VT4RsQQdhkqaL0fMild3ZJBt7IDceRudjToIxwb&#10;qUd8xHDTy02SpNJgx7GhxYHeW6p/irtRcDmF8vOY6mNorh+HSn9PfOVJqZdF2L+B8BT8v/jPfdYK&#10;NnF9/BJ/gNw+AQAA//8DAFBLAQItABQABgAIAAAAIQDb4fbL7gAAAIUBAAATAAAAAAAAAAAAAAAA&#10;AAAAAABbQ29udGVudF9UeXBlc10ueG1sUEsBAi0AFAAGAAgAAAAhAFr0LFu/AAAAFQEAAAsAAAAA&#10;AAAAAAAAAAAAHwEAAF9yZWxzLy5yZWxzUEsBAi0AFAAGAAgAAAAhAEOD+/bBAAAA2wAAAA8AAAAA&#10;AAAAAAAAAAAABwIAAGRycy9kb3ducmV2LnhtbFBLBQYAAAAAAwADALcAAAD1AgAAAAA=&#10;" path="m,l1926717,e" filled="f" strokecolor="#ad1f63" strokeweight="1pt">
                  <v:path arrowok="t"/>
                </v:shape>
                <v:shape id="Graphic 21" o:spid="_x0000_s1046" style="position:absolute;left:32486;top:59964;width:12617;height:11989;visibility:visible;mso-wrap-style:square;v-text-anchor:top" coordsize="1261745,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K/wQAAANsAAAAPAAAAZHJzL2Rvd25yZXYueG1sRI9Bi8Iw&#10;EIXvgv8hjOBNUz2IVKMsC4qw7MEqgrexmU3LNpOSRK3/3giCx8eb9715y3VnG3EjH2rHCibjDARx&#10;6XTNRsHxsBnNQYSIrLFxTAoeFGC96veWmGt35z3dimhEgnDIUUEVY5tLGcqKLIaxa4mT9+e8xZik&#10;N1J7vCe4beQ0y2bSYs2pocKWvisq/4urTW/8ZOX2bDSxLy6/bm+2sd6dlBoOuq8FiEhd/By/0zut&#10;YDqB15YEALl6AgAA//8DAFBLAQItABQABgAIAAAAIQDb4fbL7gAAAIUBAAATAAAAAAAAAAAAAAAA&#10;AAAAAABbQ29udGVudF9UeXBlc10ueG1sUEsBAi0AFAAGAAgAAAAhAFr0LFu/AAAAFQEAAAsAAAAA&#10;AAAAAAAAAAAAHwEAAF9yZWxzLy5yZWxzUEsBAi0AFAAGAAgAAAAhALAUUr/BAAAA2wAAAA8AAAAA&#10;AAAAAAAAAAAABwIAAGRycy9kb3ducmV2LnhtbFBLBQYAAAAAAwADALcAAAD1AgAAAAA=&#10;" path="m,1198727l,203,4318,101,14986,63,40855,38,78105,12,122936,,1261440,e" filled="f" strokecolor="#ad1f63" strokeweight="1pt">
                  <v:path arrowok="t"/>
                </v:shape>
                <v:shape id="Graphic 22" o:spid="_x0000_s1047" style="position:absolute;left:51626;top:59897;width:13;height:12058;visibility:visible;mso-wrap-style:square;v-text-anchor:top" coordsize="1270,1205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sHNxAAAANsAAAAPAAAAZHJzL2Rvd25yZXYueG1sRI9Ba8JA&#10;FITvBf/D8gremk0jSkldpbSKelNbbXt7ZF+zwezbkF01/ntXEHocZuYbZjztbC1O1PrKsYLnJAVB&#10;XDhdcang63P+9ALCB2SNtWNScCEP00nvYYy5dmfe0GkbShEh7HNUYEJocil9YciiT1xDHL0/11oM&#10;Ubal1C2eI9zWMkvTkbRYcVww2NC7oeKwPdpI+Vmsl4tfv/6emeFqECjrdh97pfqP3dsriEBd+A/f&#10;20utIMvg9iX+ADm5AgAA//8DAFBLAQItABQABgAIAAAAIQDb4fbL7gAAAIUBAAATAAAAAAAAAAAA&#10;AAAAAAAAAABbQ29udGVudF9UeXBlc10ueG1sUEsBAi0AFAAGAAgAAAAhAFr0LFu/AAAAFQEAAAsA&#10;AAAAAAAAAAAAAAAAHwEAAF9yZWxzLy5yZWxzUEsBAi0AFAAGAAgAAAAhAMi2wc3EAAAA2wAAAA8A&#10;AAAAAAAAAAAAAAAABwIAAGRycy9kb3ducmV2LnhtbFBLBQYAAAAAAwADALcAAAD4AgAAAAA=&#10;" path="m,1205496l,e" filled="f" strokecolor="#ad1f63" strokeweight="1pt">
                  <v:path arrowok="t"/>
                </v:shape>
                <v:shape id="Graphic 23" o:spid="_x0000_s1048" style="position:absolute;left:45446;top:66031;width:13;height:12096;visibility:visible;mso-wrap-style:square;v-text-anchor:top" coordsize="1270,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vRLxQAAANsAAAAPAAAAZHJzL2Rvd25yZXYueG1sRI9PawIx&#10;FMTvgt8hPKGXolm3WGQ1Si0tbb1VBT0+Nm//2M3LsknX2E/fFAoeh5n5DbNcB9OInjpXW1YwnSQg&#10;iHOray4VHPav4zkI55E1NpZJwZUcrFfDwRIzbS/8Sf3OlyJC2GWooPK+zaR0eUUG3cS2xNErbGfQ&#10;R9mVUnd4iXDTyDRJHqXBmuNChS09V5R/7b6NglkfXq73b8W2OJ5/wgdvTrO0t0rdjcLTAoSn4G/h&#10;//a7VpA+wN+X+APk6hcAAP//AwBQSwECLQAUAAYACAAAACEA2+H2y+4AAACFAQAAEwAAAAAAAAAA&#10;AAAAAAAAAAAAW0NvbnRlbnRfVHlwZXNdLnhtbFBLAQItABQABgAIAAAAIQBa9CxbvwAAABUBAAAL&#10;AAAAAAAAAAAAAAAAAB8BAABfcmVscy8ucmVsc1BLAQItABQABgAIAAAAIQBhQvRLxQAAANsAAAAP&#10;AAAAAAAAAAAAAAAAAAcCAABkcnMvZG93bnJldi54bWxQSwUGAAAAAAMAAwC3AAAA+QIAAAAA&#10;" path="m,1209586l,e" filled="f" strokecolor="#ad1f63" strokeweight="1pt">
                  <v:path arrowok="t"/>
                </v:shape>
                <v:shape id="Graphic 24" o:spid="_x0000_s1049" style="position:absolute;left:45296;top:53831;width:19247;height:36353;visibility:visible;mso-wrap-style:square;v-text-anchor:top" coordsize="1924685,363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EhwwAAANsAAAAPAAAAZHJzL2Rvd25yZXYueG1sRI9LiwIx&#10;EITvC/6H0MLe1owPREej+GBR8OQDvTaTdjI66QyTqLP/fiMs7LGoqq+o6byxpXhS7QvHCrqdBARx&#10;5nTBuYLT8ftrBMIHZI2lY1LwQx7ms9bHFFPtXryn5yHkIkLYp6jAhFClUvrMkEXfcRVx9K6uthii&#10;rHOpa3xFuC1lL0mG0mLBccFgRStD2f3wsAoWpt+sl7Q8bx/l5tLPcDe+3HZKfbabxQREoCb8h//a&#10;W62gN4D3l/gD5OwXAAD//wMAUEsBAi0AFAAGAAgAAAAhANvh9svuAAAAhQEAABMAAAAAAAAAAAAA&#10;AAAAAAAAAFtDb250ZW50X1R5cGVzXS54bWxQSwECLQAUAAYACAAAACEAWvQsW78AAAAVAQAACwAA&#10;AAAAAAAAAAAAAAAfAQAAX3JlbHMvLnJlbHNQSwECLQAUAAYACAAAACEA4H/hIcMAAADbAAAADwAA&#10;AAAAAAAAAAAAAAAHAgAAZHJzL2Rvd25yZXYueG1sUEsFBgAAAAADAAMAtwAAAPcCAAAAAA==&#10;" path="m12700,3034385r-12700,l,3626485r12700,l12700,3034385xem652068,3034385r-12700,l639368,3635108r12700,l652068,3034385xem1924431,l1276438,r,12700l1924431,12700r,-12700xe" fillcolor="#ad1f63" stroked="f">
                  <v:path arrowok="t"/>
                </v:shape>
                <v:shape id="Graphic 25" o:spid="_x0000_s1050" style="position:absolute;left:58147;top:34806;width:6394;height:25229;visibility:visible;mso-wrap-style:square;v-text-anchor:top" coordsize="639445,252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8K+xQAAANsAAAAPAAAAZHJzL2Rvd25yZXYueG1sRI9Ba8JA&#10;FITvBf/D8gq9FN1UsErqKkEo9FCCWvX8zL4mqdm3YXdN0n/vCoUeh5n5hlmuB9OIjpyvLSt4mSQg&#10;iAuray4VHL7exwsQPiBrbCyTgl/ysF6NHpaYatvzjrp9KEWEsE9RQRVCm0rpi4oM+oltiaP3bZ3B&#10;EKUrpXbYR7hp5DRJXqXBmuNChS1tKiou+6tR8JnLLP+ZHS+nqzu75/yYzftuq9TT45C9gQg0hP/w&#10;X/tDK5jO4P4l/gC5ugEAAP//AwBQSwECLQAUAAYACAAAACEA2+H2y+4AAACFAQAAEwAAAAAAAAAA&#10;AAAAAAAAAAAAW0NvbnRlbnRfVHlwZXNdLnhtbFBLAQItABQABgAIAAAAIQBa9CxbvwAAABUBAAAL&#10;AAAAAAAAAAAAAAAAAB8BAABfcmVscy8ucmVsc1BLAQItABQABgAIAAAAIQBlG8K+xQAAANsAAAAP&#10;AAAAAAAAAAAAAAAAAAcCAABkcnMvZG93bnJldi54bWxQSwUGAAAAAAMAAwC3AAAA+QIAAAAA&#10;" path="m639356,r,2398153l630377,2442781r-24499,36703l569556,2504541r-44488,9652l,2522232e" filled="f" strokecolor="#ad1f63" strokeweight="1pt">
                  <v:path arrowok="t"/>
                </v:shape>
                <v:shape id="Graphic 26" o:spid="_x0000_s1051" style="position:absolute;left:45359;top:47955;width:12662;height:13;visibility:visible;mso-wrap-style:square;v-text-anchor:top" coordsize="1266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E0TwgAAANsAAAAPAAAAZHJzL2Rvd25yZXYueG1sRI9Li8Iw&#10;FIX3A/6HcAV3Y+qDMlSjiMxAdWft7C/Nta02N7WJWv+9EQZmeTiPj7Nc96YRd+pcbVnBZByBIC6s&#10;rrlUkB9/Pr9AOI+ssbFMCp7kYL0afCwx0fbBB7pnvhRhhF2CCirv20RKV1Rk0I1tSxy8k+0M+iC7&#10;UuoOH2HcNHIaRbE0WHMgVNjStqLikt1MgPzuou+ZzG/7w3Ofnq99msXFXKnRsN8sQHjq/X/4r51q&#10;BdMY3l/CD5CrFwAAAP//AwBQSwECLQAUAAYACAAAACEA2+H2y+4AAACFAQAAEwAAAAAAAAAAAAAA&#10;AAAAAAAAW0NvbnRlbnRfVHlwZXNdLnhtbFBLAQItABQABgAIAAAAIQBa9CxbvwAAABUBAAALAAAA&#10;AAAAAAAAAAAAAB8BAABfcmVscy8ucmVsc1BLAQItABQABgAIAAAAIQBV5E0TwgAAANsAAAAPAAAA&#10;AAAAAAAAAAAAAAcCAABkcnMvZG93bnJldi54bWxQSwUGAAAAAAMAAwC3AAAA9gIAAAAA&#10;" path="m,l1266024,e" filled="f" strokecolor="#ad1f63" strokeweight="1pt">
                  <v:path arrowok="t"/>
                </v:shape>
                <v:shape id="Graphic 27" o:spid="_x0000_s1052" style="position:absolute;left:51580;top:41930;width:6484;height:127;visibility:visible;mso-wrap-style:square;v-text-anchor:top" coordsize="6483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W0xQAAANsAAAAPAAAAZHJzL2Rvd25yZXYueG1sRI/dasJA&#10;FITvC77DcgRvim4qpYbUNQSLtqA3Jn2AQ/bkB7NnY3bV9O27hYKXw8x8w6zT0XTiRoNrLSt4WUQg&#10;iEurW64VfBe7eQzCeWSNnWVS8EMO0s3kaY2Jtnc+0S33tQgQdgkqaLzvEyld2ZBBt7A9cfAqOxj0&#10;QQ611APeA9x0chlFb9Jgy2GhwZ62DZXn/GoUHD4+q9PxEtfV6/PZF4d93NvsqNRsOmbvIDyN/hH+&#10;b39pBcsV/H0JP0BufgEAAP//AwBQSwECLQAUAAYACAAAACEA2+H2y+4AAACFAQAAEwAAAAAAAAAA&#10;AAAAAAAAAAAAW0NvbnRlbnRfVHlwZXNdLnhtbFBLAQItABQABgAIAAAAIQBa9CxbvwAAABUBAAAL&#10;AAAAAAAAAAAAAAAAAB8BAABfcmVscy8ucmVsc1BLAQItABQABgAIAAAAIQCYLHW0xQAAANsAAAAP&#10;AAAAAAAAAAAAAAAAAAcCAABkcnMvZG93bnJldi54bWxQSwUGAAAAAAMAAwC3AAAA+QIAAAAA&#10;" path="m,12700r647992,l647992,,,,,12700xe" fillcolor="#ad1f63" stroked="f">
                  <v:path arrowok="t"/>
                </v:shape>
                <v:shape id="Graphic 28" o:spid="_x0000_s1053" style="position:absolute;left:19526;top:84047;width:12789;height:13;visibility:visible;mso-wrap-style:square;v-text-anchor:top" coordsize="1278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vPKwgAAANsAAAAPAAAAZHJzL2Rvd25yZXYueG1sRE/Pa8Iw&#10;FL4L/g/hCbuIphPRUY0iboITLzqF7fZonm2xeSlJrN1/bw6Cx4/v93zZmko05HxpWcH7MAFBnFld&#10;cq7g9LMZfIDwAVljZZkU/JOH5aLbmWOq7Z0P1BxDLmII+xQVFCHUqZQ+K8igH9qaOHIX6wyGCF0u&#10;tcN7DDeVHCXJRBosOTYUWNO6oOx6vBkF++/mdDl/7qbjyR9zP7ltXfP1q9Rbr13NQARqw0v8dG+1&#10;glEcG7/EHyAXDwAAAP//AwBQSwECLQAUAAYACAAAACEA2+H2y+4AAACFAQAAEwAAAAAAAAAAAAAA&#10;AAAAAAAAW0NvbnRlbnRfVHlwZXNdLnhtbFBLAQItABQABgAIAAAAIQBa9CxbvwAAABUBAAALAAAA&#10;AAAAAAAAAAAAAB8BAABfcmVscy8ucmVsc1BLAQItABQABgAIAAAAIQAWVvPKwgAAANsAAAAPAAAA&#10;AAAAAAAAAAAAAAcCAABkcnMvZG93bnJldi54bWxQSwUGAAAAAAMAAwC3AAAA9gIAAAAA&#10;" path="m,l1278724,e" filled="f" strokecolor="#ad1f63" strokeweight="1pt">
                  <v:path arrowok="t"/>
                </v:shape>
                <v:shape id="Graphic 29" o:spid="_x0000_s1054" style="position:absolute;left:32290;top:78000;width:38735;height:12173;visibility:visible;mso-wrap-style:square;v-text-anchor:top" coordsize="3873500,1217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OJwgAAANsAAAAPAAAAZHJzL2Rvd25yZXYueG1sRI9LawIx&#10;FIX3Qv9DuAV3mlFq0dEoxVYYcFXfy8vkOjM4uRmSqOO/N4WCy8N5fJzZojW1uJHzlWUFg34Cgji3&#10;uuJCwW676o1B+ICssbZMCh7kYTF/68ww1fbOv3TbhELEEfYpKihDaFIpfV6SQd+3DXH0ztYZDFG6&#10;QmqH9zhuajlMkk9psOJIKLGhZUn5ZXM1EZIdlx8HWo/cz3ex5wFlp1V1Uqr73n5NQQRqwyv83860&#10;guEE/r7EHyDnTwAAAP//AwBQSwECLQAUAAYACAAAACEA2+H2y+4AAACFAQAAEwAAAAAAAAAAAAAA&#10;AAAAAAAAW0NvbnRlbnRfVHlwZXNdLnhtbFBLAQItABQABgAIAAAAIQBa9CxbvwAAABUBAAALAAAA&#10;AAAAAAAAAAAAAB8BAABfcmVscy8ucmVsc1BLAQItABQABgAIAAAAIQDG9bOJwgAAANsAAAAPAAAA&#10;AAAAAAAAAAAAAAcCAABkcnMvZG93bnJldi54bWxQSwUGAAAAAAMAAwC3AAAA9gIAAAAA&#10;" path="m3873055,l114045,18491,69583,27685,33299,52362,8889,88811,,133349,2336,1217218e" filled="f" strokecolor="#ad1f63" strokeweight="1pt">
                  <v:path arrowok="t"/>
                </v:shape>
                <v:shape id="Graphic 30" o:spid="_x0000_s1055" style="position:absolute;left:86;top:60029;width:6490;height:5962;visibility:visible;mso-wrap-style:square;v-text-anchor:top" coordsize="64897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lwQAAANsAAAAPAAAAZHJzL2Rvd25yZXYueG1sRE/LisIw&#10;FN0P+A/hDrgb01EZtGMUFQRBXIyK0N2luX0wzU1tUlv/3iwEl4fzXqx6U4k7Na60rOB7FIEgTq0u&#10;OVdwOe++ZiCcR9ZYWSYFD3KwWg4+Fhhr2/Ef3U8+FyGEXYwKCu/rWEqXFmTQjWxNHLjMNgZ9gE0u&#10;dYNdCDeVHEfRjzRYcmgosKZtQen/qTUKDj22c3k8bKbH2fX2uJgk69pEqeFnv/4F4an3b/HLvdcK&#10;JmF9+BJ+gFw+AQAA//8DAFBLAQItABQABgAIAAAAIQDb4fbL7gAAAIUBAAATAAAAAAAAAAAAAAAA&#10;AAAAAABbQ29udGVudF9UeXBlc10ueG1sUEsBAi0AFAAGAAgAAAAhAFr0LFu/AAAAFQEAAAsAAAAA&#10;AAAAAAAAAAAAHwEAAF9yZWxzLy5yZWxzUEsBAi0AFAAGAAgAAAAhAEKD92XBAAAA2wAAAA8AAAAA&#10;AAAAAAAAAAAABwIAAGRycy9kb3ducmV2LnhtbFBLBQYAAAAAAwADALcAAAD1AgAAAAA=&#10;" path="m647992,r673,596023l607237,596125r-82181,25l,596150e" filled="f" strokecolor="#ad1f63" strokeweight="1pt">
                  <v:path arrowok="t"/>
                </v:shape>
                <v:shape id="Graphic 31" o:spid="_x0000_s1056" style="position:absolute;left:13046;top:78000;width:13;height:6140;visibility:visible;mso-wrap-style:square;v-text-anchor:top" coordsize="127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2AxQAAANsAAAAPAAAAZHJzL2Rvd25yZXYueG1sRI/dasJA&#10;FITvC32H5QjelLqJlhKim1BaFL2o0NQHOGSP+TF7NmRXjW/vCoVeDjPzDbPKR9OJCw2usawgnkUg&#10;iEurG64UHH7XrwkI55E1dpZJwY0c5Nnz0wpTba/8Q5fCVyJA2KWooPa+T6V0ZU0G3cz2xME72sGg&#10;D3KopB7wGuCmk/MoepcGGw4LNfb0WVN5Ks5Ggd1g0i6Kl9t38raPj27T2l37pdR0Mn4sQXga/X/4&#10;r73VChYxPL6EHyCzOwAAAP//AwBQSwECLQAUAAYACAAAACEA2+H2y+4AAACFAQAAEwAAAAAAAAAA&#10;AAAAAAAAAAAAW0NvbnRlbnRfVHlwZXNdLnhtbFBLAQItABQABgAIAAAAIQBa9CxbvwAAABUBAAAL&#10;AAAAAAAAAAAAAAAAAB8BAABfcmVscy8ucmVsc1BLAQItABQABgAIAAAAIQDj8+2AxQAAANsAAAAP&#10;AAAAAAAAAAAAAAAAAAcCAABkcnMvZG93bnJldi54bWxQSwUGAAAAAAMAAwC3AAAA+QIAAAAA&#10;" path="m,l,613435e" filled="f" strokecolor="#ad1f63" strokeweight="1pt">
                  <v:path arrowok="t"/>
                </v:shape>
                <v:shape id="Graphic 32" o:spid="_x0000_s1057" style="position:absolute;left:13219;top:47956;width:6394;height:127;visibility:visible;mso-wrap-style:square;v-text-anchor:top" coordsize="63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YcwwAAANsAAAAPAAAAZHJzL2Rvd25yZXYueG1sRI9Pi8Iw&#10;FMTvgt8hvIW9yJr6p0WqUURYWI/qCnp7NM+2a/NSmmi7394IgsdhZn7DLFadqcSdGldaVjAaRiCI&#10;M6tLzhX8Hr6/ZiCcR9ZYWSYF/+Rgtez3Fphq2/KO7nufiwBhl6KCwvs6ldJlBRl0Q1sTB+9iG4M+&#10;yCaXusE2wE0lx1GUSIMlh4UCa9oUlF33N6PgXG1Ne83iozy5v+M0SW4UnwZKfX506zkIT51/h1/t&#10;H61gMobnl/AD5PIBAAD//wMAUEsBAi0AFAAGAAgAAAAhANvh9svuAAAAhQEAABMAAAAAAAAAAAAA&#10;AAAAAAAAAFtDb250ZW50X1R5cGVzXS54bWxQSwECLQAUAAYACAAAACEAWvQsW78AAAAVAQAACwAA&#10;AAAAAAAAAAAAAAAfAQAAX3JlbHMvLnJlbHNQSwECLQAUAAYACAAAACEA77tGHMMAAADbAAAADwAA&#10;AAAAAAAAAAAAAAAHAgAAZHJzL2Rvd25yZXYueG1sUEsFBgAAAAADAAMAtwAAAPcCAAAAAA==&#10;" path="m639343,l,,,12700r639343,l639343,xe" fillcolor="#ad1f63" stroked="f">
                  <v:path arrowok="t"/>
                </v:shape>
                <v:shape id="Graphic 33" o:spid="_x0000_s1058" style="position:absolute;left:25811;top:38052;width:13;height:3855;visibility:visible;mso-wrap-style:square;v-text-anchor:top" coordsize="127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0PxAAAANsAAAAPAAAAZHJzL2Rvd25yZXYueG1sRI9Ba8JA&#10;FITvBf/D8gRvzUYDUqKriKBob1ovuT2yzySafRuzaxL767uFQo/DzHzDLNeDqUVHrassK5hGMQji&#10;3OqKCwWXr937BwjnkTXWlknBixysV6O3Jaba9nyi7uwLESDsUlRQet+kUrq8JIMusg1x8K62NeiD&#10;bAupW+wD3NRyFsdzabDisFBiQ9uS8vv5aRR8T+efj+y2P20rMysel80xe/WNUpPxsFmA8DT4//Bf&#10;+6AVJAn8fgk/QK5+AAAA//8DAFBLAQItABQABgAIAAAAIQDb4fbL7gAAAIUBAAATAAAAAAAAAAAA&#10;AAAAAAAAAABbQ29udGVudF9UeXBlc10ueG1sUEsBAi0AFAAGAAgAAAAhAFr0LFu/AAAAFQEAAAsA&#10;AAAAAAAAAAAAAAAAHwEAAF9yZWxzLy5yZWxzUEsBAi0AFAAGAAgAAAAhANDMTQ/EAAAA2wAAAA8A&#10;AAAAAAAAAAAAAAAABwIAAGRycy9kb3ducmV2LnhtbFBLBQYAAAAAAwADALcAAAD4AgAAAAA=&#10;" path="m,385406l,e" filled="f" strokecolor="#ad1f63" strokeweight="1pt">
                  <v:path arrowok="t"/>
                </v:shape>
                <v:shape id="Graphic 34" o:spid="_x0000_s1059" style="position:absolute;left:131;top:41885;width:6521;height:6312;visibility:visible;mso-wrap-style:square;v-text-anchor:top" coordsize="65214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GvZxAAAANsAAAAPAAAAZHJzL2Rvd25yZXYueG1sRI/Na8JA&#10;FMTvBf+H5Qm9iG76gaSpGxFB7KUHY/D8mn3Nh9m3aXbV+N+7BcHjMDO/YRbLwbTiTL2rLSt4mUUg&#10;iAuray4V5PvNNAbhPLLG1jIpuJKDZTp6WmCi7YV3dM58KQKEXYIKKu+7REpXVGTQzWxHHLxf2xv0&#10;Qfal1D1eAty08jWK5tJgzWGhwo7WFRXH7GQUTPY/B/PRxHHz/Wdym1E+bCe5Us/jYfUJwtPgH+F7&#10;+0sreHuH/y/hB8j0BgAA//8DAFBLAQItABQABgAIAAAAIQDb4fbL7gAAAIUBAAATAAAAAAAAAAAA&#10;AAAAAAAAAABbQ29udGVudF9UeXBlc10ueG1sUEsBAi0AFAAGAAgAAAAhAFr0LFu/AAAAFQEAAAsA&#10;AAAAAAAAAAAAAAAAHwEAAF9yZWxzLy5yZWxzUEsBAi0AFAAGAAgAAAAhAMZsa9nEAAAA2wAAAA8A&#10;AAAAAAAAAAAAAAAABwIAAGRycy9kb3ducmV2LnhtbFBLBQYAAAAAAwADALcAAAD4AgAAAAA=&#10;" path="m,l537832,r44501,8978l618655,33477r24498,36322l652132,114300r,516420e" filled="f" strokecolor="#ad1f63" strokeweight="1pt">
                  <v:path arrowok="t"/>
                </v:shape>
                <v:shape id="Graphic 35" o:spid="_x0000_s1060" style="position:absolute;left:58060;top:21803;width:13;height:56197;visibility:visible;mso-wrap-style:square;v-text-anchor:top" coordsize="1270,561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XxAAAANsAAAAPAAAAZHJzL2Rvd25yZXYueG1sRI9Ba8JA&#10;FITvBf/D8oTe6sYWi0RXUakg4sUopd4e2ddsavZtyK4x/ntXKHgcZuYbZjrvbCVaanzpWMFwkIAg&#10;zp0uuVBwPKzfxiB8QNZYOSYFN/Iwn/Vepphqd+U9tVkoRISwT1GBCaFOpfS5IYt+4Gri6P26xmKI&#10;simkbvAa4baS70nyKS2WHBcM1rQylJ+zi1VwGm1bWu+ywiz/wldmfpbffNsr9drvFhMQgbrwDP+3&#10;N1rBxwgeX+IPkLM7AAAA//8DAFBLAQItABQABgAIAAAAIQDb4fbL7gAAAIUBAAATAAAAAAAAAAAA&#10;AAAAAAAAAABbQ29udGVudF9UeXBlc10ueG1sUEsBAi0AFAAGAAgAAAAhAFr0LFu/AAAAFQEAAAsA&#10;AAAAAAAAAAAAAAAAHwEAAF9yZWxzLy5yZWxzUEsBAi0AFAAGAAgAAAAhAIf9+lfEAAAA2wAAAA8A&#10;AAAAAAAAAAAAAAAABwIAAGRycy9kb3ducmV2LnhtbFBLBQYAAAAAAwADALcAAAD4AgAAAAA=&#10;" path="m,l,5619699e" filled="f" strokecolor="#ad1f63" strokeweight="1pt">
                  <v:path arrowok="t"/>
                </v:shape>
                <v:shape id="Graphic 36" o:spid="_x0000_s1061" style="position:absolute;left:38946;top:29490;width:127;height:12313;visibility:visible;mso-wrap-style:square;v-text-anchor:top" coordsize="1270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EJuwwAAANsAAAAPAAAAZHJzL2Rvd25yZXYueG1sRI/disIw&#10;FITvhX2HcBa801QFka5RRFZdEBF/HuDQnG2LyUm3ibbr0xtB8HKYmW+Y6by1Rtyo9qVjBYN+AoI4&#10;c7rkXMH5tOpNQPiArNE4JgX/5GE+++hMMdWu4QPdjiEXEcI+RQVFCFUqpc8Ksuj7riKO3q+rLYYo&#10;61zqGpsIt0YOk2QsLZYcFwqsaFlQdjlerYJ28LdZL/f3Js+2dm+23yu/Oxulup/t4gtEoDa8w6/2&#10;j1YwGsPzS/wBcvYAAAD//wMAUEsBAi0AFAAGAAgAAAAhANvh9svuAAAAhQEAABMAAAAAAAAAAAAA&#10;AAAAAAAAAFtDb250ZW50X1R5cGVzXS54bWxQSwECLQAUAAYACAAAACEAWvQsW78AAAAVAQAACwAA&#10;AAAAAAAAAAAAAAAfAQAAX3JlbHMvLnJlbHNQSwECLQAUAAYACAAAACEAZWBCbsMAAADbAAAADwAA&#10;AAAAAAAAAAAAAAAHAgAAZHJzL2Rvd25yZXYueG1sUEsFBgAAAAADAAMAtwAAAPcCAAAAAA==&#10;" path="m12700,l,,,1230845r12700,l12700,xe" fillcolor="#ad1f63" stroked="f">
                  <v:path arrowok="t"/>
                </v:shape>
                <v:shape id="Graphic 37" o:spid="_x0000_s1062" style="position:absolute;left:6535;top:72038;width:51441;height:12097;visibility:visible;mso-wrap-style:square;v-text-anchor:top" coordsize="5144135,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dV3xAAAANsAAAAPAAAAZHJzL2Rvd25yZXYueG1sRI9Ba8JA&#10;FITvQv/D8gpeRDe2kNrUVURo8VjTIh5fs69JdPdtkl01/feuUPA4zMw3zHzZWyPO1PnasYLpJAFB&#10;XDhdc6ng++t9PAPhA7JG45gU/JGH5eJhMMdMuwtv6ZyHUkQI+wwVVCE0mZS+qMiin7iGOHq/rrMY&#10;ouxKqTu8RLg18ilJUmmx5rhQYUPriopjfrIK2tb8JM7sP16LcEg3+W41atNPpYaP/eoNRKA+3MP/&#10;7Y1W8PwCty/xB8jFFQAA//8DAFBLAQItABQABgAIAAAAIQDb4fbL7gAAAIUBAAATAAAAAAAAAAAA&#10;AAAAAAAAAABbQ29udGVudF9UeXBlc10ueG1sUEsBAi0AFAAGAAgAAAAhAFr0LFu/AAAAFQEAAAsA&#10;AAAAAAAAAAAAAAAAHwEAAF9yZWxzLy5yZWxzUEsBAi0AFAAGAAgAAAAhADOF1XfEAAAA2wAAAA8A&#10;AAAAAAAAAAAAAAAABwIAAGRycy9kb3ducmV2LnhtbFBLBQYAAAAAAwADALcAAAD4AgAAAAA=&#10;" path="m5143919,l113982,,69519,8978,33261,33477,8864,69799,,114300,3111,1209598e" filled="f" strokecolor="#ad1f63" strokeweight="1pt">
                  <v:path arrowok="t"/>
                </v:shape>
                <v:shape id="Graphic 38" o:spid="_x0000_s1063" style="position:absolute;left:32399;top:24259;width:13;height:29769;visibility:visible;mso-wrap-style:square;v-text-anchor:top" coordsize="1270,297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Lv8wgAAANsAAAAPAAAAZHJzL2Rvd25yZXYueG1sRE/Pa8Iw&#10;FL4L/g/hDXbTtBPcqE1l6Bw7eJlzDm+P5tkUm5eSZNr998tB8Pjx/S6Xg+3EhXxoHSvIpxkI4trp&#10;lhsF+6/N5AVEiMgaO8ek4I8CLKvxqMRCuyt/0mUXG5FCOBSowMTYF1KG2pDFMHU9ceJOzluMCfpG&#10;ao/XFG47+ZRlc2mx5dRgsKeVofq8+7UKtt/rn9zkx/XheJDz/hzent/9XqnHh+F1ASLSEO/im/tD&#10;K5ilselL+gGy+gcAAP//AwBQSwECLQAUAAYACAAAACEA2+H2y+4AAACFAQAAEwAAAAAAAAAAAAAA&#10;AAAAAAAAW0NvbnRlbnRfVHlwZXNdLnhtbFBLAQItABQABgAIAAAAIQBa9CxbvwAAABUBAAALAAAA&#10;AAAAAAAAAAAAAB8BAABfcmVscy8ucmVsc1BLAQItABQABgAIAAAAIQAzbLv8wgAAANsAAAAPAAAA&#10;AAAAAAAAAAAAAAcCAABkcnMvZG93bnJldi54bWxQSwUGAAAAAAMAAwC3AAAA9gIAAAAA&#10;" path="m,l,2976460e" filled="f" strokecolor="#ad1f63" strokeweight="1pt">
                  <v:path arrowok="t"/>
                </v:shape>
                <v:shape id="Graphic 39" o:spid="_x0000_s1064" style="position:absolute;left:19563;top:53981;width:19146;height:12;visibility:visible;mso-wrap-style:square;v-text-anchor:top" coordsize="1914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56wgAAANsAAAAPAAAAZHJzL2Rvd25yZXYueG1sRI/RagIx&#10;FETfBf8hXKFvmmjFtlujqKXgQyl09QMum+tmcXOzJFG3f98IQh+HmTnDLNe9a8WVQmw8a5hOFAji&#10;ypuGaw3Hw+f4FURMyAZbz6ThlyKsV8PBEgvjb/xD1zLVIkM4FqjBptQVUsbKksM48R1x9k4+OExZ&#10;hlqagLcMd62cKbWQDhvOCxY72lmqzuXFaTgdavfyUfqFihjU8ct+y/n2ovXTqN+8g0jUp//wo703&#10;Gp7f4P4l/wC5+gMAAP//AwBQSwECLQAUAAYACAAAACEA2+H2y+4AAACFAQAAEwAAAAAAAAAAAAAA&#10;AAAAAAAAW0NvbnRlbnRfVHlwZXNdLnhtbFBLAQItABQABgAIAAAAIQBa9CxbvwAAABUBAAALAAAA&#10;AAAAAAAAAAAAAB8BAABfcmVscy8ucmVsc1BLAQItABQABgAIAAAAIQBXsv56wgAAANsAAAAPAAAA&#10;AAAAAAAAAAAAAAcCAABkcnMvZG93bnJldi54bWxQSwUGAAAAAAMAAwC3AAAA9gIAAAAA&#10;" path="m1914334,l,e" filled="f" strokecolor="#ad1f63" strokeweight="1pt">
                  <v:path arrowok="t"/>
                </v:shape>
                <v:shape id="Graphic 40" o:spid="_x0000_s1065" style="position:absolute;left:259;top:77936;width:19354;height:6198;visibility:visible;mso-wrap-style:square;v-text-anchor:top" coordsize="193548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Rp/wgAAANsAAAAPAAAAZHJzL2Rvd25yZXYueG1sRE9Na8JA&#10;EL0X/A/LCF6KTpRSanSVUlDaHipaxeuQHZNodjZk1yT9991DocfH+16ue1uplhtfOtEwnSSgWDJn&#10;Ssk1HL834xdQPpAYqpywhh/2sF4NHpaUGtfJnttDyFUMEZ+ShiKEOkX0WcGW/MTVLJG7uMZSiLDJ&#10;0TTUxXBb4SxJntFSKbGhoJrfCs5uh7vV0FfX7fwR8Wtz+ujO7W2/+5QZaj0a9q8LUIH78C/+c78b&#10;DU9xffwSfwCufgEAAP//AwBQSwECLQAUAAYACAAAACEA2+H2y+4AAACFAQAAEwAAAAAAAAAAAAAA&#10;AAAAAAAAW0NvbnRlbnRfVHlwZXNdLnhtbFBLAQItABQABgAIAAAAIQBa9CxbvwAAABUBAAALAAAA&#10;AAAAAAAAAAAAAB8BAABfcmVscy8ucmVsc1BLAQItABQABgAIAAAAIQBlARp/wgAAANsAAAAPAAAA&#10;AAAAAAAAAAAAAAcCAABkcnMvZG93bnJldi54bWxQSwUGAAAAAAMAAwC3AAAA9gIAAAAA&#10;" path="m639356,607009l,607009r,12700l639356,619709r,-12700xem1935353,l639356,r,12700l1935353,12700r,-12700xe" fillcolor="#ad1f63" stroked="f">
                  <v:path arrowok="t"/>
                </v:shape>
                <v:shape id="Graphic 41" o:spid="_x0000_s1066" style="position:absolute;left:45187;top:29875;width:6312;height:24194;visibility:visible;mso-wrap-style:square;v-text-anchor:top" coordsize="631190,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64owgAAANsAAAAPAAAAZHJzL2Rvd25yZXYueG1sRI/BasMw&#10;EETvhf6D2EButZQQ6uJGCWlMIOQWt5QeF2trm1orYSmO8/dVoZDjMDNvmPV2sr0YaQidYw2LTIEg&#10;rp3puNHw8X54egERIrLB3jFpuFGA7ebxYY2FcVc+01jFRiQIhwI1tDH6QspQt2QxZM4TJ+/bDRZj&#10;kkMjzYDXBLe9XCr1LC12nBZa9LRvqf6pLlbDW/7Jp3zlPZ1iiapWx86VX1rPZ9PuFUSkKd7D/+2j&#10;0bBawN+X9APk5hcAAP//AwBQSwECLQAUAAYACAAAACEA2+H2y+4AAACFAQAAEwAAAAAAAAAAAAAA&#10;AAAAAAAAW0NvbnRlbnRfVHlwZXNdLnhtbFBLAQItABQABgAIAAAAIQBa9CxbvwAAABUBAAALAAAA&#10;AAAAAAAAAAAAAB8BAABfcmVscy8ucmVsc1BLAQItABQABgAIAAAAIQCkU64owgAAANsAAAAPAAAA&#10;AAAAAAAAAAAAAAcCAABkcnMvZG93bnJldi54bWxQSwUGAAAAAAMAAwC3AAAA9gIAAAAA&#10;" path="m630720,r,2304884l621741,2349373r-24499,36322l560908,2410193r-44488,8991l,2419184e" filled="f" strokecolor="#ad1f63" strokeweight="1pt">
                  <v:path arrowok="t"/>
                </v:shape>
                <v:shape id="Graphic 42" o:spid="_x0000_s1067" style="position:absolute;left:259;top:59965;width:19272;height:127;visibility:visible;mso-wrap-style:square;v-text-anchor:top" coordsize="19272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YvwgAAANsAAAAPAAAAZHJzL2Rvd25yZXYueG1sRI9Ba8JA&#10;FITvgv9heYXedNNYJERXCYLitWopvb1mn0kw+zZkV7P5991CweMwM98w620wrXhQ7xrLCt7mCQji&#10;0uqGKwWX836WgXAeWWNrmRSM5GC7mU7WmGs78Ac9Tr4SEcIuRwW1910upStrMujmtiOO3tX2Bn2U&#10;fSV1j0OEm1amSbKUBhuOCzV2tKupvJ3uRgGHa1aUi5/x8zD4MXwV7jvdZUq9voRiBcJT8M/wf/uo&#10;Fbyn8Pcl/gC5+QUAAP//AwBQSwECLQAUAAYACAAAACEA2+H2y+4AAACFAQAAEwAAAAAAAAAAAAAA&#10;AAAAAAAAW0NvbnRlbnRfVHlwZXNdLnhtbFBLAQItABQABgAIAAAAIQBa9CxbvwAAABUBAAALAAAA&#10;AAAAAAAAAAAAAB8BAABfcmVscy8ucmVsc1BLAQItABQABgAIAAAAIQCvnAYvwgAAANsAAAAPAAAA&#10;AAAAAAAAAAAAAAcCAABkcnMvZG93bnJldi54bWxQSwUGAAAAAAMAAwC3AAAA9gIAAAAA&#10;" path="m1926704,l,,,12699r1926704,l1926704,xe" fillcolor="#ad1f63" stroked="f">
                  <v:path arrowok="t"/>
                </v:shape>
                <v:shape id="Graphic 43" o:spid="_x0000_s1068" style="position:absolute;left:32486;top:59964;width:12617;height:11989;visibility:visible;mso-wrap-style:square;v-text-anchor:top" coordsize="1261745,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YzzwwAAANsAAAAPAAAAZHJzL2Rvd25yZXYueG1sRI9PawIx&#10;EMXvBb9DGMFbzfqHIlujiKAI4sFtEXqbbqbZxc1kSaKu394IQo+PN+/35s2XnW3ElXyoHSsYDTMQ&#10;xKXTNRsF31+b9xmIEJE1No5JwZ0CLBe9tznm2t34SNciGpEgHHJUUMXY5lKGsiKLYeha4uT9OW8x&#10;JumN1B5vCW4bOc6yD2mx5tRQYUvrispzcbHpjX1Wbn+MJvbF78EdzTbWu5NSg363+gQRqYv/x6/0&#10;TiuYTuC5JQFALh4AAAD//wMAUEsBAi0AFAAGAAgAAAAhANvh9svuAAAAhQEAABMAAAAAAAAAAAAA&#10;AAAAAAAAAFtDb250ZW50X1R5cGVzXS54bWxQSwECLQAUAAYACAAAACEAWvQsW78AAAAVAQAACwAA&#10;AAAAAAAAAAAAAAAfAQAAX3JlbHMvLnJlbHNQSwECLQAUAAYACAAAACEA8lWM88MAAADbAAAADwAA&#10;AAAAAAAAAAAAAAAHAgAAZHJzL2Rvd25yZXYueG1sUEsFBgAAAAADAAMAtwAAAPcCAAAAAA==&#10;" path="m,1198727l,203,4318,101,14986,63,40855,38,78105,12,122936,,1261440,e" filled="f" strokecolor="#ad1f63" strokeweight="1pt">
                  <v:path arrowok="t"/>
                </v:shape>
                <v:shape id="Graphic 44" o:spid="_x0000_s1069" style="position:absolute;left:39052;top:84047;width:31801;height:96;visibility:visible;mso-wrap-style:square;v-text-anchor:top" coordsize="31800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kLvgAAANsAAAAPAAAAZHJzL2Rvd25yZXYueG1sRI9LC8Iw&#10;EITvgv8hrOBNU0VEqlHE4uPq49Lb0qxtsdmUJtb6740geBxm5htmtelMJVpqXGlZwWQcgSDOrC45&#10;V3C77kcLEM4ja6wsk4I3Odis+70Vxtq++EztxeciQNjFqKDwvo6ldFlBBt3Y1sTBu9vGoA+yyaVu&#10;8BXgppLTKJpLgyWHhQJr2hWUPS5PowCTlPNdIs8mbbeH/TG5+2zeKjUcdNslCE+d/4d/7ZNWMJvB&#10;90v4AXL9AQAA//8DAFBLAQItABQABgAIAAAAIQDb4fbL7gAAAIUBAAATAAAAAAAAAAAAAAAAAAAA&#10;AABbQ29udGVudF9UeXBlc10ueG1sUEsBAi0AFAAGAAgAAAAhAFr0LFu/AAAAFQEAAAsAAAAAAAAA&#10;AAAAAAAAHwEAAF9yZWxzLy5yZWxzUEsBAi0AFAAGAAgAAAAhAJXOqQu+AAAA2wAAAA8AAAAAAAAA&#10;AAAAAAAABwIAAGRycy9kb3ducmV2LnhtbFBLBQYAAAAAAwADALcAAADyAgAAAAA=&#10;" path="m,l70332,8547r44514,355l3179533,8635e" filled="f" strokecolor="#ad1f63" strokeweight="1pt">
                  <v:path arrowok="t"/>
                </v:shape>
                <v:shape id="Graphic 45" o:spid="_x0000_s1070" style="position:absolute;left:45296;top:53831;width:19247;height:36353;visibility:visible;mso-wrap-style:square;v-text-anchor:top" coordsize="1924685,363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EawwAAANsAAAAPAAAAZHJzL2Rvd25yZXYueG1sRI9BawIx&#10;FITvgv8hvII3zbZq0dUoWpEKnqqi18fmdbN187Jsom7/vREEj8PMfMNM540txZVqXzhW8N5LQBBn&#10;ThecKzjs190RCB+QNZaOScE/eZjP2q0pptrd+Ieuu5CLCGGfogITQpVK6TNDFn3PVcTR+3W1xRBl&#10;nUtd4y3CbSk/kuRTWiw4Lhis6MtQdt5drIKF6TerJS2Pm0v5fepnuB2f/rZKdd6axQREoCa8ws/2&#10;RisYDOHxJf4AObsDAAD//wMAUEsBAi0AFAAGAAgAAAAhANvh9svuAAAAhQEAABMAAAAAAAAAAAAA&#10;AAAAAAAAAFtDb250ZW50X1R5cGVzXS54bWxQSwECLQAUAAYACAAAACEAWvQsW78AAAAVAQAACwAA&#10;AAAAAAAAAAAAAAAfAQAAX3JlbHMvLnJlbHNQSwECLQAUAAYACAAAACEAUuyhGsMAAADbAAAADwAA&#10;AAAAAAAAAAAAAAAHAgAAZHJzL2Rvd25yZXYueG1sUEsFBgAAAAADAAMAtwAAAPcCAAAAAA==&#10;" path="m12700,3034385r-12700,l,3626485r12700,l12700,3034385xem652068,3030613r-12700,l639368,3635108r12700,l652068,3030613xem1924431,l1276438,r,12700l1924431,12700r,-12700xe" fillcolor="#ad1f63" stroked="f">
                  <v:path arrowok="t"/>
                </v:shape>
                <v:shape id="Graphic 46" o:spid="_x0000_s1071" style="position:absolute;left:51580;top:41930;width:6484;height:127;visibility:visible;mso-wrap-style:square;v-text-anchor:top" coordsize="6483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zWPxAAAANsAAAAPAAAAZHJzL2Rvd25yZXYueG1sRI/disIw&#10;FITvhX2HcBa8kTVVREq3qcjKqqA3/jzAoTn9weak22S1vr0RBC+HmfmGSRe9acSVOldbVjAZRyCI&#10;c6trLhWcT79fMQjnkTU2lknBnRwsso9Biom2Nz7Q9ehLESDsElRQed8mUrq8IoNubFvi4BW2M+iD&#10;7EqpO7wFuGnkNIrm0mDNYaHCln4qyi/Hf6Ngt9oUh/1fXBaz0cWfduu4tcu9UsPPfvkNwlPv3+FX&#10;e6sVzObw/BJ+gMweAAAA//8DAFBLAQItABQABgAIAAAAIQDb4fbL7gAAAIUBAAATAAAAAAAAAAAA&#10;AAAAAAAAAABbQ29udGVudF9UeXBlc10ueG1sUEsBAi0AFAAGAAgAAAAhAFr0LFu/AAAAFQEAAAsA&#10;AAAAAAAAAAAAAAAAHwEAAF9yZWxzLy5yZWxzUEsBAi0AFAAGAAgAAAAhACq/NY/EAAAA2wAAAA8A&#10;AAAAAAAAAAAAAAAABwIAAGRycy9kb3ducmV2LnhtbFBLBQYAAAAAAwADALcAAAD4AgAAAAA=&#10;" path="m,12700r647992,l647992,,,,,12700xe" fillcolor="#ad1f63" stroked="f">
                  <v:path arrowok="t"/>
                </v:shape>
                <v:shape id="Graphic 47" o:spid="_x0000_s1072" style="position:absolute;left:19526;top:84047;width:12789;height:13;visibility:visible;mso-wrap-style:square;v-text-anchor:top" coordsize="1278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oIYxQAAANsAAAAPAAAAZHJzL2Rvd25yZXYueG1sRI9PawIx&#10;FMTvgt8hPKEXqVlFVFajlGrBFi/+KbS3x+a5u7h5WZK4br+9EQoeh5n5DbNYtaYSDTlfWlYwHCQg&#10;iDOrS84VnI4frzMQPiBrrCyTgj/ysFp2OwtMtb3xnppDyEWEsE9RQRFCnUrps4IM+oGtiaN3ts5g&#10;iNLlUju8Rbip5ChJJtJgyXGhwJreC8ouh6tRsPtsTufv9dd0PPll7ifXrWs2P0q99Nq3OYhAbXiG&#10;/9tbrWA8hceX+APk8g4AAP//AwBQSwECLQAUAAYACAAAACEA2+H2y+4AAACFAQAAEwAAAAAAAAAA&#10;AAAAAAAAAAAAW0NvbnRlbnRfVHlwZXNdLnhtbFBLAQItABQABgAIAAAAIQBa9CxbvwAAABUBAAAL&#10;AAAAAAAAAAAAAAAAAB8BAABfcmVscy8ucmVsc1BLAQItABQABgAIAAAAIQC6FoIYxQAAANsAAAAP&#10;AAAAAAAAAAAAAAAAAAcCAABkcnMvZG93bnJldi54bWxQSwUGAAAAAAMAAwC3AAAA+QIAAAAA&#10;" path="m,l1278724,e" filled="f" strokecolor="#ad1f63" strokeweight="1pt">
                  <v:path arrowok="t"/>
                </v:shape>
                <v:shape id="Graphic 48" o:spid="_x0000_s1073" style="position:absolute;left:58060;top:21803;width:13;height:56197;visibility:visible;mso-wrap-style:square;v-text-anchor:top" coordsize="1270,561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a0wAAAANsAAAAPAAAAZHJzL2Rvd25yZXYueG1sRE/Pa8Iw&#10;FL4L/g/hCd40dTiRzigqE2R4sZOx3R7Ns6k2L6WJtf735iDs+PH9Xqw6W4mWGl86VjAZJyCIc6dL&#10;LhScvnejOQgfkDVWjknBgzyslv3eAlPt7nykNguFiCHsU1RgQqhTKX1uyKIfu5o4cmfXWAwRNoXU&#10;Dd5juK3kW5LMpMWSY4PBmraG8mt2swr+3r9a2h2ywmwu4TMzv5sffhyVGg669QeIQF34F7/ce61g&#10;GsfGL/EHyOUTAAD//wMAUEsBAi0AFAAGAAgAAAAhANvh9svuAAAAhQEAABMAAAAAAAAAAAAAAAAA&#10;AAAAAFtDb250ZW50X1R5cGVzXS54bWxQSwECLQAUAAYACAAAACEAWvQsW78AAAAVAQAACwAAAAAA&#10;AAAAAAAAAAAfAQAAX3JlbHMvLnJlbHNQSwECLQAUAAYACAAAACEAMfomtMAAAADbAAAADwAAAAAA&#10;AAAAAAAAAAAHAgAAZHJzL2Rvd25yZXYueG1sUEsFBgAAAAADAAMAtwAAAPQCAAAAAA==&#10;" path="m,l,5619699e" filled="f" strokecolor="#ad1f63" strokeweight="1pt">
                  <v:path arrowok="t"/>
                </v:shape>
                <v:shape id="Graphic 49" o:spid="_x0000_s1074" style="position:absolute;left:38946;top:29490;width:127;height:12313;visibility:visible;mso-wrap-style:square;v-text-anchor:top" coordsize="1270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VhxAAAANsAAAAPAAAAZHJzL2Rvd25yZXYueG1sRI/RasJA&#10;FETfhf7Dcgu+6cYiRdNspEjVghTR+gGX7DUJ7t5Ns6uJ/fpuQfBxmJkzTLborRFXan3tWMFknIAg&#10;LpyuuVRw/F6NZiB8QNZoHJOCG3lY5E+DDFPtOt7T9RBKESHsU1RQhdCkUvqiIot+7Bri6J1cazFE&#10;2ZZSt9hFuDXyJUlepcWa40KFDS0rKs6Hi1XQT3426+XutyuLrd2Z7cfKfx2NUsPn/v0NRKA+PML3&#10;9qdWMJ3D/5f4A2T+BwAA//8DAFBLAQItABQABgAIAAAAIQDb4fbL7gAAAIUBAAATAAAAAAAAAAAA&#10;AAAAAAAAAABbQ29udGVudF9UeXBlc10ueG1sUEsBAi0AFAAGAAgAAAAhAFr0LFu/AAAAFQEAAAsA&#10;AAAAAAAAAAAAAAAAHwEAAF9yZWxzLy5yZWxzUEsBAi0AFAAGAAgAAAAhAEz5pWHEAAAA2wAAAA8A&#10;AAAAAAAAAAAAAAAABwIAAGRycy9kb3ducmV2LnhtbFBLBQYAAAAAAwADALcAAAD4AgAAAAA=&#10;" path="m12700,l,,,1230845r12700,l12700,xe" fillcolor="#ad1f63" stroked="f">
                  <v:path arrowok="t"/>
                </v:shape>
                <v:shape id="Graphic 50" o:spid="_x0000_s1075" style="position:absolute;left:32399;top:24259;width:13;height:29769;visibility:visible;mso-wrap-style:square;v-text-anchor:top" coordsize="1270,297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VJawgAAANsAAAAPAAAAZHJzL2Rvd25yZXYueG1sRE/Pa8Iw&#10;FL4L/g/hDXbTtAPdqE1l6Bw7eJlzDm+P5tkUm5eSZNr998tB8Pjx/S6Xg+3EhXxoHSvIpxkI4trp&#10;lhsF+6/N5AVEiMgaO8ek4I8CLKvxqMRCuyt/0mUXG5FCOBSowMTYF1KG2pDFMHU9ceJOzluMCfpG&#10;ao/XFG47+ZRlc2mx5dRgsKeVofq8+7UKtt/rn9zkx/XheJDz/hzent/9XqnHh+F1ASLSEO/im/tD&#10;K5il9elL+gGy+gcAAP//AwBQSwECLQAUAAYACAAAACEA2+H2y+4AAACFAQAAEwAAAAAAAAAAAAAA&#10;AAAAAAAAW0NvbnRlbnRfVHlwZXNdLnhtbFBLAQItABQABgAIAAAAIQBa9CxbvwAAABUBAAALAAAA&#10;AAAAAAAAAAAAAB8BAABfcmVscy8ucmVsc1BLAQItABQABgAIAAAAIQAQxVJawgAAANsAAAAPAAAA&#10;AAAAAAAAAAAAAAcCAABkcnMvZG93bnJldi54bWxQSwUGAAAAAAMAAwC3AAAA9gIAAAAA&#10;" path="m,l,2976460e" filled="f" strokecolor="#ad1f63" strokeweight="1pt">
                  <v:path arrowok="t"/>
                </v:shape>
                <v:shape id="Graphic 51" o:spid="_x0000_s1076" style="position:absolute;left:19563;top:53981;width:19146;height:12;visibility:visible;mso-wrap-style:square;v-text-anchor:top" coordsize="1914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fcwgAAANsAAAAPAAAAZHJzL2Rvd25yZXYueG1sRI/RagIx&#10;FETfC/2HcAXfaqJYLVujVEXwoRRc/YDL5rpZ3NwsSdT1702h0MdhZs4wi1XvWnGjEBvPGsYjBYK4&#10;8qbhWsPpuHv7ABETssHWM2l4UITV8vVlgYXxdz7QrUy1yBCOBWqwKXWFlLGy5DCOfEecvbMPDlOW&#10;oZYm4D3DXSsnSs2kw4bzgsWONpaqS3l1Gs7H2s23pZ+piEGdvu2PnK6vWg8H/dcniER9+g//tfdG&#10;w/sYfr/kHyCXTwAAAP//AwBQSwECLQAUAAYACAAAACEA2+H2y+4AAACFAQAAEwAAAAAAAAAAAAAA&#10;AAAAAAAAW0NvbnRlbnRfVHlwZXNdLnhtbFBLAQItABQABgAIAAAAIQBa9CxbvwAAABUBAAALAAAA&#10;AAAAAAAAAAAAAB8BAABfcmVscy8ucmVsc1BLAQItABQABgAIAAAAIQB0GxfcwgAAANsAAAAPAAAA&#10;AAAAAAAAAAAAAAcCAABkcnMvZG93bnJldi54bWxQSwUGAAAAAAMAAwC3AAAA9gIAAAAA&#10;" path="m1914334,l,e" filled="f" strokecolor="#ad1f63" strokeweight="1pt">
                  <v:path arrowok="t"/>
                </v:shape>
                <v:shape id="Graphic 52" o:spid="_x0000_s1077" style="position:absolute;left:259;top:77936;width:19354;height:6198;visibility:visible;mso-wrap-style:square;v-text-anchor:top" coordsize="193548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dOxQAAANsAAAAPAAAAZHJzL2Rvd25yZXYueG1sRI9BS8NA&#10;FITvQv/D8gpexL400FJjt0WEFu1Baat4fWSfSWz2bciuSfrvu0LB4zAz3zDL9WBr1XHrKycappME&#10;FEvuTCWFho/j5n4BygcSQ7UT1nBmD+vV6GZJmXG97Lk7hEJFiPiMNJQhNBmiz0u25CeuYYnet2st&#10;hSjbAk1LfYTbGtMkmaOlSuJCSQ0/l5yfDr9Ww1D/bB/uEN82n6/9V3fav+8kRa1vx8PTI6jAQ/gP&#10;X9svRsMshb8v8Qfg6gIAAP//AwBQSwECLQAUAAYACAAAACEA2+H2y+4AAACFAQAAEwAAAAAAAAAA&#10;AAAAAAAAAAAAW0NvbnRlbnRfVHlwZXNdLnhtbFBLAQItABQABgAIAAAAIQBa9CxbvwAAABUBAAAL&#10;AAAAAAAAAAAAAAAAAB8BAABfcmVscy8ucmVsc1BLAQItABQABgAIAAAAIQB/RrdOxQAAANsAAAAP&#10;AAAAAAAAAAAAAAAAAAcCAABkcnMvZG93bnJldi54bWxQSwUGAAAAAAMAAwC3AAAA+QIAAAAA&#10;" path="m639356,607009l,607009r,12700l639356,619709r,-12700xem1935353,l639356,r,12700l1935353,12700r,-12700xe" fillcolor="#ad1f63" stroked="f">
                  <v:path arrowok="t"/>
                </v:shape>
                <v:shape id="Graphic 53" o:spid="_x0000_s1078" style="position:absolute;left:45187;top:29875;width:6312;height:24194;visibility:visible;mso-wrap-style:square;v-text-anchor:top" coordsize="631190,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ZwgAAANsAAAAPAAAAZHJzL2Rvd25yZXYueG1sRI9BawIx&#10;FITvQv9DeIK3mqitymqUWhHEm9siHh+b192lm5ewSXX9940geBxm5htmue5sIy7UhtqxhtFQgSAu&#10;nKm51PD9tXudgwgR2WDjmDTcKMB69dJbYmbclY90yWMpEoRDhhqqGH0mZSgqshiGzhMn78e1FmOS&#10;bSlNi9cEt40cKzWVFmtOCxV6+qyo+M3/rIbN7MSH2Zv3dIhbVIXa12571nrQ7z4WICJ18Rl+tPdG&#10;w/sE7l/SD5CrfwAAAP//AwBQSwECLQAUAAYACAAAACEA2+H2y+4AAACFAQAAEwAAAAAAAAAAAAAA&#10;AAAAAAAAW0NvbnRlbnRfVHlwZXNdLnhtbFBLAQItABQABgAIAAAAIQBa9CxbvwAAABUBAAALAAAA&#10;AAAAAAAAAAAAAB8BAABfcmVscy8ucmVsc1BLAQItABQABgAIAAAAIQC+FAMZwgAAANsAAAAPAAAA&#10;AAAAAAAAAAAAAAcCAABkcnMvZG93bnJldi54bWxQSwUGAAAAAAMAAwC3AAAA9gIAAAAA&#10;" path="m630720,r,2304884l621741,2349373r-24499,36322l560908,2410193r-44488,8991l,2419184e" filled="f" strokecolor="#ad1f63" strokeweight="1pt">
                  <v:path arrowok="t"/>
                </v:shape>
                <v:shape id="Graphic 54" o:spid="_x0000_s1079" style="position:absolute;left:172;top:29863;width:6395;height:6147;visibility:visible;mso-wrap-style:square;v-text-anchor:top" coordsize="639445,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AnxAAAANsAAAAPAAAAZHJzL2Rvd25yZXYueG1sRI9BawIx&#10;FITvhf6H8ArearairaxGaSuCp4LbHnp8bp6bxeRl2UR33V9vCgWPw8x8wyzXvbPiQm2oPSt4GWcg&#10;iEuva64U/Hxvn+cgQkTWaD2TgisFWK8eH5aYa9/xni5FrESCcMhRgYmxyaUMpSGHYewb4uQdfesw&#10;JtlWUrfYJbizcpJlr9JhzWnBYEOfhspTcXYKbL3tiqud7s3hd3j7wK9hsjkNSo2e+vcFiEh9vIf/&#10;2zutYDaFvy/pB8jVDQAA//8DAFBLAQItABQABgAIAAAAIQDb4fbL7gAAAIUBAAATAAAAAAAAAAAA&#10;AAAAAAAAAABbQ29udGVudF9UeXBlc10ueG1sUEsBAi0AFAAGAAgAAAAhAFr0LFu/AAAAFQEAAAsA&#10;AAAAAAAAAAAAAAAAHwEAAF9yZWxzLy5yZWxzUEsBAi0AFAAGAAgAAAAhAG0cACfEAAAA2wAAAA8A&#10;AAAAAAAAAAAAAAAABwIAAGRycy9kb3ducmV2LnhtbFBLBQYAAAAAAwADALcAAAD4AgAAAAA=&#10;" path="m,l525056,r44500,8978l605878,33477r24499,36322l639356,114300r,500316e" filled="f" strokecolor="#ad1f63" strokeweight="1pt">
                  <v:path arrowok="t"/>
                </v:shape>
                <v:shape id="Graphic 55" o:spid="_x0000_s1080" style="position:absolute;left:259;top:59965;width:19272;height:127;visibility:visible;mso-wrap-style:square;v-text-anchor:top" coordsize="19272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AiGwgAAANsAAAAPAAAAZHJzL2Rvd25yZXYueG1sRI9Ba8JA&#10;FITvBf/D8gRvdaNiCdFVgmDpVVsRb8/sMwlm34bsajb/3i0Uehxm5htmvQ2mEU/qXG1ZwWyagCAu&#10;rK65VPDzvX9PQTiPrLGxTAoGcrDdjN7WmGnb84GeR1+KCGGXoYLK+zaT0hUVGXRT2xJH72Y7gz7K&#10;rpS6wz7CTSPnSfIhDdYcFypsaVdRcT8+jAIOtzQvFtfh9Nn7IZxzd5nvUqUm45CvQHgK/j/81/7S&#10;CpZL+P0Sf4DcvAAAAP//AwBQSwECLQAUAAYACAAAACEA2+H2y+4AAACFAQAAEwAAAAAAAAAAAAAA&#10;AAAAAAAAW0NvbnRlbnRfVHlwZXNdLnhtbFBLAQItABQABgAIAAAAIQBa9CxbvwAAABUBAAALAAAA&#10;AAAAAAAAAAAAAB8BAABfcmVscy8ucmVsc1BLAQItABQABgAIAAAAIQClrAiGwgAAANsAAAAPAAAA&#10;AAAAAAAAAAAAAAcCAABkcnMvZG93bnJldi54bWxQSwUGAAAAAAMAAwC3AAAA9gIAAAAA&#10;" path="m1926704,l,,,12699r1926704,l1926704,xe" fillcolor="#ad1f63" stroked="f">
                  <v:path arrowok="t"/>
                </v:shape>
                <v:shape id="Graphic 56" o:spid="_x0000_s1081" style="position:absolute;left:32486;top:59964;width:12617;height:11989;visibility:visible;mso-wrap-style:square;v-text-anchor:top" coordsize="1261745,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m2wwAAANsAAAAPAAAAZHJzL2Rvd25yZXYueG1sRI/BasMw&#10;EETvhfyD2EBvjdxATXCjhFBICJQe7IRAbxtrI5tYKyOptvv3VaHQ4zA7b3bW28l2YiAfWscKnhcZ&#10;COLa6ZaNgvNp/7QCESKyxs4xKfimANvN7GGNhXYjlzRU0YgE4VCggibGvpAy1A1ZDAvXEyfv5rzF&#10;mKQ3UnscE9x2cpllubTYcmposKe3hup79WXTG+9Zffg0mthX1w9XmkNsjxelHufT7hVEpCn+H/+l&#10;j1rBSw6/WxIA5OYHAAD//wMAUEsBAi0AFAAGAAgAAAAhANvh9svuAAAAhQEAABMAAAAAAAAAAAAA&#10;AAAAAAAAAFtDb250ZW50X1R5cGVzXS54bWxQSwECLQAUAAYACAAAACEAWvQsW78AAAAVAQAACwAA&#10;AAAAAAAAAAAAAAAfAQAAX3JlbHMvLnJlbHNQSwECLQAUAAYACAAAACEAZ/u5tsMAAADbAAAADwAA&#10;AAAAAAAAAAAAAAAHAgAAZHJzL2Rvd25yZXYueG1sUEsFBgAAAAADAAMAtwAAAPcCAAAAAA==&#10;" path="m,1198727l,203,4318,101,14986,63,40855,38,78105,12,122936,,1261440,e" filled="f" strokecolor="#ad1f63" strokeweight="1pt">
                  <v:path arrowok="t"/>
                </v:shape>
                <v:shape id="Graphic 57" o:spid="_x0000_s1082" style="position:absolute;left:39052;top:84047;width:31801;height:96;visibility:visible;mso-wrap-style:square;v-text-anchor:top" coordsize="31800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aGhvgAAANsAAAAPAAAAZHJzL2Rvd25yZXYueG1sRI9LC8Iw&#10;EITvgv8hrOBNUwUfVKOIxcfVx8Xb0qxtsdmUJtb6740geBxm5htmuW5NKRqqXWFZwWgYgSBOrS44&#10;U3C97AZzEM4jaywtk4I3OVivup0lxtq++ETN2WciQNjFqCD3voqldGlOBt3QVsTBu9vaoA+yzqSu&#10;8RXgppTjKJpKgwWHhRwr2uaUPs5PowCTG2fbRJ7Mrdnsd4fk7tNpo1S/124WIDy1/h/+tY9awWQG&#10;3y/hB8jVBwAA//8DAFBLAQItABQABgAIAAAAIQDb4fbL7gAAAIUBAAATAAAAAAAAAAAAAAAAAAAA&#10;AABbQ29udGVudF9UeXBlc10ueG1sUEsBAi0AFAAGAAgAAAAhAFr0LFu/AAAAFQEAAAsAAAAAAAAA&#10;AAAAAAAAHwEAAF9yZWxzLy5yZWxzUEsBAi0AFAAGAAgAAAAhAODFoaG+AAAA2wAAAA8AAAAAAAAA&#10;AAAAAAAABwIAAGRycy9kb3ducmV2LnhtbFBLBQYAAAAAAwADALcAAADyAgAAAAA=&#10;" path="m,l70332,8547r44514,355l3179533,8635e" filled="f" strokecolor="#ad1f63" strokeweight="1pt">
                  <v:path arrowok="t"/>
                </v:shape>
                <v:shape id="Graphic 58" o:spid="_x0000_s1083" style="position:absolute;left:45296;top:53831;width:19247;height:36353;visibility:visible;mso-wrap-style:square;v-text-anchor:top" coordsize="1924685,363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JhZwAAAANsAAAAPAAAAZHJzL2Rvd25yZXYueG1sRE9Ni8Iw&#10;EL0L/ocwwt40VVnRrlHURRQ8WWW9Ds1s07WZlCZq99+bg+Dx8b7ny9ZW4k6NLx0rGA4SEMS50yUX&#10;Cs6nbX8KwgdkjZVjUvBPHpaLbmeOqXYPPtI9C4WIIexTVGBCqFMpfW7Ioh+4mjhyv66xGCJsCqkb&#10;fMRwW8lRkkykxZJjg8GaNobya3azClZm3H6vaf2zv1W7yzjHw+zyd1Dqo9euvkAEasNb/HLvtYLP&#10;ODZ+iT9ALp4AAAD//wMAUEsBAi0AFAAGAAgAAAAhANvh9svuAAAAhQEAABMAAAAAAAAAAAAAAAAA&#10;AAAAAFtDb250ZW50X1R5cGVzXS54bWxQSwECLQAUAAYACAAAACEAWvQsW78AAAAVAQAACwAAAAAA&#10;AAAAAAAAAAAfAQAAX3JlbHMvLnJlbHNQSwECLQAUAAYACAAAACEAOTSYWcAAAADbAAAADwAAAAAA&#10;AAAAAAAAAAAHAgAAZHJzL2Rvd25yZXYueG1sUEsFBgAAAAADAAMAtwAAAPQCAAAAAA==&#10;" path="m12700,3034385r-12700,l,3626485r12700,l12700,3034385xem652068,3034385r-12700,l639368,3635108r12700,l652068,3034385xem1924431,l1276438,r,12700l1924431,12700r,-12700xe" fillcolor="#ad1f63" stroked="f">
                  <v:path arrowok="t"/>
                </v:shape>
                <v:shape id="Graphic 59" o:spid="_x0000_s1084" style="position:absolute;left:51580;top:41930;width:6484;height:127;visibility:visible;mso-wrap-style:square;v-text-anchor:top" coordsize="6483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cgxQAAANsAAAAPAAAAZHJzL2Rvd25yZXYueG1sRI/dasJA&#10;FITvC77DcgRvim6UVtLoRqTSH9AbtQ9wyJ78kOzZNLsm6dt3CwUvh5n5htnuRtOInjpXWVawXEQg&#10;iDOrKy4UfF3f5jEI55E1NpZJwQ852KWThy0m2g58pv7iCxEg7BJUUHrfJlK6rCSDbmFb4uDltjPo&#10;g+wKqTscAtw0chVFa2mw4rBQYkuvJWX15WYUHA8f+fn0HRf502Ptr8f3uLX7k1Kz6bjfgPA0+nv4&#10;v/2pFTy/wN+X8ANk+gsAAP//AwBQSwECLQAUAAYACAAAACEA2+H2y+4AAACFAQAAEwAAAAAAAAAA&#10;AAAAAAAAAAAAW0NvbnRlbnRfVHlwZXNdLnhtbFBLAQItABQABgAIAAAAIQBa9CxbvwAAABUBAAAL&#10;AAAAAAAAAAAAAAAAAB8BAABfcmVscy8ucmVsc1BLAQItABQABgAIAAAAIQDe+TcgxQAAANsAAAAP&#10;AAAAAAAAAAAAAAAAAAcCAABkcnMvZG93bnJldi54bWxQSwUGAAAAAAMAAwC3AAAA+QIAAAAA&#10;" path="m,12700r647992,l647992,,,,,12700xe" fillcolor="#ad1f63" stroked="f">
                  <v:path arrowok="t"/>
                </v:shape>
                <v:shape id="Graphic 60" o:spid="_x0000_s1085" style="position:absolute;left:13069;top:84047;width:19247;height:13;visibility:visible;mso-wrap-style:square;v-text-anchor:top" coordsize="1924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LuPvQAAANsAAAAPAAAAZHJzL2Rvd25yZXYueG1sRE9Ni8Iw&#10;EL0L/ocwgjdNXUSkGqUIwl48bBW8DsnYBptJbaLW/fXmIHh8vO/1tneNeFAXrGcFs2kGglh7Y7lS&#10;cDruJ0sQISIbbDyTghcF2G6GgzXmxj/5jx5lrEQK4ZCjgjrGNpcy6JochqlviRN38Z3DmGBXSdPh&#10;M4W7Rv5k2UI6tJwaamxpV5O+lnenoDiXupiRbRt9d8v/+fVws9YoNR71xQpEpD5+xR/3r1GwSOvT&#10;l/QD5OYNAAD//wMAUEsBAi0AFAAGAAgAAAAhANvh9svuAAAAhQEAABMAAAAAAAAAAAAAAAAAAAAA&#10;AFtDb250ZW50X1R5cGVzXS54bWxQSwECLQAUAAYACAAAACEAWvQsW78AAAAVAQAACwAAAAAAAAAA&#10;AAAAAAAfAQAAX3JlbHMvLnJlbHNQSwECLQAUAAYACAAAACEAaDi7j70AAADbAAAADwAAAAAAAAAA&#10;AAAAAAAHAgAAZHJzL2Rvd25yZXYueG1sUEsFBgAAAAADAAMAtwAAAPECAAAAAA==&#10;" path="m,l1924367,e" filled="f" strokecolor="#ad1f63" strokeweight="1pt">
                  <v:path arrowok="t"/>
                </v:shape>
                <v:shape id="Graphic 61" o:spid="_x0000_s1086" style="position:absolute;left:86;top:60029;width:6490;height:5962;visibility:visible;mso-wrap-style:square;v-text-anchor:top" coordsize="64897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3jxAAAANsAAAAPAAAAZHJzL2Rvd25yZXYueG1sRI9Li8JA&#10;EITvwv6HoQVvOnERcbNOxBUWBPHggwVvTabzYDM9MTMx8d87guCxqKqvqOWqN5W4UeNKywqmkwgE&#10;cWp1ybmC8+l3vADhPLLGyjIpuJODVfIxWGKsbccHuh19LgKEXYwKCu/rWEqXFmTQTWxNHLzMNgZ9&#10;kE0udYNdgJtKfkbRXBosOSwUWNOmoPT/2BoFux7bL7nf/cz2i7/r/WwuWddelBoN+/U3CE+9f4df&#10;7a1WMJ/C80v4ATJ5AAAA//8DAFBLAQItABQABgAIAAAAIQDb4fbL7gAAAIUBAAATAAAAAAAAAAAA&#10;AAAAAAAAAABbQ29udGVudF9UeXBlc10ueG1sUEsBAi0AFAAGAAgAAAAhAFr0LFu/AAAAFQEAAAsA&#10;AAAAAAAAAAAAAAAAHwEAAF9yZWxzLy5yZWxzUEsBAi0AFAAGAAgAAAAhAD58fePEAAAA2wAAAA8A&#10;AAAAAAAAAAAAAAAABwIAAGRycy9kb3ducmV2LnhtbFBLBQYAAAAAAwADALcAAAD4AgAAAAA=&#10;" path="m647992,r673,596023l607237,596125r-82181,25l,596150e" filled="f" strokecolor="#ad1f63" strokeweight="1pt">
                  <v:path arrowok="t"/>
                </v:shape>
                <v:shape id="Graphic 62" o:spid="_x0000_s1087" style="position:absolute;left:13046;top:78000;width:13;height:6140;visibility:visible;mso-wrap-style:square;v-text-anchor:top" coordsize="127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zqwwAAANsAAAAPAAAAZHJzL2Rvd25yZXYueG1sRI/disIw&#10;FITvF3yHcARvFk3VRUo1iiiKe7GC1Qc4NMf+2JyUJmp9e7OwsJfDzHzDLFadqcWDWldaVjAeRSCI&#10;M6tLzhVczrthDMJ5ZI21ZVLwIgerZe9jgYm2Tz7RI/W5CBB2CSoovG8SKV1WkEE3sg1x8K62NeiD&#10;bHOpW3wGuKnlJIpm0mDJYaHAhjYFZbf0bhTYPcbVNP18/cRfx/HV7Sv7XW2VGvS79RyEp87/h//a&#10;B61gNoHfL+EHyOUbAAD//wMAUEsBAi0AFAAGAAgAAAAhANvh9svuAAAAhQEAABMAAAAAAAAAAAAA&#10;AAAAAAAAAFtDb250ZW50X1R5cGVzXS54bWxQSwECLQAUAAYACAAAACEAWvQsW78AAAAVAQAACwAA&#10;AAAAAAAAAAAAAAAfAQAAX3JlbHMvLnJlbHNQSwECLQAUAAYACAAAACEAAJJc6sMAAADbAAAADwAA&#10;AAAAAAAAAAAAAAAHAgAAZHJzL2Rvd25yZXYueG1sUEsFBgAAAAADAAMAtwAAAPcCAAAAAA==&#10;" path="m,l,613435e" filled="f" strokecolor="#ad1f63" strokeweight="1pt">
                  <v:path arrowok="t"/>
                </v:shape>
                <v:shape id="Graphic 63" o:spid="_x0000_s1088" style="position:absolute;left:13219;top:47956;width:6394;height:127;visibility:visible;mso-wrap-style:square;v-text-anchor:top" coordsize="63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MyaxAAAANsAAAAPAAAAZHJzL2Rvd25yZXYueG1sRI9Pa8JA&#10;FMTvgt9heUIvpW5sa5DUNYggtEfTCvb2yD6T1OzbkN386bd3BcHjMDO/YdbpaGrRU+sqywoW8wgE&#10;cW51xYWCn+/9ywqE88gaa8uk4J8cpJvpZI2JtgMfqM98IQKEXYIKSu+bREqXl2TQzW1DHLyzbQ36&#10;INtC6haHADe1fI2iWBqsOCyU2NCupPySdUbBb/1lhku+PMqT+zu+x3FHy9OzUk+zcfsBwtPoH+F7&#10;+1MriN/g9iX8ALm5AgAA//8DAFBLAQItABQABgAIAAAAIQDb4fbL7gAAAIUBAAATAAAAAAAAAAAA&#10;AAAAAAAAAABbQ29udGVudF9UeXBlc10ueG1sUEsBAi0AFAAGAAgAAAAhAFr0LFu/AAAAFQEAAAsA&#10;AAAAAAAAAAAAAAAAHwEAAF9yZWxzLy5yZWxzUEsBAi0AFAAGAAgAAAAhAJNEzJrEAAAA2wAAAA8A&#10;AAAAAAAAAAAAAAAABwIAAGRycy9kb3ducmV2LnhtbFBLBQYAAAAAAwADALcAAAD4AgAAAAA=&#10;" path="m639343,l,,,12700r639343,l639343,xe" fillcolor="#ad1f63" stroked="f">
                  <v:path arrowok="t"/>
                </v:shape>
                <v:shape id="Graphic 64" o:spid="_x0000_s1089" style="position:absolute;left:25811;top:33435;width:13;height:8477;visibility:visible;mso-wrap-style:square;v-text-anchor:top" coordsize="1270,8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QJExgAAANsAAAAPAAAAZHJzL2Rvd25yZXYueG1sRI9PawIx&#10;FMTvgt8hvEJvmq0UkdUoViyUXqQq/rk9N8/N0s3LukndtZ++EQoeh5n5DTOZtbYUV6p94VjBSz8B&#10;QZw5XXCuYLt5741A+ICssXRMCm7kYTbtdiaYatfwF13XIRcRwj5FBSaEKpXSZ4Ys+r6riKN3drXF&#10;EGWdS11jE+G2lIMkGUqLBccFgxUtDGXf6x+rYHNYLX9Hpjm97Q+Dy2L/aY/LsFPq+amdj0EEasMj&#10;/N/+0AqGr3D/En+AnP4BAAD//wMAUEsBAi0AFAAGAAgAAAAhANvh9svuAAAAhQEAABMAAAAAAAAA&#10;AAAAAAAAAAAAAFtDb250ZW50X1R5cGVzXS54bWxQSwECLQAUAAYACAAAACEAWvQsW78AAAAVAQAA&#10;CwAAAAAAAAAAAAAAAAAfAQAAX3JlbHMvLnJlbHNQSwECLQAUAAYACAAAACEAFIUCRMYAAADbAAAA&#10;DwAAAAAAAAAAAAAAAAAHAgAAZHJzL2Rvd25yZXYueG1sUEsFBgAAAAADAAMAtwAAAPoCAAAAAA==&#10;" path="m,847166l,e" filled="f" strokecolor="#ad1f63" strokeweight="1pt">
                  <v:path arrowok="t"/>
                </v:shape>
                <v:shape id="Graphic 65" o:spid="_x0000_s1090" style="position:absolute;left:131;top:41885;width:6521;height:6312;visibility:visible;mso-wrap-style:square;v-text-anchor:top" coordsize="65214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fwwAAANsAAAAPAAAAZHJzL2Rvd25yZXYueG1sRI9Bi8Iw&#10;FITvgv8hPGEvoqnCSq1GEUHcyx62Fs/P5tlWm5faRO3++82C4HGYmW+Y5boztXhQ6yrLCibjCARx&#10;bnXFhYLssBvFIJxH1lhbJgW/5GC96veWmGj75B96pL4QAcIuQQWl900ipctLMujGtiEO3tm2Bn2Q&#10;bSF1i88AN7WcRtFMGqw4LJTY0Lak/JrejYLh4XQ080scX75vJrMpZd1+mCn1Meg2CxCeOv8Ov9pf&#10;WsHsE/6/hB8gV38AAAD//wMAUEsBAi0AFAAGAAgAAAAhANvh9svuAAAAhQEAABMAAAAAAAAAAAAA&#10;AAAAAAAAAFtDb250ZW50X1R5cGVzXS54bWxQSwECLQAUAAYACAAAACEAWvQsW78AAAAVAQAACwAA&#10;AAAAAAAAAAAAAAAfAQAAX3JlbHMvLnJlbHNQSwECLQAUAAYACAAAACEAupPhX8MAAADbAAAADwAA&#10;AAAAAAAAAAAAAAAHAgAAZHJzL2Rvd25yZXYueG1sUEsFBgAAAAADAAMAtwAAAPcCAAAAAA==&#10;" path="m,l537832,r44501,8978l618655,33477r24498,36322l652132,114300r,516420e" filled="f" strokecolor="#ad1f63" strokeweight="1pt">
                  <v:path arrowok="t"/>
                </v:shape>
                <v:shape id="Graphic 66" o:spid="_x0000_s1091" style="position:absolute;left:58060;top:21803;width:13;height:56197;visibility:visible;mso-wrap-style:square;v-text-anchor:top" coordsize="1270,561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Es9wwAAANsAAAAPAAAAZHJzL2Rvd25yZXYueG1sRI9Ba8JA&#10;FITvgv9heUJvurHQINFVtFQopRejiN4e2Wc2mn0bstsY/323UPA4zMw3zGLV21p01PrKsYLpJAFB&#10;XDhdcangsN+OZyB8QNZYOyYFD/KwWg4HC8y0u/OOujyUIkLYZ6jAhNBkUvrCkEU/cQ1x9C6utRii&#10;bEupW7xHuK3la5Kk0mLFccFgQ++Gilv+YxWc37462n7npdlcw0duTpsjP3ZKvYz69RxEoD48w//t&#10;T60gTeHvS/wBcvkLAAD//wMAUEsBAi0AFAAGAAgAAAAhANvh9svuAAAAhQEAABMAAAAAAAAAAAAA&#10;AAAAAAAAAFtDb250ZW50X1R5cGVzXS54bWxQSwECLQAUAAYACAAAACEAWvQsW78AAAAVAQAACwAA&#10;AAAAAAAAAAAAAAAfAQAAX3JlbHMvLnJlbHNQSwECLQAUAAYACAAAACEAZJxLPcMAAADbAAAADwAA&#10;AAAAAAAAAAAAAAAHAgAAZHJzL2Rvd25yZXYueG1sUEsFBgAAAAADAAMAtwAAAPcCAAAAAA==&#10;" path="m,l,5619699e" filled="f" strokecolor="#ad1f63" strokeweight="1pt">
                  <v:path arrowok="t"/>
                </v:shape>
                <v:shape id="Graphic 67" o:spid="_x0000_s1092" style="position:absolute;left:38946;top:29490;width:127;height:12313;visibility:visible;mso-wrap-style:square;v-text-anchor:top" coordsize="1270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8joxQAAANsAAAAPAAAAZHJzL2Rvd25yZXYueG1sRI/RasJA&#10;FETfC/7DcgXf6iZ9SEt0FQmmFaRIrR9wyV6T4O7dmN2atF/fLRR8HGbmDLNcj9aIG/W+dawgnScg&#10;iCunW64VnD7LxxcQPiBrNI5JwTd5WK8mD0vMtRv4g27HUIsIYZ+jgiaELpfSVw1Z9HPXEUfv7HqL&#10;Icq+lrrHIcKtkU9JkkmLLceFBjsqGqouxy+rYEyvb6/F4Weoq709mP229O8no9RsOm4WIAKN4R7+&#10;b++0guwZ/r7EHyBXvwAAAP//AwBQSwECLQAUAAYACAAAACEA2+H2y+4AAACFAQAAEwAAAAAAAAAA&#10;AAAAAAAAAAAAW0NvbnRlbnRfVHlwZXNdLnhtbFBLAQItABQABgAIAAAAIQBa9CxbvwAAABUBAAAL&#10;AAAAAAAAAAAAAAAAAB8BAABfcmVscy8ucmVsc1BLAQItABQABgAIAAAAIQAZn8joxQAAANsAAAAP&#10;AAAAAAAAAAAAAAAAAAcCAABkcnMvZG93bnJldi54bWxQSwUGAAAAAAMAAwC3AAAA+QIAAAAA&#10;" path="m12700,l,,,1230845r12700,l12700,xe" fillcolor="#ad1f63" stroked="f">
                  <v:path arrowok="t"/>
                </v:shape>
                <v:shape id="Graphic 68" o:spid="_x0000_s1093" style="position:absolute;left:32399;top:24259;width:13;height:29769;visibility:visible;mso-wrap-style:square;v-text-anchor:top" coordsize="1270,297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5ThwgAAANsAAAAPAAAAZHJzL2Rvd25yZXYueG1sRE89b8Iw&#10;EN2R+h+sQ+oGTjqkKMVBCFrUoUsppcp2io84Ij5HtoH039dDJcan971cjbYXV/Khc6wgn2cgiBun&#10;O24VHL7eZgsQISJr7B2Tgl8KsKoeJksstbvxJ133sRUphEOJCkyMQyllaAxZDHM3ECfu5LzFmKBv&#10;pfZ4S+G2l09ZVkiLHacGgwNtDDXn/cUq+Pje/uQmr7fH+iiL4Rxen3f+oNTjdFy/gIg0xrv43/2u&#10;FRRpbPqSfoCs/gAAAP//AwBQSwECLQAUAAYACAAAACEA2+H2y+4AAACFAQAAEwAAAAAAAAAAAAAA&#10;AAAAAAAAW0NvbnRlbnRfVHlwZXNdLnhtbFBLAQItABQABgAIAAAAIQBa9CxbvwAAABUBAAALAAAA&#10;AAAAAAAAAAAAAB8BAABfcmVscy8ucmVsc1BLAQItABQABgAIAAAAIQAg35ThwgAAANsAAAAPAAAA&#10;AAAAAAAAAAAAAAcCAABkcnMvZG93bnJldi54bWxQSwUGAAAAAAMAAwC3AAAA9gIAAAAA&#10;" path="m,l,2976460e" filled="f" strokecolor="#ad1f63" strokeweight="1pt">
                  <v:path arrowok="t"/>
                </v:shape>
                <v:shape id="Graphic 69" o:spid="_x0000_s1094" style="position:absolute;left:19563;top:53981;width:19146;height:12;visibility:visible;mso-wrap-style:square;v-text-anchor:top" coordsize="1914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FnwgAAANsAAAAPAAAAZHJzL2Rvd25yZXYueG1sRI/RagIx&#10;FETfC/5DuAXfatIiW90axbYIfZCCqx9w2Vw3Szc3SxJ1/ftGEHwcZuYMs1gNrhNnCrH1rOF1okAQ&#10;19603Gg47DcvMxAxIRvsPJOGK0VYLUdPCyyNv/COzlVqRIZwLFGDTakvpYy1JYdx4nvi7B19cJiy&#10;DI00AS8Z7jr5plQhHbacFyz29GWp/qtOTsNx37j378oXKmJQh639ldPPk9bj52H9ASLRkB7he/vH&#10;aCjmcPuSf4Bc/gMAAP//AwBQSwECLQAUAAYACAAAACEA2+H2y+4AAACFAQAAEwAAAAAAAAAAAAAA&#10;AAAAAAAAW0NvbnRlbnRfVHlwZXNdLnhtbFBLAQItABQABgAIAAAAIQBa9CxbvwAAABUBAAALAAAA&#10;AAAAAAAAAAAAAB8BAABfcmVscy8ucmVsc1BLAQItABQABgAIAAAAIQBEAdFnwgAAANsAAAAPAAAA&#10;AAAAAAAAAAAAAAcCAABkcnMvZG93bnJldi54bWxQSwUGAAAAAAMAAwC3AAAA9gIAAAAA&#10;" path="m1914334,l,e" filled="f" strokecolor="#ad1f63" strokeweight="1pt">
                  <v:path arrowok="t"/>
                </v:shape>
                <v:shape id="Graphic 70" o:spid="_x0000_s1095" style="position:absolute;left:6652;top:78000;width:12960;height:12;visibility:visible;mso-wrap-style:square;v-text-anchor:top" coordsize="1296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X7wQAAANsAAAAPAAAAZHJzL2Rvd25yZXYueG1sRE/LagIx&#10;FN0X/IdwBTelZnRhZWoUEXyAIFW7cHmZXCdTJzfjJGr8e7ModHk478ks2lrcqfWVYwWDfgaCuHC6&#10;4lLBz3H5MQbhA7LG2jEpeJKH2bTzNsFcuwfv6X4IpUgh7HNUYEJocil9Ycii77uGOHFn11oMCbal&#10;1C0+Urit5TDLRtJixanBYEMLQ8XlcLMK6mBjpVdrOo228Xo+fe9+ybwr1evG+ReIQDH8i//cG63g&#10;M61PX9IPkNMXAAAA//8DAFBLAQItABQABgAIAAAAIQDb4fbL7gAAAIUBAAATAAAAAAAAAAAAAAAA&#10;AAAAAABbQ29udGVudF9UeXBlc10ueG1sUEsBAi0AFAAGAAgAAAAhAFr0LFu/AAAAFQEAAAsAAAAA&#10;AAAAAAAAAAAAHwEAAF9yZWxzLy5yZWxzUEsBAi0AFAAGAAgAAAAhAJJcBfvBAAAA2wAAAA8AAAAA&#10;AAAAAAAAAAAABwIAAGRycy9kb3ducmV2LnhtbFBLBQYAAAAAAwADALcAAAD1AgAAAAA=&#10;" path="m1296009,l,e" filled="f" strokecolor="#ad1f63" strokeweight="1pt">
                  <v:path arrowok="t"/>
                </v:shape>
                <v:shape id="Graphic 71" o:spid="_x0000_s1096" style="position:absolute;left:259;top:84006;width:6394;height:127;visibility:visible;mso-wrap-style:square;v-text-anchor:top" coordsize="63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2GrwwAAANsAAAAPAAAAZHJzL2Rvd25yZXYueG1sRI9Bi8Iw&#10;FITvgv8hPGEvoqnLWqUaRYSF9bhqQW+P5tlWm5fSRFv//WZB8DjMzDfMct2ZSjyocaVlBZNxBII4&#10;s7rkXMHx8D2ag3AeWWNlmRQ8ycF61e8tMdG25V967H0uAoRdggoK7+tESpcVZNCNbU0cvIttDPog&#10;m1zqBtsAN5X8jKJYGiw5LBRY07ag7La/GwXnamfaWzZN5cld0684vtP0NFTqY9BtFiA8df4dfrV/&#10;tILZBP6/hB8gV38AAAD//wMAUEsBAi0AFAAGAAgAAAAhANvh9svuAAAAhQEAABMAAAAAAAAAAAAA&#10;AAAAAAAAAFtDb250ZW50X1R5cGVzXS54bWxQSwECLQAUAAYACAAAACEAWvQsW78AAAAVAQAACwAA&#10;AAAAAAAAAAAAAAAfAQAAX3JlbHMvLnJlbHNQSwECLQAUAAYACAAAACEAiQNhq8MAAADbAAAADwAA&#10;AAAAAAAAAAAAAAAHAgAAZHJzL2Rvd25yZXYueG1sUEsFBgAAAAADAAMAtwAAAPcCAAAAAA==&#10;" path="m639356,l,,,12699r639356,l639356,xe" fillcolor="#ad1f63" stroked="f">
                  <v:path arrowok="t"/>
                </v:shape>
                <v:shape id="Graphic 72" o:spid="_x0000_s1097" style="position:absolute;left:45187;top:29875;width:6312;height:24194;visibility:visible;mso-wrap-style:square;v-text-anchor:top" coordsize="631190,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friwgAAANsAAAAPAAAAZHJzL2Rvd25yZXYueG1sRI/NasMw&#10;EITvhb6D2EBvjZQQ6uBECW1DwPiWH0qPi7WxTa2VsFTbffuqUMhxmJlvmO1+sp0YqA+tYw2LuQJB&#10;XDnTcq3hejk+r0GEiGywc0wafijAfvf4sMXcuJFPNJxjLRKEQ44amhh9LmWoGrIY5s4TJ+/meosx&#10;yb6WpscxwW0nl0q9SIstp4UGPb03VH2dv62Gt+yDy2zlPZXxgKpSResOn1o/zabXDYhIU7yH/9uF&#10;0ZAt4e9L+gFy9wsAAP//AwBQSwECLQAUAAYACAAAACEA2+H2y+4AAACFAQAAEwAAAAAAAAAAAAAA&#10;AAAAAAAAW0NvbnRlbnRfVHlwZXNdLnhtbFBLAQItABQABgAIAAAAIQBa9CxbvwAAABUBAAALAAAA&#10;AAAAAAAAAAAAAB8BAABfcmVscy8ucmVsc1BLAQItABQABgAIAAAAIQCa7friwgAAANsAAAAPAAAA&#10;AAAAAAAAAAAAAAcCAABkcnMvZG93bnJldi54bWxQSwUGAAAAAAMAAwC3AAAA9gIAAAAA&#10;" path="m630720,r,2304884l621741,2349373r-24499,36322l560908,2410193r-44488,8991l,2419184e" filled="f" strokecolor="#ad1f63" strokeweight="1pt">
                  <v:path arrowok="t"/>
                </v:shape>
                <v:shape id="Graphic 73" o:spid="_x0000_s1098" style="position:absolute;left:39052;top:65990;width:31972;height:18148;visibility:visible;mso-wrap-style:square;v-text-anchor:top" coordsize="3197225,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qkkxgAAANsAAAAPAAAAZHJzL2Rvd25yZXYueG1sRI9BS8NA&#10;FITvBf/D8gRv7cYKWmK2xUYEQXtoLEhvL9lnEpp9G3bXJPrr3YLQ4zAz3zDZZjKdGMj51rKC20UC&#10;griyuuVaweHjZb4C4QOyxs4yKfghD5v11SzDVNuR9zQUoRYRwj5FBU0IfSqlrxoy6Be2J47el3UG&#10;Q5SultrhGOGmk8skuZcGW44LDfaUN1Sdim+jYOu5PB0/3eFYvI1lvnt/zof+V6mb6+npEUSgKVzC&#10;/+1XreDhDs5f4g+Q6z8AAAD//wMAUEsBAi0AFAAGAAgAAAAhANvh9svuAAAAhQEAABMAAAAAAAAA&#10;AAAAAAAAAAAAAFtDb250ZW50X1R5cGVzXS54bWxQSwECLQAUAAYACAAAACEAWvQsW78AAAAVAQAA&#10;CwAAAAAAAAAAAAAAAAAfAQAAX3JlbHMvLnJlbHNQSwECLQAUAAYACAAAACEAkQqpJMYAAADbAAAA&#10;DwAAAAAAAAAAAAAAAAAHAgAAZHJzL2Rvd25yZXYueG1sUEsFBgAAAAADAAMAtwAAAPoCAAAAAA==&#10;" path="m3196805,l125018,1955,80479,10960,43992,35483,19291,71831r-9259,44501l,1805749r266,4458l9359,1811934r24588,1410l70332,1814296r44514,356l3179521,1814385e" filled="f" strokecolor="#ad1f63" strokeweight="1pt">
                  <v:path arrowok="t"/>
                </v:shape>
                <v:shape id="Graphic 74" o:spid="_x0000_s1099" style="position:absolute;left:132;top:60029;width:19399;height:12;visibility:visible;mso-wrap-style:square;v-text-anchor:top" coordsize="1939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DgxQAAANsAAAAPAAAAZHJzL2Rvd25yZXYueG1sRI9Ba8JA&#10;FITvgv9heUJvZmMpTZu6ikiLgoeijXh9Zl+TYPZt2N1q7K/vCkKPw8x8w0znvWnFmZxvLCuYJCkI&#10;4tLqhisFxdfH+AWED8gaW8uk4Eoe5rPhYIq5thfe0nkXKhEh7HNUUIfQ5VL6siaDPrEdcfS+rTMY&#10;onSV1A4vEW5a+Zimz9Jgw3Ghxo6WNZWn3Y9R8Nnq1ev+6IvD9rfaXPfvWad9ptTDqF+8gQjUh//w&#10;vb3WCrInuH2JP0DO/gAAAP//AwBQSwECLQAUAAYACAAAACEA2+H2y+4AAACFAQAAEwAAAAAAAAAA&#10;AAAAAAAAAAAAW0NvbnRlbnRfVHlwZXNdLnhtbFBLAQItABQABgAIAAAAIQBa9CxbvwAAABUBAAAL&#10;AAAAAAAAAAAAAAAAAB8BAABfcmVscy8ucmVsc1BLAQItABQABgAIAAAAIQCmcfDgxQAAANsAAAAP&#10;AAAAAAAAAAAAAAAAAAcCAABkcnMvZG93bnJldi54bWxQSwUGAAAAAAMAAwC3AAAA+QIAAAAA&#10;" path="m,l1939417,e" filled="f" strokecolor="#ad1f63" strokeweight="1pt">
                  <v:path arrowok="t"/>
                </v:shape>
                <v:shape id="Graphic 75" o:spid="_x0000_s1100" style="position:absolute;left:32486;top:59964;width:19082;height:12116;visibility:visible;mso-wrap-style:square;v-text-anchor:top" coordsize="1908175,121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l/hxAAAANsAAAAPAAAAZHJzL2Rvd25yZXYueG1sRI9Pa8JA&#10;FMTvBb/D8gRvdRNr/xDdiFgCQk+x2l6f2Wc2mH0bsqum375bKHgcZuY3zHI12FZcqfeNYwXpNAFB&#10;XDndcK1g/1k8voHwAVlj65gU/JCHVT56WGKm3Y1Luu5CLSKEfYYKTAhdJqWvDFn0U9cRR+/keosh&#10;yr6WusdbhNtWzpLkRVpsOC4Y7GhjqDrvLlbB8eNUFcV8e3l/8qUr3dfhOzGpUpPxsF6ACDSEe/i/&#10;vdUKXp/h70v8ATL/BQAA//8DAFBLAQItABQABgAIAAAAIQDb4fbL7gAAAIUBAAATAAAAAAAAAAAA&#10;AAAAAAAAAABbQ29udGVudF9UeXBlc10ueG1sUEsBAi0AFAAGAAgAAAAhAFr0LFu/AAAAFQEAAAsA&#10;AAAAAAAAAAAAAAAAHwEAAF9yZWxzLy5yZWxzUEsBAi0AFAAGAAgAAAAhAIs+X+HEAAAA2wAAAA8A&#10;AAAAAAAAAAAAAAAABwIAAGRycy9kb3ducmV2LnhtbFBLBQYAAAAAAwADALcAAAD4AgAAAAA=&#10;" path="m,1211427l,203,4318,101,14986,63,40855,38,78105,12,122936,,1907933,e" filled="f" strokecolor="#ad1f63" strokeweight="1pt">
                  <v:path arrowok="t"/>
                </v:shape>
                <v:shape id="Graphic 76" o:spid="_x0000_s1101" style="position:absolute;left:39052;top:84047;width:31801;height:96;visibility:visible;mso-wrap-style:square;v-text-anchor:top" coordsize="31800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FhavgAAANsAAAAPAAAAZHJzL2Rvd25yZXYueG1sRI9LC8Iw&#10;EITvgv8hrOBNUz1UqUYRi4+rj4u3pVnbYrMpTaz13xtB8DjMzDfMct2ZSrTUuNKygsk4AkGcWV1y&#10;ruB62Y3mIJxH1lhZJgVvcrBe9XtLTLR98Ynas89FgLBLUEHhfZ1I6bKCDLqxrYmDd7eNQR9kk0vd&#10;4CvATSWnURRLgyWHhQJr2haUPc5PowDTG+fbVJ7Mrd3sd4f07rO4VWo46DYLEJ46/w//2ketYBbD&#10;90v4AXL1AQAA//8DAFBLAQItABQABgAIAAAAIQDb4fbL7gAAAIUBAAATAAAAAAAAAAAAAAAAAAAA&#10;AABbQ29udGVudF9UeXBlc10ueG1sUEsBAi0AFAAGAAgAAAAhAFr0LFu/AAAAFQEAAAsAAAAAAAAA&#10;AAAAAAAAHwEAAF9yZWxzLy5yZWxzUEsBAi0AFAAGAAgAAAAhAMQ8WFq+AAAA2wAAAA8AAAAAAAAA&#10;AAAAAAAABwIAAGRycy9kb3ducmV2LnhtbFBLBQYAAAAAAwADALcAAADyAgAAAAA=&#10;" path="m,l70332,8547r44514,355l3179533,8635e" filled="f" strokecolor="#ad1f63" strokeweight="1pt">
                  <v:path arrowok="t"/>
                </v:shape>
                <v:shape id="Graphic 77" o:spid="_x0000_s1102" style="position:absolute;left:45359;top:84174;width:13;height:6052;visibility:visible;mso-wrap-style:square;v-text-anchor:top" coordsize="1270,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xQAAANsAAAAPAAAAZHJzL2Rvd25yZXYueG1sRI9PawIx&#10;FMTvBb9DeIK3mtVD1a3ZRYWCh1KoLdjeXjdv/5m8LJuo67dvhEKPw8z8hlnngzXiQr1vHCuYTRMQ&#10;xIXTDVcKPj9eHpcgfEDWaByTght5yLPRwxpT7a78TpdDqESEsE9RQR1Cl0rpi5os+qnriKNXut5i&#10;iLKvpO7xGuHWyHmSPEmLDceFGjva1VScDmergN5a8122nrfH2+bndd987VbGKTUZD5tnEIGG8B/+&#10;a++1gsUC7l/iD5DZLwAAAP//AwBQSwECLQAUAAYACAAAACEA2+H2y+4AAACFAQAAEwAAAAAAAAAA&#10;AAAAAAAAAAAAW0NvbnRlbnRfVHlwZXNdLnhtbFBLAQItABQABgAIAAAAIQBa9CxbvwAAABUBAAAL&#10;AAAAAAAAAAAAAAAAAB8BAABfcmVscy8ucmVsc1BLAQItABQABgAIAAAAIQCvSxr+xQAAANsAAAAP&#10;AAAAAAAAAAAAAAAAAAcCAABkcnMvZG93bnJldi54bWxQSwUGAAAAAAMAAwC3AAAA+QIAAAAA&#10;" path="m,604799l,e" filled="f" strokecolor="#ad1f63" strokeweight="1pt">
                  <v:path arrowok="t"/>
                </v:shape>
                <v:shape id="Graphic 78" o:spid="_x0000_s1103" style="position:absolute;left:51689;top:53831;width:12853;height:36353;visibility:visible;mso-wrap-style:square;v-text-anchor:top" coordsize="1285240,363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Bt8wwAAANsAAAAPAAAAZHJzL2Rvd25yZXYueG1sRE/Pa8Iw&#10;FL4L+x/CG3iRmbqDus60DGFMQYXVIXp7NG9tWfPSJVHrf78cBh4/vt+LvDetuJDzjWUFk3ECgri0&#10;uuFKwdf+/WkOwgdkja1lUnAjD3n2MFhgqu2VP+lShErEEPYpKqhD6FIpfVmTQT+2HXHkvq0zGCJ0&#10;ldQOrzHctPI5SabSYMOxocaOljWVP8XZKDjtt8eP35ftzhUbM1+bkT8eZhulho/92yuIQH24i//d&#10;K61gFsfGL/EHyOwPAAD//wMAUEsBAi0AFAAGAAgAAAAhANvh9svuAAAAhQEAABMAAAAAAAAAAAAA&#10;AAAAAAAAAFtDb250ZW50X1R5cGVzXS54bWxQSwECLQAUAAYACAAAACEAWvQsW78AAAAVAQAACwAA&#10;AAAAAAAAAAAAAAAfAQAAX3JlbHMvLnJlbHNQSwECLQAUAAYACAAAACEAEiAbfMMAAADbAAAADwAA&#10;AAAAAAAAAAAAAAAHAgAAZHJzL2Rvd25yZXYueG1sUEsFBgAAAAADAAMAtwAAAPcCAAAAAA==&#10;" path="m12700,3030613r-12700,l,3635108r12700,l12700,3030613xem1285062,l637070,r,12700l1285062,12700r,-12700xe" fillcolor="#ad1f63" stroked="f">
                  <v:path arrowok="t"/>
                </v:shape>
                <v:shape id="Graphic 79" o:spid="_x0000_s1104" style="position:absolute;left:51453;top:41993;width:6611;height:13;visibility:visible;mso-wrap-style:square;v-text-anchor:top" coordsize="661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iNxwwAAANsAAAAPAAAAZHJzL2Rvd25yZXYueG1sRI9Ba8JA&#10;FITvQv/D8gpeim7MobXRVawgtgiCqeT8yD6T0OzbkF2T+O+7guBxmJlvmOV6MLXoqHWVZQWzaQSC&#10;OLe64kLB+Xc3mYNwHlljbZkU3MjBevUyWmKibc8n6lJfiABhl6CC0vsmkdLlJRl0U9sQB+9iW4M+&#10;yLaQusU+wE0t4yh6lwYrDgslNrQtKf9Lr0bB4Xig7Ybir5+3PXLNbGTWZ0qNX4fNAoSnwT/Dj/a3&#10;VvDxCfcv4QfI1T8AAAD//wMAUEsBAi0AFAAGAAgAAAAhANvh9svuAAAAhQEAABMAAAAAAAAAAAAA&#10;AAAAAAAAAFtDb250ZW50X1R5cGVzXS54bWxQSwECLQAUAAYACAAAACEAWvQsW78AAAAVAQAACwAA&#10;AAAAAAAAAAAAAAAfAQAAX3JlbHMvLnJlbHNQSwECLQAUAAYACAAAACEAhgIjccMAAADbAAAADwAA&#10;AAAAAAAAAAAAAAAHAgAAZHJzL2Rvd25yZXYueG1sUEsFBgAAAAADAAMAtwAAAPcCAAAAAA==&#10;" path="m660692,l,e" filled="f" strokecolor="#ad1f63" strokeweight="1pt">
                  <v:path arrowok="t"/>
                </v:shape>
                <v:shape id="Graphic 80" o:spid="_x0000_s1105" style="position:absolute;left:64543;top:47918;width:6394;height:13;visibility:visible;mso-wrap-style:square;v-text-anchor:top" coordsize="63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mEwAAAANsAAAAPAAAAZHJzL2Rvd25yZXYueG1sRE89b8Iw&#10;EN2R+A/WVepGnHagNOAghFSpa0I7sJ3ia2wSn6PYBdNfXw+VOj69790+uVFcaQ7Ws4KnogRB3Hlt&#10;uVfwcXpbbUCEiKxx9EwK7hRgXy8XO6y0v3FD1zb2IodwqFCBiXGqpAydIYeh8BNx5r787DBmOPdS&#10;z3jL4W6Uz2W5lg4t5waDEx0NdUP77RTYl8un+TmX9tK2r81p8GlKY6PU40M6bEFESvFf/Od+1wo2&#10;eX3+kn+ArH8BAAD//wMAUEsBAi0AFAAGAAgAAAAhANvh9svuAAAAhQEAABMAAAAAAAAAAAAAAAAA&#10;AAAAAFtDb250ZW50X1R5cGVzXS54bWxQSwECLQAUAAYACAAAACEAWvQsW78AAAAVAQAACwAAAAAA&#10;AAAAAAAAAAAfAQAAX3JlbHMvLnJlbHNQSwECLQAUAAYACAAAACEALVX5hMAAAADbAAAADwAAAAAA&#10;AAAAAAAAAAAHAgAAZHJzL2Rvd25yZXYueG1sUEsFBgAAAAADAAMAtwAAAPQCAAAAAA==&#10;" path="m639356,l,e" filled="f" strokecolor="#ad1f63" strokeweight="1pt">
                  <v:path arrowok="t"/>
                </v:shape>
                <v:shape id="Graphic 81" o:spid="_x0000_s1106" style="position:absolute;left:86;top:60029;width:6490;height:5962;visibility:visible;mso-wrap-style:square;v-text-anchor:top" coordsize="64897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JsZxQAAANsAAAAPAAAAZHJzL2Rvd25yZXYueG1sRI9Pa8JA&#10;FMTvBb/D8oTemk1KKWl0FS0IgnioFSG3R/aZBLNvY3bzx2/fLRR6HGbmN8xyPZlGDNS52rKCJIpB&#10;EBdW11wqOH/vXlIQziNrbCyTggc5WK9mT0vMtB35i4aTL0WAsMtQQeV9m0npiooMusi2xMG72s6g&#10;D7Irpe5wDHDTyNc4fpcGaw4LFbb0WVFxO/VGwWHC/kMeD9u3Y3q5P84mv459rtTzfNosQHia/H/4&#10;r73XCtIEfr+EHyBXPwAAAP//AwBQSwECLQAUAAYACAAAACEA2+H2y+4AAACFAQAAEwAAAAAAAAAA&#10;AAAAAAAAAAAAW0NvbnRlbnRfVHlwZXNdLnhtbFBLAQItABQABgAIAAAAIQBa9CxbvwAAABUBAAAL&#10;AAAAAAAAAAAAAAAAAB8BAABfcmVscy8ucmVsc1BLAQItABQABgAIAAAAIQCOcJsZxQAAANsAAAAP&#10;AAAAAAAAAAAAAAAAAAcCAABkcnMvZG93bnJldi54bWxQSwUGAAAAAAMAAwC3AAAA+QIAAAAA&#10;" path="m647992,r673,596023l607237,596125r-82181,25l,596150e" filled="f" strokecolor="#ad1f63" strokeweight="1pt">
                  <v:path arrowok="t"/>
                </v:shape>
                <v:shape id="Graphic 82" o:spid="_x0000_s1107" style="position:absolute;left:13046;top:78000;width:13;height:6140;visibility:visible;mso-wrap-style:square;v-text-anchor:top" coordsize="127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oQxQAAANsAAAAPAAAAZHJzL2Rvd25yZXYueG1sRI/dasJA&#10;FITvhb7DcgrelLpRSwkxGyktDfZCoakPcMge89Ps2ZDdmvj2bkHwcpiZb5h0O5lOnGlwjWUFy0UE&#10;gri0uuFKwfHn8zkG4Tyyxs4yKbiQg232MEsx0XbkbzoXvhIBwi5BBbX3fSKlK2sy6Ba2Jw7eyQ4G&#10;fZBDJfWAY4CbTq6i6FUabDgs1NjTe03lb/FnFNgc43ZdPF328ctheXJ5a7/aD6Xmj9PbBoSnyd/D&#10;t/ZOK4hX8P8l/ACZXQEAAP//AwBQSwECLQAUAAYACAAAACEA2+H2y+4AAACFAQAAEwAAAAAAAAAA&#10;AAAAAAAAAAAAW0NvbnRlbnRfVHlwZXNdLnhtbFBLAQItABQABgAIAAAAIQBa9CxbvwAAABUBAAAL&#10;AAAAAAAAAAAAAAAAAB8BAABfcmVscy8ucmVsc1BLAQItABQABgAIAAAAIQCwnroQxQAAANsAAAAP&#10;AAAAAAAAAAAAAAAAAAcCAABkcnMvZG93bnJldi54bWxQSwUGAAAAAAMAAwC3AAAA+QIAAAAA&#10;" path="m,l,613435e" filled="f" strokecolor="#ad1f63" strokeweight="1pt">
                  <v:path arrowok="t"/>
                </v:shape>
                <v:shape id="Graphic 83" o:spid="_x0000_s1108" style="position:absolute;left:13219;top:47956;width:6394;height:127;visibility:visible;mso-wrap-style:square;v-text-anchor:top" coordsize="63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CpgwgAAANsAAAAPAAAAZHJzL2Rvd25yZXYueG1sRI9Pi8Iw&#10;FMTvgt8hPMGLaKqrRbpGEUFwj/4D9/Zo3rZdm5fSRFu/vREEj8PM/IZZrFpTijvVrrCsYDyKQBCn&#10;VhecKTgdt8M5COeRNZaWScGDHKyW3c4CE20b3tP94DMRIOwSVJB7XyVSujQng25kK+Lg/dnaoA+y&#10;zqSusQlwU8pJFMXSYMFhIceKNjml18PNKPgtf0xzTWdneXH/52kc32h2GSjV77XrbxCeWv8Jv9s7&#10;rWD+Ba8v4QfI5RMAAP//AwBQSwECLQAUAAYACAAAACEA2+H2y+4AAACFAQAAEwAAAAAAAAAAAAAA&#10;AAAAAAAAW0NvbnRlbnRfVHlwZXNdLnhtbFBLAQItABQABgAIAAAAIQBa9CxbvwAAABUBAAALAAAA&#10;AAAAAAAAAAAAAB8BAABfcmVscy8ucmVsc1BLAQItABQABgAIAAAAIQAjSCpgwgAAANsAAAAPAAAA&#10;AAAAAAAAAAAAAAcCAABkcnMvZG93bnJldi54bWxQSwUGAAAAAAMAAwC3AAAA9gIAAAAA&#10;" path="m639343,l,,,12700r639343,l639343,xe" fillcolor="#ad1f63" stroked="f">
                  <v:path arrowok="t"/>
                </v:shape>
                <v:shape id="Graphic 84" o:spid="_x0000_s1109" style="position:absolute;left:131;top:41885;width:6521;height:6312;visibility:visible;mso-wrap-style:square;v-text-anchor:top" coordsize="65214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6I+wwAAANsAAAAPAAAAZHJzL2Rvd25yZXYueG1sRI9Bi8Iw&#10;FITvgv8hPGEvoukuIrUaRYRl9+LBWjw/m2dbbV5qk9XuvzeC4HGYmW+YxaoztbhR6yrLCj7HEQji&#10;3OqKCwXZ/nsUg3AeWWNtmRT8k4PVst9bYKLtnXd0S30hAoRdggpK75tESpeXZNCNbUMcvJNtDfog&#10;20LqFu8Bbmr5FUVTabDisFBiQ5uS8kv6ZxQM98eDmZ3j+Ly9msymlHU/w0ypj0G3noPw1Pl3+NX+&#10;1QriCTy/hB8glw8AAAD//wMAUEsBAi0AFAAGAAgAAAAhANvh9svuAAAAhQEAABMAAAAAAAAAAAAA&#10;AAAAAAAAAFtDb250ZW50X1R5cGVzXS54bWxQSwECLQAUAAYACAAAACEAWvQsW78AAAAVAQAACwAA&#10;AAAAAAAAAAAAAAAfAQAAX3JlbHMvLnJlbHNQSwECLQAUAAYACAAAACEAZdOiPsMAAADbAAAADwAA&#10;AAAAAAAAAAAAAAAHAgAAZHJzL2Rvd25yZXYueG1sUEsFBgAAAAADAAMAtwAAAPcCAAAAAA==&#10;" path="m,l537832,r44501,8978l618655,33477r24498,36322l652132,114300r,516420e" filled="f" strokecolor="#ad1f63" strokeweight="1pt">
                  <v:path arrowok="t"/>
                </v:shape>
                <v:shape id="Graphic 85" o:spid="_x0000_s1110" style="position:absolute;left:13305;top:23827;width:6210;height:6052;visibility:visible;mso-wrap-style:square;v-text-anchor:top" coordsize="621030,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vs7xwAAANsAAAAPAAAAZHJzL2Rvd25yZXYueG1sRI9BawIx&#10;FITvQv9DeIVeSs0q1srWKLYoKoLQbaE9vm5eN0s3L+sm6tZfb4SCx2FmvmHG09ZW4kCNLx0r6HUT&#10;EMS50yUXCj7eFw8jED4ga6wck4I/8jCd3HTGmGp35Dc6ZKEQEcI+RQUmhDqV0ueGLPquq4mj9+Ma&#10;iyHKppC6wWOE20r2k2QoLZYcFwzW9Goo/832VsFuHQaf2625Pw36T/PV0rVfm+8Xpe5u29kziEBt&#10;uIb/2yutYPQIly/xB8jJGQAA//8DAFBLAQItABQABgAIAAAAIQDb4fbL7gAAAIUBAAATAAAAAAAA&#10;AAAAAAAAAAAAAABbQ29udGVudF9UeXBlc10ueG1sUEsBAi0AFAAGAAgAAAAhAFr0LFu/AAAAFQEA&#10;AAsAAAAAAAAAAAAAAAAAHwEAAF9yZWxzLy5yZWxzUEsBAi0AFAAGAAgAAAAhAN9m+zvHAAAA2wAA&#10;AA8AAAAAAAAAAAAAAAAABwIAAGRycy9kb3ducmV2LnhtbFBLBQYAAAAAAwADALcAAAD7AgAAAAA=&#10;" path="m,l499135,r44628,8978l580440,33477r25019,36322l615073,114287r5372,376225l612101,535000r-23977,36322l552145,595820r-44374,8979l,604799e" filled="f" strokecolor="#ad1f63" strokeweight="1pt">
                  <v:path arrowok="t"/>
                </v:shape>
                <v:shape id="Graphic 86" o:spid="_x0000_s1111" style="position:absolute;left:19526;top:36091;width:13;height:47961;visibility:visible;mso-wrap-style:square;v-text-anchor:top" coordsize="1270,479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ggwwAAANsAAAAPAAAAZHJzL2Rvd25yZXYueG1sRI9Ba8JA&#10;FITvBf/D8gre6qYeQkhdpYiFHrRSzQ94ZF+T0OzbmH0m8d+7BaHHYWa+YVabybVqoD40ng28LhJQ&#10;xKW3DVcGivPHSwYqCLLF1jMZuFGAzXr2tMLc+pG/aThJpSKEQ44GapEu1zqUNTkMC98RR+/H9w4l&#10;yr7Stscxwl2rl0mSaocNx4UaO9rWVP6ers7A+Xa46C8J+/Q4jJlrhl1RSmHM/Hl6fwMlNMl/+NH+&#10;tAayFP6+xB+g13cAAAD//wMAUEsBAi0AFAAGAAgAAAAhANvh9svuAAAAhQEAABMAAAAAAAAAAAAA&#10;AAAAAAAAAFtDb250ZW50X1R5cGVzXS54bWxQSwECLQAUAAYACAAAACEAWvQsW78AAAAVAQAACwAA&#10;AAAAAAAAAAAAAAAfAQAAX3JlbHMvLnJlbHNQSwECLQAUAAYACAAAACEA6bo4IMMAAADbAAAADwAA&#10;AAAAAAAAAAAAAAAHAgAAZHJzL2Rvd25yZXYueG1sUEsFBgAAAAADAAMAtwAAAPcCAAAAAA==&#10;" path="m,4795672l,e" filled="f" strokecolor="#ad1f63" strokeweight="1pt">
                  <v:path arrowok="t"/>
                </v:shape>
                <v:shape id="Graphic 87" o:spid="_x0000_s1112" style="position:absolute;left:86;top:60029;width:6490;height:5962;visibility:visible;mso-wrap-style:square;v-text-anchor:top" coordsize="64897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ab2xQAAANsAAAAPAAAAZHJzL2Rvd25yZXYueG1sRI9Pa8JA&#10;FMTvhX6H5RW8NZuWoml0DbVQEMSDNhS8PbLPJJh9G7ObP357t1DocZiZ3zCrbDKNGKhztWUFL1EM&#10;griwuuZSQf799ZyAcB5ZY2OZFNzIQbZ+fFhhqu3IBxqOvhQBwi5FBZX3bSqlKyoy6CLbEgfvbDuD&#10;PsiulLrDMcBNI1/jeC4N1hwWKmzps6LicuyNgt2E/bvc7zZv++TnesvN6Tz2J6VmT9PHEoSnyf+H&#10;/9pbrSBZwO+X8APk+g4AAP//AwBQSwECLQAUAAYACAAAACEA2+H2y+4AAACFAQAAEwAAAAAAAAAA&#10;AAAAAAAAAAAAW0NvbnRlbnRfVHlwZXNdLnhtbFBLAQItABQABgAIAAAAIQBa9CxbvwAAABUBAAAL&#10;AAAAAAAAAAAAAAAAAB8BAABfcmVscy8ucmVsc1BLAQItABQABgAIAAAAIQBu1ab2xQAAANsAAAAP&#10;AAAAAAAAAAAAAAAAAAcCAABkcnMvZG93bnJldi54bWxQSwUGAAAAAAMAAwC3AAAA+QIAAAAA&#10;" path="m647992,r673,596023l607237,596125r-82181,25l,596150e" filled="f" strokecolor="#ad1f63" strokeweight="1pt">
                  <v:path arrowok="t"/>
                </v:shape>
                <v:shape id="Graphic 88" o:spid="_x0000_s1113" style="position:absolute;left:13046;top:78000;width:13;height:7423;visibility:visible;mso-wrap-style:square;v-text-anchor:top" coordsize="1270,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k1OwQAAANsAAAAPAAAAZHJzL2Rvd25yZXYueG1sRE9Ni8Iw&#10;EL0L/ocwgjdNXReRahSRFYSyh1URvA3NmBabSW1i2/33m8OCx8f7Xm97W4mWGl86VjCbJiCIc6dL&#10;Ngou58NkCcIHZI2VY1LwSx62m+Fgjal2Hf9QewpGxBD2KSooQqhTKX1ekEU/dTVx5O6usRgibIzU&#10;DXYx3FbyI0kW0mLJsaHAmvYF5Y/Tyyowc1N9Jd+P6+uZ1c/2mn3euswpNR71uxWIQH14i//dR61g&#10;GcfGL/EHyM0fAAAA//8DAFBLAQItABQABgAIAAAAIQDb4fbL7gAAAIUBAAATAAAAAAAAAAAAAAAA&#10;AAAAAABbQ29udGVudF9UeXBlc10ueG1sUEsBAi0AFAAGAAgAAAAhAFr0LFu/AAAAFQEAAAsAAAAA&#10;AAAAAAAAAAAAHwEAAF9yZWxzLy5yZWxzUEsBAi0AFAAGAAgAAAAhAIaqTU7BAAAA2wAAAA8AAAAA&#10;AAAAAAAAAAAABwIAAGRycy9kb3ducmV2LnhtbFBLBQYAAAAAAwADALcAAAD1AgAAAAA=&#10;" path="m,l,741743e" filled="f" strokecolor="#ad1f63" strokeweight="1pt">
                  <v:path arrowok="t"/>
                </v:shape>
                <v:shape id="Graphic 89" o:spid="_x0000_s1114" style="position:absolute;left:13219;top:48019;width:6394;height:13;visibility:visible;mso-wrap-style:square;v-text-anchor:top" coordsize="63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1AZwgAAANsAAAAPAAAAZHJzL2Rvd25yZXYueG1sRI9BawIx&#10;FITvBf9DeEJvNdseWt0apQgFr7vqwdtj87qJbl6WTdTorzcFweMwM98w82VynTjTEKxnBe+TAgRx&#10;47XlVsF28/s2BREissbOMym4UoDlYvQyx1L7C1d0rmMrMoRDiQpMjH0pZWgMOQwT3xNn788PDmOW&#10;Qyv1gJcMd538KIpP6dByXjDY08pQc6xPToH9OuzMbV/YQ13Pqs3Rpz51lVKv4/TzDSJSis/wo73W&#10;CqYz+P+Sf4Bc3AEAAP//AwBQSwECLQAUAAYACAAAACEA2+H2y+4AAACFAQAAEwAAAAAAAAAAAAAA&#10;AAAAAAAAW0NvbnRlbnRfVHlwZXNdLnhtbFBLAQItABQABgAIAAAAIQBa9CxbvwAAABUBAAALAAAA&#10;AAAAAAAAAAAAAB8BAABfcmVscy8ucmVsc1BLAQItABQABgAIAAAAIQC8b1AZwgAAANsAAAAPAAAA&#10;AAAAAAAAAAAAAAcCAABkcnMvZG93bnJldi54bWxQSwUGAAAAAAMAAwC3AAAA9gIAAAAA&#10;" path="m639356,l,e" filled="f" strokecolor="#ad1f63" strokeweight="1pt">
                  <v:path arrowok="t"/>
                </v:shape>
                <v:shape id="Graphic 90" o:spid="_x0000_s1115" style="position:absolute;left:131;top:41885;width:6521;height:6312;visibility:visible;mso-wrap-style:square;v-text-anchor:top" coordsize="65214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TLgvwAAANsAAAAPAAAAZHJzL2Rvd25yZXYueG1sRE9Ni8Iw&#10;EL0L/ocwwl5E092D1GoUEWS9eLAWz2MzttVmUpuo9d+bg+Dx8b7ny87U4kGtqywr+B1HIIhzqysu&#10;FGSHzSgG4TyyxtoyKXiRg+Wi35tjou2T9/RIfSFCCLsEFZTeN4mULi/JoBvbhjhwZ9sa9AG2hdQt&#10;PkO4qeVfFE2kwYpDQ4kNrUvKr+ndKBgeTkczvcTxZXczmU0p6/6HmVI/g241A+Gp81/xx73VCqZh&#10;ffgSfoBcvAEAAP//AwBQSwECLQAUAAYACAAAACEA2+H2y+4AAACFAQAAEwAAAAAAAAAAAAAAAAAA&#10;AAAAW0NvbnRlbnRfVHlwZXNdLnhtbFBLAQItABQABgAIAAAAIQBa9CxbvwAAABUBAAALAAAAAAAA&#10;AAAAAAAAAB8BAABfcmVscy8ucmVsc1BLAQItABQABgAIAAAAIQCfMTLgvwAAANsAAAAPAAAAAAAA&#10;AAAAAAAAAAcCAABkcnMvZG93bnJldi54bWxQSwUGAAAAAAMAAwC3AAAA8wIAAAAA&#10;" path="m,l537832,r44501,8978l618655,33477r24498,36322l652132,114300r,516420e" filled="f" strokecolor="#ad1f63" strokeweight="1pt">
                  <v:path arrowok="t"/>
                </v:shape>
                <v:shape id="Graphic 91" o:spid="_x0000_s1116" style="position:absolute;left:13305;top:23827;width:6210;height:6052;visibility:visible;mso-wrap-style:square;v-text-anchor:top" coordsize="621030,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vlxwAAANsAAAAPAAAAZHJzL2Rvd25yZXYueG1sRI/dagIx&#10;FITvBd8hHMGbUrOKtHU1SltaqhQEf0Avj5vjZunmZLtJde3TNwXBy2FmvmEms8aW4kS1Lxwr6PcS&#10;EMSZ0wXnCrab9/snED4gaywdk4ILeZhN260JptqdeUWndchFhLBPUYEJoUql9Jkhi77nKuLoHV1t&#10;MURZ51LXeI5wW8pBkjxIiwXHBYMVvRrKvtY/VsH3Igx3y6W5+x0OHt/mH67Zfx5elOp2mucxiEBN&#10;uIWv7blWMOrD/5f4A+T0DwAA//8DAFBLAQItABQABgAIAAAAIQDb4fbL7gAAAIUBAAATAAAAAAAA&#10;AAAAAAAAAAAAAABbQ29udGVudF9UeXBlc10ueG1sUEsBAi0AFAAGAAgAAAAhAFr0LFu/AAAAFQEA&#10;AAsAAAAAAAAAAAAAAAAAHwEAAF9yZWxzLy5yZWxzUEsBAi0AFAAGAAgAAAAhACWEa+XHAAAA2wAA&#10;AA8AAAAAAAAAAAAAAAAABwIAAGRycy9kb3ducmV2LnhtbFBLBQYAAAAAAwADALcAAAD7AgAAAAA=&#10;" path="m,l499135,r44628,8978l580440,33477r25019,36322l615073,114287r5372,376225l612101,535000r-23977,36322l552145,595820r-44374,8979l,604799e" filled="f" strokecolor="#ad1f63" strokeweight="1pt">
                  <v:path arrowok="t"/>
                </v:shape>
                <v:shape id="Graphic 92" o:spid="_x0000_s1117" style="position:absolute;left:131;top:36010;width:45104;height:5924;visibility:visible;mso-wrap-style:square;v-text-anchor:top" coordsize="4510405,59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W8RxgAAANsAAAAPAAAAZHJzL2Rvd25yZXYueG1sRI9Ba8JA&#10;FITvBf/D8oTe6sYU2jS6ShQK7cGDVizeHtlnEsy+DdmNSfrru0Khx2FmvmGW68HU4katqywrmM8i&#10;EMS51RUXCo5f708JCOeRNdaWScFIDtarycMSU2173tPt4AsRIOxSVFB636RSurwkg25mG+LgXWxr&#10;0AfZFlK32Ae4qWUcRS/SYMVhocSGtiXl10NnFHSn7LmJ3ZjEux+52c2Tz+/q9azU43TIFiA8Df4/&#10;/Nf+0AreYrh/CT9Arn4BAAD//wMAUEsBAi0AFAAGAAgAAAAhANvh9svuAAAAhQEAABMAAAAAAAAA&#10;AAAAAAAAAAAAAFtDb250ZW50X1R5cGVzXS54bWxQSwECLQAUAAYACAAAACEAWvQsW78AAAAVAQAA&#10;CwAAAAAAAAAAAAAAAAAfAQAAX3JlbHMvLnJlbHNQSwECLQAUAAYACAAAACEABqFvEcYAAADbAAAA&#10;DwAAAAAAAAAAAAAAAAAHAgAAZHJzL2Rvd25yZXYueG1sUEsFBgAAAAADAAMAtwAAAPoCAAAAAA==&#10;" path="m1943074,591832r2452523,l4440097,582853r36322,-24498l4500918,522033r8979,-44501l4509897,127000r-8979,-44527l4476419,46075,4440097,21475r-44500,-9106l,e" filled="f" strokecolor="#ad1f63" strokeweight="1pt">
                  <v:path arrowok="t"/>
                </v:shape>
                <v:shape id="Graphic 93" o:spid="_x0000_s1118" style="position:absolute;left:58055;top:35923;width:12941;height:6052;visibility:visible;mso-wrap-style:square;v-text-anchor:top" coordsize="1294130,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ftwgAAANsAAAAPAAAAZHJzL2Rvd25yZXYueG1sRI/RisIw&#10;FETfBf8hXME3TV1BtJoWEbqK4IOuH3C3ubbF5qY2Uevfm4UFH4eZOcOs0s7U4kGtqywrmIwjEMS5&#10;1RUXCs4/2WgOwnlkjbVlUvAiB2nS760w1vbJR3qcfCEChF2MCkrvm1hKl5dk0I1tQxy8i20N+iDb&#10;QuoWnwFuavkVRTNpsOKwUGJDm5Ly6+luFBz2zbq6LXB2PG/99yHrdtn21yo1HHTrJQhPnf+E/9s7&#10;rWAxhb8v4QfI5A0AAP//AwBQSwECLQAUAAYACAAAACEA2+H2y+4AAACFAQAAEwAAAAAAAAAAAAAA&#10;AAAAAAAAW0NvbnRlbnRfVHlwZXNdLnhtbFBLAQItABQABgAIAAAAIQBa9CxbvwAAABUBAAALAAAA&#10;AAAAAAAAAAAAAB8BAABfcmVscy8ucmVsc1BLAQItABQABgAIAAAAIQCvp/ftwgAAANsAAAAPAAAA&#10;AAAAAAAAAAAAAAcCAABkcnMvZG93bnJldi54bWxQSwUGAAAAAAMAAwC3AAAA9gIAAAAA&#10;" path="m1294104,604799r-1179804,l69811,595820,33477,571322,8991,535000,,490499,,e" filled="f" strokecolor="#fbb449" strokeweight="2pt">
                  <v:path arrowok="t"/>
                </v:shape>
                <v:shape id="Graphic 94" o:spid="_x0000_s1119" style="position:absolute;left:58095;top:66031;width:6477;height:11969;visibility:visible;mso-wrap-style:square;v-text-anchor:top" coordsize="647700,119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CowgAAANsAAAAPAAAAZHJzL2Rvd25yZXYueG1sRI9Pi8Iw&#10;FMTvwn6H8Ba8yJoqIm5tFBUUr7p70NujefaPzUttotZvbwTB4zAzv2GSeWsqcaPGFZYVDPoRCOLU&#10;6oIzBf9/658JCOeRNVaWScGDHMxnX50EY23vvKPb3mciQNjFqCD3vo6ldGlOBl3f1sTBO9nGoA+y&#10;yaRu8B7gppLDKBpLgwWHhRxrWuWUnvdXo6CNLBe9oV5uyt7pWE3Kw2Z7GSnV/W4XUxCeWv8Jv9tb&#10;reB3BK8v4QfI2RMAAP//AwBQSwECLQAUAAYACAAAACEA2+H2y+4AAACFAQAAEwAAAAAAAAAAAAAA&#10;AAAAAAAAW0NvbnRlbnRfVHlwZXNdLnhtbFBLAQItABQABgAIAAAAIQBa9CxbvwAAABUBAAALAAAA&#10;AAAAAAAAAAAAAB8BAABfcmVscy8ucmVsc1BLAQItABQABgAIAAAAIQCd+yCowgAAANsAAAAPAAAA&#10;AAAAAAAAAAAAAAcCAABkcnMvZG93bnJldi54bWxQSwUGAAAAAAMAAwC3AAAA9gIAAAAA&#10;" path="m647369,l114299,,69799,8978,33464,33477,8978,69811,,114299,,1196886e" filled="f" strokecolor="#fbb449" strokeweight="2pt">
                  <v:path arrowok="t"/>
                </v:shape>
                <v:shape id="Graphic 95" o:spid="_x0000_s1120" style="position:absolute;left:64482;top:78172;width:13;height:11926;visibility:visible;mso-wrap-style:square;v-text-anchor:top" coordsize="1270,1192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1g3xAAAANsAAAAPAAAAZHJzL2Rvd25yZXYueG1sRI9Ba8JA&#10;FITvgv9heYK3urFordFVpFSsINjaQq+P7DMbzL5Ns2sS/323UPA4zMw3zHLd2VI0VPvCsYLxKAFB&#10;nDldcK7g63P78AzCB2SNpWNScCMP61W/t8RUu5Y/qDmFXEQI+xQVmBCqVEqfGbLoR64ijt7Z1RZD&#10;lHUudY1thNtSPibJk7RYcFwwWNGLoexyuloFP/Z7MvP71vDu5vfl+7h5PcyPSg0H3WYBIlAX7uH/&#10;9ptWMJ/C35f4A+TqFwAA//8DAFBLAQItABQABgAIAAAAIQDb4fbL7gAAAIUBAAATAAAAAAAAAAAA&#10;AAAAAAAAAABbQ29udGVudF9UeXBlc10ueG1sUEsBAi0AFAAGAAgAAAAhAFr0LFu/AAAAFQEAAAsA&#10;AAAAAAAAAAAAAAAAHwEAAF9yZWxzLy5yZWxzUEsBAi0AFAAGAAgAAAAhAPGzWDfEAAAA2wAAAA8A&#10;AAAAAAAAAAAAAAAABwIAAGRycy9kb3ducmV2LnhtbFBLBQYAAAAAAwADALcAAAD4AgAAAAA=&#10;" path="m,1192314l,e" filled="f" strokecolor="#fbb449" strokeweight="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6" o:spid="_x0000_s1121" type="#_x0000_t75" style="position:absolute;left:63706;top:7728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Xh5xQAAANsAAAAPAAAAZHJzL2Rvd25yZXYueG1sRI9BawIx&#10;FITvBf9DeIKXolmlbOvWKCJIe/FQWyjeXjfPzeLmZU3SdfXXN4VCj8PMfMMsVr1tREc+1I4VTCcZ&#10;COLS6ZorBR/v2/ETiBCRNTaOScGVAqyWg7sFFtpd+I26faxEgnAoUIGJsS2kDKUhi2HiWuLkHZ23&#10;GJP0ldQeLwluGznLslxarDktGGxpY6g87b+tArq+ZPezmzn4z539enwI+aGLZ6VGw379DCJSH//D&#10;f+1XrWCew++X9APk8gcAAP//AwBQSwECLQAUAAYACAAAACEA2+H2y+4AAACFAQAAEwAAAAAAAAAA&#10;AAAAAAAAAAAAW0NvbnRlbnRfVHlwZXNdLnhtbFBLAQItABQABgAIAAAAIQBa9CxbvwAAABUBAAAL&#10;AAAAAAAAAAAAAAAAAB8BAABfcmVscy8ucmVsc1BLAQItABQABgAIAAAAIQCFsXh5xQAAANsAAAAP&#10;AAAAAAAAAAAAAAAAAAcCAABkcnMvZG93bnJldi54bWxQSwUGAAAAAAMAAwC3AAAA+QIAAAAA&#10;">
                  <v:imagedata r:id="rId15" o:title=""/>
                </v:shape>
                <v:shape id="Image 97" o:spid="_x0000_s1122" type="#_x0000_t75" style="position:absolute;left:50940;top:77285;width:147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3ixgAAANsAAAAPAAAAZHJzL2Rvd25yZXYueG1sRI9PawIx&#10;FMTvBb9DeEIvRbOV4p/VKFIo7aUHtVC8PTfPzeLmZZuk69pPbwqCx2FmfsMsVp2tRUs+VI4VPA8z&#10;EMSF0xWXCr52b4MpiBCRNdaOScGFAqyWvYcF5tqdeUPtNpYiQTjkqMDE2ORShsKQxTB0DXHyjs5b&#10;jEn6UmqP5wS3tRxl2VharDgtGGzo1VBx2v5aBXR5z55Gf2bvvz/tYfISxvs2/ij12O/WcxCRungP&#10;39ofWsFsAv9f0g+QyysAAAD//wMAUEsBAi0AFAAGAAgAAAAhANvh9svuAAAAhQEAABMAAAAAAAAA&#10;AAAAAAAAAAAAAFtDb250ZW50X1R5cGVzXS54bWxQSwECLQAUAAYACAAAACEAWvQsW78AAAAVAQAA&#10;CwAAAAAAAAAAAAAAAAAfAQAAX3JlbHMvLnJlbHNQSwECLQAUAAYACAAAACEA6v3d4sYAAADbAAAA&#10;DwAAAAAAAAAAAAAAAAAHAgAAZHJzL2Rvd25yZXYueG1sUEsFBgAAAAADAAMAtwAAAPoCAAAAAA==&#10;">
                  <v:imagedata r:id="rId15" o:title=""/>
                </v:shape>
                <v:shape id="Image 98" o:spid="_x0000_s1123" type="#_x0000_t75" style="position:absolute;left:38208;top:83376;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kmQwgAAANsAAAAPAAAAZHJzL2Rvd25yZXYueG1sRE9NawIx&#10;EL0L/Q9hCl6kZhWxdTVKEaS9eKgtFG/jZtws3UzWJK6rv94cCh4f73ux6mwtWvKhcqxgNMxAEBdO&#10;V1wq+PnevLyBCBFZY+2YFFwpwGr51Ftgrt2Fv6jdxVKkEA45KjAxNrmUoTBkMQxdQ5y4o/MWY4K+&#10;lNrjJYXbWo6zbCotVpwaDDa0NlT87c5WAV0/ssH4Zvb+d2sPr5Mw3bfxpFT/uXufg4jUxYf43/2p&#10;FczS2PQl/QC5vAMAAP//AwBQSwECLQAUAAYACAAAACEA2+H2y+4AAACFAQAAEwAAAAAAAAAAAAAA&#10;AAAAAAAAW0NvbnRlbnRfVHlwZXNdLnhtbFBLAQItABQABgAIAAAAIQBa9CxbvwAAABUBAAALAAAA&#10;AAAAAAAAAAAAAB8BAABfcmVscy8ucmVsc1BLAQItABQABgAIAAAAIQCbYkmQwgAAANsAAAAPAAAA&#10;AAAAAAAAAAAAAAcCAABkcnMvZG93bnJldi54bWxQSwUGAAAAAAMAAwC3AAAA9gIAAAAA&#10;">
                  <v:imagedata r:id="rId15" o:title=""/>
                </v:shape>
                <v:shape id="Image 99" o:spid="_x0000_s1124" type="#_x0000_t75" style="position:absolute;left:31663;top:5933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MthxQAAANsAAAAPAAAAZHJzL2Rvd25yZXYueG1sRI9BawIx&#10;FITvQv9DeII3zVq16NYopSCICOJasL09Nq+7i5uXJYm69tc3guBxmJlvmPmyNbW4kPOVZQXDQQKC&#10;OLe64kLB12HVn4LwAVljbZkU3MjDcvHSmWOq7ZX3dMlCISKEfYoKyhCaVEqfl2TQD2xDHL1f6wyG&#10;KF0htcNrhJtavibJmzRYcVwosaHPkvJTdjYKNpkfafd93k7/tofjTzUZ7sbHlVK9bvvxDiJQG57h&#10;R3utFcxmcP8Sf4Bc/AMAAP//AwBQSwECLQAUAAYACAAAACEA2+H2y+4AAACFAQAAEwAAAAAAAAAA&#10;AAAAAAAAAAAAW0NvbnRlbnRfVHlwZXNdLnhtbFBLAQItABQABgAIAAAAIQBa9CxbvwAAABUBAAAL&#10;AAAAAAAAAAAAAAAAAB8BAABfcmVscy8ucmVsc1BLAQItABQABgAIAAAAIQBgRMthxQAAANsAAAAP&#10;AAAAAAAAAAAAAAAAAAcCAABkcnMvZG93bnJldi54bWxQSwUGAAAAAAMAAwC3AAAA+QIAAAAA&#10;">
                  <v:imagedata r:id="rId16" o:title=""/>
                </v:shape>
                <v:shape id="Image 100" o:spid="_x0000_s1125" type="#_x0000_t75" style="position:absolute;left:12288;top:5933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iR7xgAAANwAAAAPAAAAZHJzL2Rvd25yZXYueG1sRI9Ba8JA&#10;EIXvhf6HZQre6kZri0RXKYJQRCiNBdvbkB2T0Oxs2F01+uudQ8HbDO/Ne9/Ml71r1YlCbDwbGA0z&#10;UMSltw1XBr536+cpqJiQLbaeycCFIiwXjw9zzK0/8xedilQpCeGYo4E6pS7XOpY1OYxD3xGLdvDB&#10;YZI1VNoGPEu4a/U4y960w4alocaOVjWVf8XRGdgU8cWGn+N2et3u9r/N6+hzsl8bM3jq32egEvXp&#10;bv6//rCCnwm+PCMT6MUNAAD//wMAUEsBAi0AFAAGAAgAAAAhANvh9svuAAAAhQEAABMAAAAAAAAA&#10;AAAAAAAAAAAAAFtDb250ZW50X1R5cGVzXS54bWxQSwECLQAUAAYACAAAACEAWvQsW78AAAAVAQAA&#10;CwAAAAAAAAAAAAAAAAAfAQAAX3JlbHMvLnJlbHNQSwECLQAUAAYACAAAACEAcSYke8YAAADcAAAA&#10;DwAAAAAAAAAAAAAAAAAHAgAAZHJzL2Rvd25yZXYueG1sUEsFBgAAAAADAAMAtwAAAPoCAAAAAA==&#10;">
                  <v:imagedata r:id="rId16" o:title=""/>
                </v:shape>
                <v:shape id="Image 101" o:spid="_x0000_s1126" type="#_x0000_t75" style="position:absolute;left:38208;top:28944;width:1473;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vSwgAAANwAAAAPAAAAZHJzL2Rvd25yZXYueG1sRE9Ni8Iw&#10;EL0v7H8Is+BlWdN6kKUaxRUEUViwCl6HZmyKzaQ2sa3/fiMIe5vH+5z5crC16Kj1lWMF6TgBQVw4&#10;XXGp4HTcfH2D8AFZY+2YFDzIw3Lx/jbHTLueD9TloRQxhH2GCkwITSalLwxZ9GPXEEfu4lqLIcK2&#10;lLrFPobbWk6SZCotVhwbDDa0NlRc87tVcP3d6/NPt/a3y2QXVn1l0vzTKDX6GFYzEIGG8C9+ubc6&#10;zk9SeD4TL5CLPwAAAP//AwBQSwECLQAUAAYACAAAACEA2+H2y+4AAACFAQAAEwAAAAAAAAAAAAAA&#10;AAAAAAAAW0NvbnRlbnRfVHlwZXNdLnhtbFBLAQItABQABgAIAAAAIQBa9CxbvwAAABUBAAALAAAA&#10;AAAAAAAAAAAAAB8BAABfcmVscy8ucmVsc1BLAQItABQABgAIAAAAIQDaTAvSwgAAANwAAAAPAAAA&#10;AAAAAAAAAAAAAAcCAABkcnMvZG93bnJldi54bWxQSwUGAAAAAAMAAwC3AAAA9gIAAAAA&#10;">
                  <v:imagedata r:id="rId17" o:title=""/>
                </v:shape>
                <v:shape id="Image 102" o:spid="_x0000_s1127" type="#_x0000_t75" style="position:absolute;left:25053;top:28944;width:1474;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pWlwgAAANwAAAAPAAAAZHJzL2Rvd25yZXYueG1sRE9Na8JA&#10;EL0X/A/LCL0U3SQHKamraKBQKhSMQq9DdswGs7NpdpvEf98VhN7m8T5nvZ1sKwbqfeNYQbpMQBBX&#10;TjdcKzif3hevIHxA1tg6JgU38rDdzJ7WmGs38pGGMtQihrDPUYEJocul9JUhi37pOuLIXVxvMUTY&#10;11L3OMZw28osSVbSYsOxwWBHhaHqWv5aBdevg/7eD4X/uWSfYTc2Ji1fjFLP82n3BiLQFP7FD/eH&#10;jvOTDO7PxAvk5g8AAP//AwBQSwECLQAUAAYACAAAACEA2+H2y+4AAACFAQAAEwAAAAAAAAAAAAAA&#10;AAAAAAAAW0NvbnRlbnRfVHlwZXNdLnhtbFBLAQItABQABgAIAAAAIQBa9CxbvwAAABUBAAALAAAA&#10;AAAAAAAAAAAAAB8BAABfcmVscy8ucmVsc1BLAQItABQABgAIAAAAIQAqnpWlwgAAANwAAAAPAAAA&#10;AAAAAAAAAAAAAAcCAABkcnMvZG93bnJldi54bWxQSwUGAAAAAAMAAwC3AAAA9gIAAAAA&#10;">
                  <v:imagedata r:id="rId17" o:title=""/>
                </v:shape>
                <v:shape id="Image 103" o:spid="_x0000_s1128" type="#_x0000_t75" style="position:absolute;left:18825;top:7728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LL7xAAAANwAAAAPAAAAZHJzL2Rvd25yZXYueG1sRE9NawIx&#10;EL0X+h/CFLyUmlSLLVujFEH00kNVKN6mm3GzuJmsSVzX/vqmUOhtHu9zpvPeNaKjEGvPGh6HCgRx&#10;6U3NlYbddvnwAiImZIONZ9JwpQjz2e3NFAvjL/xB3SZVIodwLFCDTaktpIylJYdx6FvizB18cJgy&#10;DJU0AS853DVypNREOqw5N1hsaWGpPG7OTgNdV+p+9G334fPdfT0/xcm+SyetB3f92yuIRH36F/+5&#10;1ybPV2P4fSZfIGc/AAAA//8DAFBLAQItABQABgAIAAAAIQDb4fbL7gAAAIUBAAATAAAAAAAAAAAA&#10;AAAAAAAAAABbQ29udGVudF9UeXBlc10ueG1sUEsBAi0AFAAGAAgAAAAhAFr0LFu/AAAAFQEAAAsA&#10;AAAAAAAAAAAAAAAAHwEAAF9yZWxzLy5yZWxzUEsBAi0AFAAGAAgAAAAhALaEsvvEAAAA3AAAAA8A&#10;AAAAAAAAAAAAAAAABwIAAGRycy9kb3ducmV2LnhtbFBLBQYAAAAAAwADALcAAAD4AgAAAAA=&#10;">
                  <v:imagedata r:id="rId15" o:title=""/>
                </v:shape>
                <v:shape id="Image 104" o:spid="_x0000_s1129" type="#_x0000_t75" style="position:absolute;left:5808;top:7728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XrBwwAAANwAAAAPAAAAZHJzL2Rvd25yZXYueG1sRE9LawIx&#10;EL4X+h/CFLyUmqhFymoUsfi49OAD0duwGXeXbiZLEnX990Yo9DYf33PG09bW4ko+VI419LoKBHHu&#10;TMWFhv1u8fEFIkRkg7Vj0nCnANPJ68sYM+NuvKHrNhYihXDIUEMZY5NJGfKSLIaua4gTd3beYkzQ&#10;F9J4vKVwW8u+UkNpseLUUGJD85Ly3+3FalDL+v171XPHxWB+8D+nZhYOu0Lrzls7G4GI1MZ/8Z97&#10;bdJ89QnPZ9IFcvIAAAD//wMAUEsBAi0AFAAGAAgAAAAhANvh9svuAAAAhQEAABMAAAAAAAAAAAAA&#10;AAAAAAAAAFtDb250ZW50X1R5cGVzXS54bWxQSwECLQAUAAYACAAAACEAWvQsW78AAAAVAQAACwAA&#10;AAAAAAAAAAAAAAAfAQAAX3JlbHMvLnJlbHNQSwECLQAUAAYACAAAACEA59F6wcMAAADcAAAADwAA&#10;AAAAAAAAAAAAAAAHAgAAZHJzL2Rvd25yZXYueG1sUEsFBgAAAAADAAMAtwAAAPcCAAAAAA==&#10;">
                  <v:imagedata r:id="rId18" o:title=""/>
                </v:shape>
                <v:shape id="Image 105" o:spid="_x0000_s1130" type="#_x0000_t75" style="position:absolute;left:5808;top:47282;width:1473;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z9wwAAANwAAAAPAAAAZHJzL2Rvd25yZXYueG1sRE/fa8Iw&#10;EH4f7H8IN/Btpg42pRpFrANhMJiKz2dztsXm0jWpqf71ZjDw7T6+nzdb9KYWF2pdZVnBaJiAIM6t&#10;rrhQsN99vk5AOI+ssbZMCq7kYDF/fpphqm3gH7psfSFiCLsUFZTeN6mULi/JoBvahjhyJ9sa9BG2&#10;hdQthhhuavmWJB/SYMWxocSGViXl521nFIyPXfg6rL+zbuNu63ocslX4zZQavPTLKQhPvX+I/90b&#10;Hecn7/D3TLxAzu8AAAD//wMAUEsBAi0AFAAGAAgAAAAhANvh9svuAAAAhQEAABMAAAAAAAAAAAAA&#10;AAAAAAAAAFtDb250ZW50X1R5cGVzXS54bWxQSwECLQAUAAYACAAAACEAWvQsW78AAAAVAQAACwAA&#10;AAAAAAAAAAAAAAAfAQAAX3JlbHMvLnJlbHNQSwECLQAUAAYACAAAACEAh5wc/cMAAADcAAAADwAA&#10;AAAAAAAAAAAAAAAHAgAAZHJzL2Rvd25yZXYueG1sUEsFBgAAAAADAAMAtwAAAPcCAAAAAA==&#10;">
                  <v:imagedata r:id="rId19" o:title=""/>
                </v:shape>
                <v:shape id="Image 106" o:spid="_x0000_s1131" type="#_x0000_t75" style="position:absolute;left:44493;top:47282;width:1474;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xmUxAAAANwAAAAPAAAAZHJzL2Rvd25yZXYueG1sRE/fa8Iw&#10;EH4X/B/CCXvTVLeJdKZFBGEMYawV3N6O5tYWm0tJonb765eB4Nt9fD9vnQ+mExdyvrWsYD5LQBBX&#10;VrdcKziUu+kKhA/IGjvLpOCHPOTZeLTGVNsrf9ClCLWIIexTVNCE0KdS+qohg35me+LIfVtnMETo&#10;aqkdXmO46eQiSZbSYMuxocGetg1Vp+JsFLwV/lG7z/N+9bsvj1/t8/z96bhT6mEybF5ABBrCXXxz&#10;v+o4P1nC/zPxApn9AQAA//8DAFBLAQItABQABgAIAAAAIQDb4fbL7gAAAIUBAAATAAAAAAAAAAAA&#10;AAAAAAAAAABbQ29udGVudF9UeXBlc10ueG1sUEsBAi0AFAAGAAgAAAAhAFr0LFu/AAAAFQEAAAsA&#10;AAAAAAAAAAAAAAAAHwEAAF9yZWxzLy5yZWxzUEsBAi0AFAAGAAgAAAAhAJGDGZTEAAAA3AAAAA8A&#10;AAAAAAAAAAAAAAAABwIAAGRycy9kb3ducmV2LnhtbFBLBQYAAAAAAwADALcAAAD4AgAAAAA=&#10;">
                  <v:imagedata r:id="rId16" o:title=""/>
                </v:shape>
                <v:shape id="Image 107" o:spid="_x0000_s1132" type="#_x0000_t75" style="position:absolute;left:63833;top:65202;width:1473;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7T4wwAAANwAAAAPAAAAZHJzL2Rvd25yZXYueG1sRE9NawIx&#10;EL0X/A9hhF5KTZSisjWKFMReetAWxNt0M90sbibbJK5rf30jFHqbx/ucxap3jegoxNqzhvFIgSAu&#10;vam50vDxvnmcg4gJ2WDjmTRcKcJqObhbYGH8hXfU7VMlcgjHAjXYlNpCylhachhHviXO3JcPDlOG&#10;oZIm4CWHu0ZOlJpKhzXnBostvVgqT/uz00DXrXqY/NhjOLy5z9lTnB679K31/bBfP4NI1Kd/8Z/7&#10;1eT5aga3Z/IFcvkLAAD//wMAUEsBAi0AFAAGAAgAAAAhANvh9svuAAAAhQEAABMAAAAAAAAAAAAA&#10;AAAAAAAAAFtDb250ZW50X1R5cGVzXS54bWxQSwECLQAUAAYACAAAACEAWvQsW78AAAAVAQAACwAA&#10;AAAAAAAAAAAAAAAfAQAAX3JlbHMvLnJlbHNQSwECLQAUAAYACAAAACEAyb+0+MMAAADcAAAADwAA&#10;AAAAAAAAAAAAAAAHAgAAZHJzL2Rvd25yZXYueG1sUEsFBgAAAAADAAMAtwAAAPcCAAAAAA==&#10;">
                  <v:imagedata r:id="rId15" o:title=""/>
                </v:shape>
                <v:shape id="Image 108" o:spid="_x0000_s1133" type="#_x0000_t75" style="position:absolute;left:63706;top:53245;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Ch9xgAAANwAAAAPAAAAZHJzL2Rvd25yZXYueG1sRI9Ba8JA&#10;EIXvhf6HZQre6kZri0RXKYJQRCiNBdvbkB2T0Oxs2F01+uudQ8HbDO/Ne9/Ml71r1YlCbDwbGA0z&#10;UMSltw1XBr536+cpqJiQLbaeycCFIiwXjw9zzK0/8xedilQpCeGYo4E6pS7XOpY1OYxD3xGLdvDB&#10;YZI1VNoGPEu4a/U4y960w4alocaOVjWVf8XRGdgU8cWGn+N2et3u9r/N6+hzsl8bM3jq32egEvXp&#10;bv6//rCCnwmtPCMT6MUNAAD//wMAUEsBAi0AFAAGAAgAAAAhANvh9svuAAAAhQEAABMAAAAAAAAA&#10;AAAAAAAAAAAAAFtDb250ZW50X1R5cGVzXS54bWxQSwECLQAUAAYACAAAACEAWvQsW78AAAAVAQAA&#10;CwAAAAAAAAAAAAAAAAAfAQAAX3JlbHMvLnJlbHNQSwECLQAUAAYACAAAACEAj1AofcYAAADcAAAA&#10;DwAAAAAAAAAAAAAAAAAHAgAAZHJzL2Rvd25yZXYueG1sUEsFBgAAAAADAAMAtwAAAPoCAAAAAA==&#10;">
                  <v:imagedata r:id="rId16" o:title=""/>
                </v:shape>
                <v:shape id="Image 109" o:spid="_x0000_s1134" type="#_x0000_t75" style="position:absolute;left:57334;top:35209;width:147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I3mwwAAANwAAAAPAAAAZHJzL2Rvd25yZXYueG1sRE/fa8Iw&#10;EH4X/B/CCb5pqm7iqlFEEMYQhnXg9nY0Z1tsLiWJ2vnXm8HAt/v4ft5i1ZpaXMn5yrKC0TABQZxb&#10;XXGh4OuwHcxA+ICssbZMCn7Jw2rZ7Sww1fbGe7pmoRAxhH2KCsoQmlRKn5dk0A9tQxy5k3UGQ4Su&#10;kNrhLYabWo6TZCoNVhwbSmxoU1J+zi5GwUfmJ9p9X3az++5w/KleR58vx61S/V67noMI1Ian+N/9&#10;ruP85A3+nokXyOUDAAD//wMAUEsBAi0AFAAGAAgAAAAhANvh9svuAAAAhQEAABMAAAAAAAAAAAAA&#10;AAAAAAAAAFtDb250ZW50X1R5cGVzXS54bWxQSwECLQAUAAYACAAAACEAWvQsW78AAAAVAQAACwAA&#10;AAAAAAAAAAAAAAAfAQAAX3JlbHMvLnJlbHNQSwECLQAUAAYACAAAACEA4ByN5sMAAADcAAAADwAA&#10;AAAAAAAAAAAAAAAHAgAAZHJzL2Rvd25yZXYueG1sUEsFBgAAAAADAAMAtwAAAPcCAAAAAA==&#10;">
                  <v:imagedata r:id="rId16" o:title=""/>
                </v:shape>
                <v:shape id="Graphic 110" o:spid="_x0000_s1135" style="position:absolute;left:32399;top:29681;width:6547;height:18408;visibility:visible;mso-wrap-style:square;v-text-anchor:top" coordsize="654685,184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LOxwAAANwAAAAPAAAAZHJzL2Rvd25yZXYueG1sRI9BS8NA&#10;EIXvgv9hmUIv0m4qKBK7LUVQrFSoaVFyG7JjNpqdDdltm/77zkHwNsN789438+XgW3WkPjaBDcym&#10;GSjiKtiGawP73fPkAVRMyBbbwGTgTBGWi+urOeY2nPiDjkWqlYRwzNGAS6nLtY6VI49xGjpi0b5D&#10;7zHJ2tfa9niScN/q2yy71x4blgaHHT05qn6LgzfAb2X587V5Obs93xR37bZcf76vjRmPhtUjqERD&#10;+jf/Xb9awZ8JvjwjE+jFBQAA//8DAFBLAQItABQABgAIAAAAIQDb4fbL7gAAAIUBAAATAAAAAAAA&#10;AAAAAAAAAAAAAABbQ29udGVudF9UeXBlc10ueG1sUEsBAi0AFAAGAAgAAAAhAFr0LFu/AAAAFQEA&#10;AAsAAAAAAAAAAAAAAAAAHwEAAF9yZWxzLy5yZWxzUEsBAi0AFAAGAAgAAAAhAL7jss7HAAAA3AAA&#10;AA8AAAAAAAAAAAAAAAAABwIAAGRycy9kb3ducmV2LnhtbFBLBQYAAAAAAwADALcAAAD7AgAAAAA=&#10;" path="m654481,r,1687906l646709,1736077r-21628,41834l592086,1810905r-41834,21628l502081,1840306,,1840306e" filled="f" strokecolor="#fbb449" strokeweight="2pt">
                  <v:path arrowok="t"/>
                </v:shape>
                <v:shape id="Graphic 111" o:spid="_x0000_s1136" style="position:absolute;left:6623;top:29681;width:19171;height:6413;visibility:visible;mso-wrap-style:square;v-text-anchor:top" coordsize="1917064,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U/9wgAAANwAAAAPAAAAZHJzL2Rvd25yZXYueG1sRE9Li8Iw&#10;EL4v+B/CCN7WtIsuWo2ii4LLnnyAHodmbIvNpDSxrf9+Iwje5uN7znzZmVI0VLvCsoJ4GIEgTq0u&#10;OFNwOm4/JyCcR9ZYWiYFD3KwXPQ+5pho2/KemoPPRAhhl6CC3PsqkdKlORl0Q1sRB+5qa4M+wDqT&#10;usY2hJtSfkXRtzRYcGjIsaKfnNLb4W4UNCOz+Z2c/9oyNtNLdz+vx9PdWqlBv1vNQHjq/Fv8cu90&#10;mB/H8HwmXCAX/wAAAP//AwBQSwECLQAUAAYACAAAACEA2+H2y+4AAACFAQAAEwAAAAAAAAAAAAAA&#10;AAAAAAAAW0NvbnRlbnRfVHlwZXNdLnhtbFBLAQItABQABgAIAAAAIQBa9CxbvwAAABUBAAALAAAA&#10;AAAAAAAAAAAAAB8BAABfcmVscy8ucmVsc1BLAQItABQABgAIAAAAIQAuqU/9wgAAANwAAAAPAAAA&#10;AAAAAAAAAAAAAAcCAABkcnMvZG93bnJldi54bWxQSwUGAAAAAAMAAwC3AAAA9gIAAAAA&#10;" path="m1916696,r,488861l1908924,537032r-21628,41834l1854301,611847r-41834,21641l1764296,641261,,641261e" filled="f" strokecolor="#fbb449" strokeweight="2pt">
                  <v:path arrowok="t"/>
                </v:shape>
                <v:shape id="Graphic 112" o:spid="_x0000_s1137" style="position:absolute;top:48019;width:6546;height:13;visibility:visible;mso-wrap-style:square;v-text-anchor:top" coordsize="654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X5xAAAANwAAAAPAAAAZHJzL2Rvd25yZXYueG1sRE9Na8JA&#10;EL0L/Q/LFLxI3SilLdFVSkUqPVXbi7cxO2ZDs7Npdoyxv75bEHqbx/uc+bL3teqojVVgA5NxBoq4&#10;CLbi0sDnx/ruCVQUZIt1YDJwoQjLxc1gjrkNZ95St5NSpRCOORpwIk2udSwceYzj0BAn7hhaj5Jg&#10;W2rb4jmF+1pPs+xBe6w4NThs6MVR8bU7eQPb0+v9fjXqLm/V97uTzeOPHGhlzPC2f56BEurlX3x1&#10;b2yaP5nC3zPpAr34BQAA//8DAFBLAQItABQABgAIAAAAIQDb4fbL7gAAAIUBAAATAAAAAAAAAAAA&#10;AAAAAAAAAABbQ29udGVudF9UeXBlc10ueG1sUEsBAi0AFAAGAAgAAAAhAFr0LFu/AAAAFQEAAAsA&#10;AAAAAAAAAAAAAAAAHwEAAF9yZWxzLy5yZWxzUEsBAi0AFAAGAAgAAAAhAOXj5fnEAAAA3AAAAA8A&#10;AAAAAAAAAAAAAAAABwIAAGRycy9kb3ducmV2LnhtbFBLBQYAAAAAAwADALcAAAD4AgAAAAA=&#10;" path="m654469,l,e" filled="f" strokecolor="#fbb449" strokeweight="2pt">
                  <v:path arrowok="t"/>
                </v:shape>
                <v:shape id="Graphic 113" o:spid="_x0000_s1138" style="position:absolute;left:13219;top:53981;width:12789;height:18135;visibility:visible;mso-wrap-style:square;v-text-anchor:top" coordsize="1278890,181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j3NwwAAANwAAAAPAAAAZHJzL2Rvd25yZXYueG1sRE9NawIx&#10;EL0L/ocwQm+aXS0iW6NIobZFPLgt7XW6mW6WbibLJtX4740geJvH+5zlOtpWHKn3jWMF+SQDQVw5&#10;3XCt4PPjZbwA4QOyxtYxKTiTh/VqOFhiod2JD3QsQy1SCPsCFZgQukJKXxmy6CeuI07cr+sthgT7&#10;WuoeTynctnKaZXNpseHUYLCjZ0PVX/lvFbybxevs+ycvv7bnGOUm7He7x71SD6O4eQIRKIa7+OZ+&#10;02l+PoPrM+kCuboAAAD//wMAUEsBAi0AFAAGAAgAAAAhANvh9svuAAAAhQEAABMAAAAAAAAAAAAA&#10;AAAAAAAAAFtDb250ZW50X1R5cGVzXS54bWxQSwECLQAUAAYACAAAACEAWvQsW78AAAAVAQAACwAA&#10;AAAAAAAAAAAAAAAfAQAAX3JlbHMvLnJlbHNQSwECLQAUAAYACAAAACEAQU49zcMAAADcAAAADwAA&#10;AAAAAAAAAAAAAAAHAgAAZHJzL2Rvd25yZXYueG1sUEsFBgAAAAADAAMAtwAAAPcCAAAAAA==&#10;" path="m,596163r478332,l526503,588391r41834,-21629l601319,533768r21641,-41834l630720,443763r,-291363l638492,104228,660133,62395,693115,29413,734949,7772,783120,r343217,l1174496,7772r41846,21641l1249324,62395r21641,41833l1278737,152400r,1660829e" filled="f" strokecolor="#fbb449" strokeweight="2pt">
                  <v:path arrowok="t"/>
                </v:shape>
                <v:shape id="Graphic 114" o:spid="_x0000_s1139" style="position:absolute;left:6479;top:60072;width:25921;height:5899;visibility:visible;mso-wrap-style:square;v-text-anchor:top" coordsize="2592070,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yGwgAAANwAAAAPAAAAZHJzL2Rvd25yZXYueG1sRE9NawIx&#10;EL0L/ocwhV5Eky1iZTWKCLa9FW0LHsfNuLs0mSybdF3/fSMI3ubxPme57p0VHbWh9qwhmygQxIU3&#10;NZcavr924zmIEJENWs+k4UoB1qvhYIm58RfeU3eIpUghHHLUUMXY5FKGoiKHYeIb4sSdfeswJtiW&#10;0rR4SeHOyhelZtJhzamhwoa2FRW/hz+nofvMpm/KbF/t+/FU/Iyu1qtmp/XzU79ZgIjUx4f47v4w&#10;aX42hdsz6QK5+gcAAP//AwBQSwECLQAUAAYACAAAACEA2+H2y+4AAACFAQAAEwAAAAAAAAAAAAAA&#10;AAAAAAAAW0NvbnRlbnRfVHlwZXNdLnhtbFBLAQItABQABgAIAAAAIQBa9CxbvwAAABUBAAALAAAA&#10;AAAAAAAAAAAAAB8BAABfcmVscy8ucmVsc1BLAQItABQABgAIAAAAIQBmkayGwgAAANwAAAAPAAAA&#10;AAAAAAAAAAAAAAcCAABkcnMvZG93bnJldi54bWxQSwUGAAAAAAMAAwC3AAAA9gIAAAAA&#10;" path="m2591993,l2106117,r-48171,7772l2016112,29400r-32995,32995l1961476,104228r-7759,48172l1953717,437273r-7773,48171l1924316,527278r-32994,32995l1849488,581901r-48171,7772l,589673e" filled="f" strokecolor="#fbb449" strokeweight=".70553mm">
                  <v:path arrowok="t"/>
                </v:shape>
                <v:shape id="Graphic 115" o:spid="_x0000_s1140" style="position:absolute;left:13046;top:78021;width:6521;height:12186;visibility:visible;mso-wrap-style:square;v-text-anchor:top" coordsize="652145,1218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VOxAAAANwAAAAPAAAAZHJzL2Rvd25yZXYueG1sRI9BawIx&#10;EIXvBf9DGMFbza6gla1RiiCItQV1oddhM90EN5NlE9f13zeFQm8zvDfve7PaDK4RPXXBelaQTzMQ&#10;xJXXlmsF5WX3vAQRIrLGxjMpeFCAzXr0tMJC+zufqD/HWqQQDgUqMDG2hZShMuQwTH1LnLRv3zmM&#10;ae1qqTu8p3DXyFmWLaRDy4lgsKWtoep6vrkEyW/2EKjs31+M3X1+PUL5cT0qNRkPb68gIg3x3/x3&#10;vdepfj6H32fSBHL9AwAA//8DAFBLAQItABQABgAIAAAAIQDb4fbL7gAAAIUBAAATAAAAAAAAAAAA&#10;AAAAAAAAAABbQ29udGVudF9UeXBlc10ueG1sUEsBAi0AFAAGAAgAAAAhAFr0LFu/AAAAFQEAAAsA&#10;AAAAAAAAAAAAAAAAHwEAAF9yZWxzLy5yZWxzUEsBAi0AFAAGAAgAAAAhANQp5U7EAAAA3AAAAA8A&#10;AAAAAAAAAAAAAAAABwIAAGRycy9kb3ducmV2LnhtbFBLBQYAAAAAAwADALcAAAD4AgAAAAA=&#10;" path="m,1218222l,748550,7772,700379,29400,658545,62395,625563r41833,-21640l152400,596150r346760,l547344,588378r41834,-21628l622160,533755r21641,-41834l651560,443750,651560,e" filled="f" strokecolor="#fbb449" strokeweight="2pt">
                  <v:path arrowok="t"/>
                </v:shape>
                <v:shape id="Graphic 116" o:spid="_x0000_s1141" style="position:absolute;left:38944;top:84112;width:13;height:6160;visibility:visible;mso-wrap-style:square;v-text-anchor:top" coordsize="127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L9qxAAAANwAAAAPAAAAZHJzL2Rvd25yZXYueG1sRE9Na8JA&#10;EL0X/A/LCL0U3ShUJGYjYhFKQWijB70N2XETzc6G7Nak/75bKHibx/ucbD3YRtyp87VjBbNpAoK4&#10;dLpmo+B42E2WIHxA1tg4JgU/5GGdj54yTLXr+YvuRTAihrBPUUEVQptK6cuKLPqpa4kjd3GdxRBh&#10;Z6TusI/htpHzJFlIizXHhgpb2lZU3opvq2D+unx70WXxcfrcm91wPfdyfzZKPY+HzQpEoCE8xP/u&#10;dx3nzxbw90y8QOa/AAAA//8DAFBLAQItABQABgAIAAAAIQDb4fbL7gAAAIUBAAATAAAAAAAAAAAA&#10;AAAAAAAAAABbQ29udGVudF9UeXBlc10ueG1sUEsBAi0AFAAGAAgAAAAhAFr0LFu/AAAAFQEAAAsA&#10;AAAAAAAAAAAAAAAAHwEAAF9yZWxzLy5yZWxzUEsBAi0AFAAGAAgAAAAhAGxEv2rEAAAA3AAAAA8A&#10;AAAAAAAAAAAAAAAABwIAAGRycy9kb3ducmV2LnhtbFBLBQYAAAAAAwADALcAAAD4AgAAAAA=&#10;" path="m,l,615607e" filled="f" strokecolor="#fbb449" strokeweight="2pt">
                  <v:path arrowok="t"/>
                </v:shape>
                <v:shape id="Graphic 117" o:spid="_x0000_s1142" style="position:absolute;left:6544;top:78021;width:13;height:12059;visibility:visible;mso-wrap-style:square;v-text-anchor:top" coordsize="1270,1205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JUwQAAANwAAAAPAAAAZHJzL2Rvd25yZXYueG1sRE9Li8Iw&#10;EL4L/ocwghdZUxVUukbxQV2Pu1XY69DMtsVmUpqo1V+/EQRv8/E9Z7FqTSWu1LjSsoLRMAJBnFld&#10;cq7gdEw+5iCcR9ZYWSYFd3KwWnY7C4y1vfEPXVOfixDCLkYFhfd1LKXLCjLohrYmDtyfbQz6AJtc&#10;6gZvIdxUchxFU2mw5NBQYE3bgrJzejEK9oPvr+TXD6LJabepkuRBtjySUv1eu/4E4an1b/HLfdBh&#10;/mgGz2fCBXL5DwAA//8DAFBLAQItABQABgAIAAAAIQDb4fbL7gAAAIUBAAATAAAAAAAAAAAAAAAA&#10;AAAAAABbQ29udGVudF9UeXBlc10ueG1sUEsBAi0AFAAGAAgAAAAhAFr0LFu/AAAAFQEAAAsAAAAA&#10;AAAAAAAAAAAAHwEAAF9yZWxzLy5yZWxzUEsBAi0AFAAGAAgAAAAhAI5TMlTBAAAA3AAAAA8AAAAA&#10;AAAAAAAAAAAABwIAAGRycy9kb3ducmV2LnhtbFBLBQYAAAAAAwADALcAAAD1AgAAAAA=&#10;" path="m,l,1205268e" filled="f" strokecolor="#fbb449" strokeweight="2pt">
                  <v:path arrowok="t"/>
                </v:shape>
                <v:shape id="Graphic 118" o:spid="_x0000_s1143" style="position:absolute;left:45230;top:48019;width:6356;height:18015;visibility:visible;mso-wrap-style:square;v-text-anchor:top" coordsize="635635,18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5A+xQAAANwAAAAPAAAAZHJzL2Rvd25yZXYueG1sRI9BS8NA&#10;EIXvgv9hGaE3u0mRILHbYgWp0B5qK3odsmMSzM7G7LRN/33nIHib4b1575v5cgydOdGQ2sgO8mkG&#10;hriKvuXawcfh9f4RTBJkj11kcnChBMvF7c0cSx/P/E6nvdRGQziV6KAR6UtrU9VQwDSNPbFq33EI&#10;KLoOtfUDnjU8dHaWZYUN2LI2NNjTS0PVz/4YHBxl+7Bbf4bfL19tVu1KiryTwrnJ3fj8BEZolH/z&#10;3/WbV/xcafUZncAurgAAAP//AwBQSwECLQAUAAYACAAAACEA2+H2y+4AAACFAQAAEwAAAAAAAAAA&#10;AAAAAAAAAAAAW0NvbnRlbnRfVHlwZXNdLnhtbFBLAQItABQABgAIAAAAIQBa9CxbvwAAABUBAAAL&#10;AAAAAAAAAAAAAAAAAB8BAABfcmVscy8ucmVsc1BLAQItABQABgAIAAAAIQB0Z5A+xQAAANwAAAAP&#10;AAAAAAAAAAAAAAAAAAcCAABkcnMvZG93bnJldi54bWxQSwUGAAAAAAMAAwC3AAAA+QIAAAAA&#10;" path="m,l,1046391r7772,48171l29400,1136396r32995,32981l104228,1191018r48172,7773l482638,1198791r48171,7772l572643,1228191r32981,32995l627265,1303020r7760,48171l635025,1801164e" filled="f" strokecolor="#fbb449" strokeweight="2pt">
                  <v:path arrowok="t"/>
                </v:shape>
                <v:shape id="Graphic 119" o:spid="_x0000_s1144" style="position:absolute;left:64443;top:54045;width:6451;height:13;visibility:visible;mso-wrap-style:square;v-text-anchor:top" coordsize="645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pd1xQAAANwAAAAPAAAAZHJzL2Rvd25yZXYueG1sRE9Na8JA&#10;EL0X/A/LCF5EN6nQauoqIlTbi21tafE2ZKdJNDsbs6uJ/94tCL3N433OdN6aUpypdoVlBfEwAkGc&#10;Wl1wpuDr83kwBuE8ssbSMim4kIP5rHM3xUTbhj/ovPWZCCHsElSQe18lUro0J4NuaCviwP3a2qAP&#10;sM6krrEJ4aaU91H0IA0WHBpyrGiZU3rYnoyCZkSP6aT/vX7fv/3EenXcvfJmp1Sv2y6eQHhq/b/4&#10;5n7RYX48gb9nwgVydgUAAP//AwBQSwECLQAUAAYACAAAACEA2+H2y+4AAACFAQAAEwAAAAAAAAAA&#10;AAAAAAAAAAAAW0NvbnRlbnRfVHlwZXNdLnhtbFBLAQItABQABgAIAAAAIQBa9CxbvwAAABUBAAAL&#10;AAAAAAAAAAAAAAAAAB8BAABfcmVscy8ucmVsc1BLAQItABQABgAIAAAAIQA09pd1xQAAANwAAAAP&#10;AAAAAAAAAAAAAAAAAAcCAABkcnMvZG93bnJldi54bWxQSwUGAAAAAAMAAwC3AAAA+QIAAAAA&#10;" path="m644804,l,e" filled="f" strokecolor="#fbb449" strokeweight="2pt">
                  <v:path arrowok="t"/>
                </v:shape>
                <v:shape id="Graphic 120" o:spid="_x0000_s1145" style="position:absolute;left:51677;top:78022;width:19323;height:6159;visibility:visible;mso-wrap-style:square;v-text-anchor:top" coordsize="1932305,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8FwxgAAANwAAAAPAAAAZHJzL2Rvd25yZXYueG1sRI9Pb8Iw&#10;DMXvSPsOkSftNtL1MG2FgIBt2jQOiD/ibBrTVjROlWSl+/bzYRI3W+/5vZ+n88G1qqcQG88GnsYZ&#10;KOLS24YrA4f9x+MLqJiQLbaeycAvRZjP7kZTLKy/8pb6XaqUhHAs0ECdUldoHcuaHMax74hFO/vg&#10;MMkaKm0DXiXctTrPsmftsGFpqLGjVU3lZffjDBw/2369D99p83Za+9e87FfL97MxD/fDYgIq0ZBu&#10;5v/rLyv4ueDLMzKBnv0BAAD//wMAUEsBAi0AFAAGAAgAAAAhANvh9svuAAAAhQEAABMAAAAAAAAA&#10;AAAAAAAAAAAAAFtDb250ZW50X1R5cGVzXS54bWxQSwECLQAUAAYACAAAACEAWvQsW78AAAAVAQAA&#10;CwAAAAAAAAAAAAAAAAAfAQAAX3JlbHMvLnJlbHNQSwECLQAUAAYACAAAACEAse/BcMYAAADcAAAA&#10;DwAAAAAAAAAAAAAAAAAHAgAAZHJzL2Rvd25yZXYueG1sUEsFBgAAAAADAAMAtwAAAPoCAAAAAA==&#10;" path="m,l,463143r7772,48171l29400,553148r32995,32982l104228,607771r48172,7772l1931885,615543e" filled="f" strokecolor="#fbb449" strokeweight=".70553mm">
                  <v:path arrowok="t"/>
                </v:shape>
                <v:shape id="Graphic 121" o:spid="_x0000_s1146" style="position:absolute;left:6354;width:57359;height:12750;visibility:visible;mso-wrap-style:square;v-text-anchor:top" coordsize="5735955,127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x+SwgAAANwAAAAPAAAAZHJzL2Rvd25yZXYueG1sRE/JasMw&#10;EL0X+g9iCrmURkqgJrhRQikYfDJplvtgTSwTa+RKauL8fVUo9DaPt856O7lBXCnE3rOGxVyBIG69&#10;6bnTcDxULysQMSEbHDyThjtF2G4eH9ZYGn/jT7ruUydyCMcSNdiUxlLK2FpyGOd+JM7c2QeHKcPQ&#10;SRPwlsPdIJdKFdJhz7nB4kgfltrL/ttpUPbr+bRTuzRURagOddPUr0Wj9expen8DkWhK/+I/d23y&#10;/OUCfp/JF8jNDwAAAP//AwBQSwECLQAUAAYACAAAACEA2+H2y+4AAACFAQAAEwAAAAAAAAAAAAAA&#10;AAAAAAAAW0NvbnRlbnRfVHlwZXNdLnhtbFBLAQItABQABgAIAAAAIQBa9CxbvwAAABUBAAALAAAA&#10;AAAAAAAAAAAAAB8BAABfcmVscy8ucmVsc1BLAQItABQABgAIAAAAIQA8rx+SwgAAANwAAAAPAAAA&#10;AAAAAAAAAAAAAAcCAABkcnMvZG93bnJldi54bWxQSwUGAAAAAAMAAwC3AAAA9gIAAAAA&#10;" path="m5678271,l57150,,34912,4495,16738,16738,4495,34899,,57150,,1217383r4495,22238l16738,1257795r18174,12243l57150,1274533r5621121,l5700509,1270038r18174,-12243l5730925,1239621r4496,-22238l5735421,57150r-4496,-22251l5718683,16738,5700509,4495,5678271,xe" fillcolor="#ad1f63" stroked="f">
                  <v:path arrowok="t"/>
                </v:shape>
                <v:shape id="Graphic 122" o:spid="_x0000_s1147" style="position:absolute;left:64489;top:29974;width:6223;height:6052;visibility:visible;mso-wrap-style:square;v-text-anchor:top" coordsize="622300,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7XswQAAANwAAAAPAAAAZHJzL2Rvd25yZXYueG1sRE/NisIw&#10;EL4LvkMYwZum9uBK1ygiu7DgHlbXBxiaMak2k9pka337jSB4m4/vd5br3tWiozZUnhXMphkI4tLr&#10;io2C4+/nZAEiRGSNtWdScKcA69VwsMRC+xvvqTtEI1IIhwIV2BibQspQWnIYpr4hTtzJtw5jgq2R&#10;usVbCne1zLNsLh1WnBosNrS1VF4Of07B9kPaZnG+m5178938+m1mP8eNUuNRv3kHEamPL/HT/aXT&#10;/DyHxzPpArn6BwAA//8DAFBLAQItABQABgAIAAAAIQDb4fbL7gAAAIUBAAATAAAAAAAAAAAAAAAA&#10;AAAAAABbQ29udGVudF9UeXBlc10ueG1sUEsBAi0AFAAGAAgAAAAhAFr0LFu/AAAAFQEAAAsAAAAA&#10;AAAAAAAAAAAAHwEAAF9yZWxzLy5yZWxzUEsBAi0AFAAGAAgAAAAhAHiLtezBAAAA3AAAAA8AAAAA&#10;AAAAAAAAAAAABwIAAGRycy9kb3ducmV2LnhtbFBLBQYAAAAAAwADALcAAAD1AgAAAAA=&#10;" path="m618909,604799r-497612,l76682,595820,40004,571322,14985,535000,5372,490512,,114287,8343,69799,32321,33477,68300,8978,112661,,621880,e" filled="f" strokecolor="#ad1f63" strokeweight="1pt">
                  <v:path arrowok="t"/>
                </v:shape>
                <v:shape id="Graphic 123" o:spid="_x0000_s1148" style="position:absolute;left:65055;top:88198;width:6636;height:1683;visibility:visible;mso-wrap-style:square;v-text-anchor:top" coordsize="66357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40/xAAAANwAAAAPAAAAZHJzL2Rvd25yZXYueG1sRE/JasMw&#10;EL0X+g9iCrk1ch1qEidK6EJK6KlZCDkO1lg2tUZGUhK3X18VCr3N462zWA22ExfyoXWs4GGcgSCu&#10;nG7ZKDjs1/dTECEia+wck4IvCrBa3t4ssNTuylu67KIRKYRDiQqaGPtSylA1ZDGMXU+cuNp5izFB&#10;b6T2eE3htpN5lhXSYsupocGeXhqqPndnq8C85cXstKmn9evjsYgz//H+/WyUGt0NT3MQkYb4L/5z&#10;b3San0/g95l0gVz+AAAA//8DAFBLAQItABQABgAIAAAAIQDb4fbL7gAAAIUBAAATAAAAAAAAAAAA&#10;AAAAAAAAAABbQ29udGVudF9UeXBlc10ueG1sUEsBAi0AFAAGAAgAAAAhAFr0LFu/AAAAFQEAAAsA&#10;AAAAAAAAAAAAAAAAHwEAAF9yZWxzLy5yZWxzUEsBAi0AFAAGAAgAAAAhAOVHjT/EAAAA3AAAAA8A&#10;AAAAAAAAAAAAAAAABwIAAGRycy9kb3ducmV2LnhtbFBLBQYAAAAAAwADALcAAAD4AgAAAAA=&#10;" path="m663575,l,,,168274r663575,l663575,xe" stroked="f">
                  <v:path arrowok="t"/>
                </v:shape>
                <w10:wrap anchorx="page" anchory="page"/>
              </v:group>
            </w:pict>
          </mc:Fallback>
        </mc:AlternateContent>
      </w:r>
      <w:bookmarkStart w:id="0" w:name="Technology_and_AI_in_Hospitals"/>
      <w:bookmarkEnd w:id="0"/>
      <w:r w:rsidR="00971B58">
        <w:rPr>
          <w:b/>
          <w:bCs/>
          <w:color w:val="FFFFFF" w:themeColor="background1"/>
          <w:sz w:val="44"/>
          <w:szCs w:val="44"/>
        </w:rPr>
        <w:t xml:space="preserve">   </w:t>
      </w:r>
      <w:r w:rsidR="007156F4" w:rsidRPr="007156F4">
        <w:rPr>
          <w:b/>
          <w:bCs/>
          <w:color w:val="FFFFFF" w:themeColor="background1"/>
          <w:sz w:val="56"/>
          <w:szCs w:val="56"/>
        </w:rPr>
        <w:t xml:space="preserve">Intelligence </w:t>
      </w:r>
      <w:proofErr w:type="spellStart"/>
      <w:r w:rsidR="007156F4" w:rsidRPr="007156F4">
        <w:rPr>
          <w:b/>
          <w:bCs/>
          <w:color w:val="FFFFFF" w:themeColor="background1"/>
          <w:sz w:val="56"/>
          <w:szCs w:val="56"/>
        </w:rPr>
        <w:t>artificielle</w:t>
      </w:r>
      <w:proofErr w:type="spellEnd"/>
      <w:r w:rsidR="007156F4" w:rsidRPr="007156F4">
        <w:rPr>
          <w:b/>
          <w:bCs/>
          <w:color w:val="FFFFFF" w:themeColor="background1"/>
          <w:sz w:val="56"/>
          <w:szCs w:val="56"/>
        </w:rPr>
        <w:t xml:space="preserve"> et </w:t>
      </w:r>
    </w:p>
    <w:p w14:paraId="186B29ED" w14:textId="732EBBA2" w:rsidR="00DD3979" w:rsidRPr="007156F4" w:rsidRDefault="007156F4" w:rsidP="00BA246D">
      <w:pPr>
        <w:ind w:left="2880" w:hanging="360"/>
        <w:rPr>
          <w:b/>
          <w:bCs/>
          <w:sz w:val="56"/>
          <w:szCs w:val="56"/>
        </w:rPr>
      </w:pPr>
      <w:proofErr w:type="spellStart"/>
      <w:r w:rsidRPr="007156F4">
        <w:rPr>
          <w:b/>
          <w:bCs/>
          <w:color w:val="FFFFFF" w:themeColor="background1"/>
          <w:sz w:val="56"/>
          <w:szCs w:val="56"/>
        </w:rPr>
        <w:t>Liste</w:t>
      </w:r>
      <w:proofErr w:type="spellEnd"/>
      <w:r w:rsidRPr="007156F4">
        <w:rPr>
          <w:b/>
          <w:bCs/>
          <w:color w:val="FFFFFF" w:themeColor="background1"/>
          <w:sz w:val="56"/>
          <w:szCs w:val="56"/>
        </w:rPr>
        <w:t xml:space="preserve"> de </w:t>
      </w:r>
      <w:proofErr w:type="spellStart"/>
      <w:r w:rsidRPr="007156F4">
        <w:rPr>
          <w:b/>
          <w:bCs/>
          <w:color w:val="FFFFFF" w:themeColor="background1"/>
          <w:sz w:val="56"/>
          <w:szCs w:val="56"/>
        </w:rPr>
        <w:t>vérification</w:t>
      </w:r>
      <w:proofErr w:type="spellEnd"/>
      <w:r w:rsidRPr="007156F4">
        <w:rPr>
          <w:b/>
          <w:bCs/>
          <w:color w:val="FFFFFF" w:themeColor="background1"/>
          <w:sz w:val="56"/>
          <w:szCs w:val="56"/>
        </w:rPr>
        <w:t xml:space="preserve"> </w:t>
      </w:r>
      <w:proofErr w:type="spellStart"/>
      <w:r w:rsidRPr="007156F4">
        <w:rPr>
          <w:b/>
          <w:bCs/>
          <w:color w:val="FFFFFF" w:themeColor="background1"/>
          <w:sz w:val="56"/>
          <w:szCs w:val="56"/>
        </w:rPr>
        <w:t>technologique</w:t>
      </w:r>
      <w:proofErr w:type="spellEnd"/>
    </w:p>
    <w:p w14:paraId="186B29EE" w14:textId="05B55007" w:rsidR="00DD3979" w:rsidRPr="00336733" w:rsidRDefault="000804D8" w:rsidP="00BA246D">
      <w:pPr>
        <w:pStyle w:val="Title"/>
        <w:spacing w:before="529"/>
        <w:ind w:right="801" w:firstLine="0"/>
        <w:jc w:val="center"/>
        <w:rPr>
          <w:sz w:val="52"/>
          <w:szCs w:val="52"/>
        </w:rPr>
      </w:pPr>
      <w:r w:rsidRPr="00336733">
        <w:rPr>
          <w:color w:val="AD1F63"/>
          <w:sz w:val="52"/>
          <w:szCs w:val="52"/>
        </w:rPr>
        <w:t>Pour les hôpitaux de l'Ontario</w:t>
      </w:r>
    </w:p>
    <w:p w14:paraId="186B29EF" w14:textId="77777777" w:rsidR="00DD3979" w:rsidRDefault="00DD3979" w:rsidP="00BA246D">
      <w:pPr>
        <w:pStyle w:val="BodyText"/>
        <w:rPr>
          <w:b/>
          <w:sz w:val="12"/>
        </w:rPr>
      </w:pPr>
    </w:p>
    <w:p w14:paraId="186B29F0" w14:textId="77777777" w:rsidR="00DD3979" w:rsidRDefault="00DD3979" w:rsidP="00BA246D">
      <w:pPr>
        <w:pStyle w:val="BodyText"/>
        <w:rPr>
          <w:b/>
          <w:sz w:val="12"/>
        </w:rPr>
      </w:pPr>
    </w:p>
    <w:p w14:paraId="186B29F1" w14:textId="77777777" w:rsidR="00DD3979" w:rsidRDefault="00DD3979" w:rsidP="00BA246D">
      <w:pPr>
        <w:pStyle w:val="BodyText"/>
        <w:rPr>
          <w:b/>
          <w:sz w:val="12"/>
        </w:rPr>
      </w:pPr>
    </w:p>
    <w:p w14:paraId="186B29F2" w14:textId="77777777" w:rsidR="00DD3979" w:rsidRDefault="00DD3979" w:rsidP="00BA246D">
      <w:pPr>
        <w:pStyle w:val="BodyText"/>
        <w:rPr>
          <w:b/>
          <w:sz w:val="12"/>
        </w:rPr>
      </w:pPr>
    </w:p>
    <w:p w14:paraId="186B29F3" w14:textId="77777777" w:rsidR="00DD3979" w:rsidRDefault="00DD3979" w:rsidP="00BA246D">
      <w:pPr>
        <w:pStyle w:val="BodyText"/>
        <w:rPr>
          <w:b/>
          <w:sz w:val="12"/>
        </w:rPr>
      </w:pPr>
    </w:p>
    <w:p w14:paraId="186B29F4" w14:textId="77777777" w:rsidR="00DD3979" w:rsidRDefault="00DD3979" w:rsidP="00BA246D">
      <w:pPr>
        <w:pStyle w:val="BodyText"/>
        <w:rPr>
          <w:b/>
          <w:sz w:val="12"/>
        </w:rPr>
      </w:pPr>
    </w:p>
    <w:p w14:paraId="186B29F5" w14:textId="77777777" w:rsidR="00DD3979" w:rsidRDefault="00DD3979" w:rsidP="00BA246D">
      <w:pPr>
        <w:pStyle w:val="BodyText"/>
        <w:rPr>
          <w:b/>
          <w:sz w:val="12"/>
        </w:rPr>
      </w:pPr>
    </w:p>
    <w:p w14:paraId="186B29F6" w14:textId="77777777" w:rsidR="00DD3979" w:rsidRDefault="00DD3979" w:rsidP="00BA246D">
      <w:pPr>
        <w:pStyle w:val="BodyText"/>
        <w:rPr>
          <w:b/>
          <w:sz w:val="12"/>
        </w:rPr>
      </w:pPr>
    </w:p>
    <w:p w14:paraId="186B29F7" w14:textId="77777777" w:rsidR="00DD3979" w:rsidRDefault="00DD3979" w:rsidP="00BA246D">
      <w:pPr>
        <w:pStyle w:val="BodyText"/>
        <w:rPr>
          <w:b/>
          <w:sz w:val="12"/>
        </w:rPr>
      </w:pPr>
    </w:p>
    <w:p w14:paraId="186B29F8" w14:textId="77777777" w:rsidR="00DD3979" w:rsidRDefault="00DD3979" w:rsidP="00BA246D">
      <w:pPr>
        <w:pStyle w:val="BodyText"/>
        <w:rPr>
          <w:b/>
          <w:sz w:val="12"/>
        </w:rPr>
      </w:pPr>
    </w:p>
    <w:p w14:paraId="186B29F9" w14:textId="77777777" w:rsidR="00DD3979" w:rsidRDefault="00DD3979" w:rsidP="00BA246D">
      <w:pPr>
        <w:pStyle w:val="BodyText"/>
        <w:rPr>
          <w:b/>
          <w:sz w:val="12"/>
        </w:rPr>
      </w:pPr>
    </w:p>
    <w:p w14:paraId="186B29FA" w14:textId="77777777" w:rsidR="00DD3979" w:rsidRDefault="00DD3979" w:rsidP="00BA246D">
      <w:pPr>
        <w:pStyle w:val="BodyText"/>
        <w:rPr>
          <w:b/>
          <w:sz w:val="12"/>
        </w:rPr>
      </w:pPr>
    </w:p>
    <w:p w14:paraId="186B29FB" w14:textId="77777777" w:rsidR="00DD3979" w:rsidRDefault="00DD3979" w:rsidP="00BA246D">
      <w:pPr>
        <w:pStyle w:val="BodyText"/>
        <w:rPr>
          <w:b/>
          <w:sz w:val="12"/>
        </w:rPr>
      </w:pPr>
    </w:p>
    <w:p w14:paraId="186B29FC" w14:textId="77777777" w:rsidR="00DD3979" w:rsidRDefault="00DD3979" w:rsidP="00BA246D">
      <w:pPr>
        <w:pStyle w:val="BodyText"/>
        <w:rPr>
          <w:b/>
          <w:sz w:val="12"/>
        </w:rPr>
      </w:pPr>
    </w:p>
    <w:p w14:paraId="186B29FD" w14:textId="77777777" w:rsidR="00DD3979" w:rsidRDefault="00DD3979" w:rsidP="00BA246D">
      <w:pPr>
        <w:pStyle w:val="BodyText"/>
        <w:rPr>
          <w:b/>
          <w:sz w:val="12"/>
        </w:rPr>
      </w:pPr>
    </w:p>
    <w:p w14:paraId="186B29FE" w14:textId="77777777" w:rsidR="00DD3979" w:rsidRDefault="00DD3979" w:rsidP="00BA246D">
      <w:pPr>
        <w:pStyle w:val="BodyText"/>
        <w:rPr>
          <w:b/>
          <w:sz w:val="12"/>
        </w:rPr>
      </w:pPr>
    </w:p>
    <w:p w14:paraId="186B29FF" w14:textId="77777777" w:rsidR="00DD3979" w:rsidRDefault="00DD3979" w:rsidP="00BA246D">
      <w:pPr>
        <w:pStyle w:val="BodyText"/>
        <w:rPr>
          <w:b/>
          <w:sz w:val="12"/>
        </w:rPr>
      </w:pPr>
    </w:p>
    <w:p w14:paraId="186B2A00" w14:textId="77777777" w:rsidR="00DD3979" w:rsidRDefault="00DD3979" w:rsidP="00BA246D">
      <w:pPr>
        <w:pStyle w:val="BodyText"/>
        <w:rPr>
          <w:b/>
          <w:sz w:val="12"/>
        </w:rPr>
      </w:pPr>
    </w:p>
    <w:p w14:paraId="186B2A01" w14:textId="77777777" w:rsidR="00DD3979" w:rsidRDefault="00DD3979" w:rsidP="00BA246D">
      <w:pPr>
        <w:pStyle w:val="BodyText"/>
        <w:rPr>
          <w:b/>
          <w:sz w:val="12"/>
        </w:rPr>
      </w:pPr>
    </w:p>
    <w:p w14:paraId="186B2A02" w14:textId="77777777" w:rsidR="00DD3979" w:rsidRDefault="00DD3979" w:rsidP="00BA246D">
      <w:pPr>
        <w:pStyle w:val="BodyText"/>
        <w:rPr>
          <w:b/>
          <w:sz w:val="12"/>
        </w:rPr>
      </w:pPr>
    </w:p>
    <w:p w14:paraId="186B2A03" w14:textId="77777777" w:rsidR="00DD3979" w:rsidRDefault="00DD3979" w:rsidP="00BA246D">
      <w:pPr>
        <w:pStyle w:val="BodyText"/>
        <w:rPr>
          <w:b/>
          <w:sz w:val="12"/>
        </w:rPr>
      </w:pPr>
    </w:p>
    <w:p w14:paraId="186B2A04" w14:textId="77777777" w:rsidR="00DD3979" w:rsidRDefault="00DD3979" w:rsidP="00BA246D">
      <w:pPr>
        <w:pStyle w:val="BodyText"/>
        <w:rPr>
          <w:b/>
          <w:sz w:val="12"/>
        </w:rPr>
      </w:pPr>
    </w:p>
    <w:p w14:paraId="186B2A05" w14:textId="77777777" w:rsidR="00DD3979" w:rsidRDefault="00DD3979" w:rsidP="00BA246D">
      <w:pPr>
        <w:pStyle w:val="BodyText"/>
        <w:rPr>
          <w:b/>
          <w:sz w:val="12"/>
        </w:rPr>
      </w:pPr>
    </w:p>
    <w:p w14:paraId="186B2A06" w14:textId="77777777" w:rsidR="00DD3979" w:rsidRDefault="00DD3979" w:rsidP="00BA246D">
      <w:pPr>
        <w:pStyle w:val="BodyText"/>
        <w:rPr>
          <w:b/>
          <w:sz w:val="12"/>
        </w:rPr>
      </w:pPr>
    </w:p>
    <w:p w14:paraId="186B2A07" w14:textId="77777777" w:rsidR="00DD3979" w:rsidRDefault="00DD3979" w:rsidP="00BA246D">
      <w:pPr>
        <w:pStyle w:val="BodyText"/>
        <w:rPr>
          <w:b/>
          <w:sz w:val="12"/>
        </w:rPr>
      </w:pPr>
    </w:p>
    <w:p w14:paraId="186B2A08" w14:textId="77777777" w:rsidR="00DD3979" w:rsidRDefault="00DD3979" w:rsidP="00BA246D">
      <w:pPr>
        <w:pStyle w:val="BodyText"/>
        <w:rPr>
          <w:b/>
          <w:sz w:val="12"/>
        </w:rPr>
      </w:pPr>
    </w:p>
    <w:p w14:paraId="186B2A09" w14:textId="77777777" w:rsidR="00DD3979" w:rsidRDefault="00DD3979" w:rsidP="00BA246D">
      <w:pPr>
        <w:pStyle w:val="BodyText"/>
        <w:rPr>
          <w:b/>
          <w:sz w:val="12"/>
        </w:rPr>
      </w:pPr>
    </w:p>
    <w:p w14:paraId="186B2A0A" w14:textId="77777777" w:rsidR="00DD3979" w:rsidRDefault="00DD3979" w:rsidP="00BA246D">
      <w:pPr>
        <w:pStyle w:val="BodyText"/>
        <w:rPr>
          <w:b/>
          <w:sz w:val="12"/>
        </w:rPr>
      </w:pPr>
    </w:p>
    <w:p w14:paraId="186B2A0B" w14:textId="77777777" w:rsidR="00DD3979" w:rsidRDefault="00DD3979" w:rsidP="00BA246D">
      <w:pPr>
        <w:pStyle w:val="BodyText"/>
        <w:rPr>
          <w:b/>
          <w:sz w:val="12"/>
        </w:rPr>
      </w:pPr>
    </w:p>
    <w:p w14:paraId="186B2A0C" w14:textId="77777777" w:rsidR="00DD3979" w:rsidRDefault="00DD3979" w:rsidP="00BA246D">
      <w:pPr>
        <w:pStyle w:val="BodyText"/>
        <w:rPr>
          <w:b/>
          <w:sz w:val="12"/>
        </w:rPr>
      </w:pPr>
    </w:p>
    <w:p w14:paraId="186B2A0D" w14:textId="77777777" w:rsidR="00DD3979" w:rsidRDefault="00DD3979" w:rsidP="00BA246D">
      <w:pPr>
        <w:pStyle w:val="BodyText"/>
        <w:rPr>
          <w:b/>
          <w:sz w:val="12"/>
        </w:rPr>
      </w:pPr>
    </w:p>
    <w:p w14:paraId="186B2A0E" w14:textId="77777777" w:rsidR="00DD3979" w:rsidRDefault="00DD3979" w:rsidP="00BA246D">
      <w:pPr>
        <w:pStyle w:val="BodyText"/>
        <w:rPr>
          <w:b/>
          <w:sz w:val="12"/>
        </w:rPr>
      </w:pPr>
    </w:p>
    <w:p w14:paraId="186B2A0F" w14:textId="77777777" w:rsidR="00DD3979" w:rsidRDefault="00DD3979" w:rsidP="00BA246D">
      <w:pPr>
        <w:pStyle w:val="BodyText"/>
        <w:rPr>
          <w:b/>
          <w:sz w:val="12"/>
        </w:rPr>
      </w:pPr>
    </w:p>
    <w:p w14:paraId="186B2A10" w14:textId="77777777" w:rsidR="00DD3979" w:rsidRDefault="00DD3979" w:rsidP="00BA246D">
      <w:pPr>
        <w:pStyle w:val="BodyText"/>
        <w:rPr>
          <w:b/>
          <w:sz w:val="12"/>
        </w:rPr>
      </w:pPr>
    </w:p>
    <w:p w14:paraId="186B2A11" w14:textId="77777777" w:rsidR="00DD3979" w:rsidRDefault="00DD3979" w:rsidP="00BA246D">
      <w:pPr>
        <w:pStyle w:val="BodyText"/>
        <w:rPr>
          <w:b/>
          <w:sz w:val="12"/>
        </w:rPr>
      </w:pPr>
    </w:p>
    <w:p w14:paraId="186B2A12" w14:textId="77777777" w:rsidR="00DD3979" w:rsidRDefault="00DD3979" w:rsidP="00BA246D">
      <w:pPr>
        <w:pStyle w:val="BodyText"/>
        <w:rPr>
          <w:b/>
          <w:sz w:val="12"/>
        </w:rPr>
      </w:pPr>
    </w:p>
    <w:p w14:paraId="186B2A13" w14:textId="77777777" w:rsidR="00DD3979" w:rsidRDefault="00DD3979" w:rsidP="00BA246D">
      <w:pPr>
        <w:pStyle w:val="BodyText"/>
        <w:rPr>
          <w:b/>
          <w:sz w:val="12"/>
        </w:rPr>
      </w:pPr>
    </w:p>
    <w:p w14:paraId="186B2A14" w14:textId="77777777" w:rsidR="00DD3979" w:rsidRDefault="00DD3979" w:rsidP="00BA246D">
      <w:pPr>
        <w:pStyle w:val="BodyText"/>
        <w:rPr>
          <w:b/>
          <w:sz w:val="12"/>
        </w:rPr>
      </w:pPr>
    </w:p>
    <w:p w14:paraId="186B2A15" w14:textId="77777777" w:rsidR="00DD3979" w:rsidRDefault="00DD3979" w:rsidP="00BA246D">
      <w:pPr>
        <w:pStyle w:val="BodyText"/>
        <w:rPr>
          <w:b/>
          <w:sz w:val="12"/>
        </w:rPr>
      </w:pPr>
    </w:p>
    <w:p w14:paraId="186B2A16" w14:textId="77777777" w:rsidR="00DD3979" w:rsidRDefault="00DD3979" w:rsidP="00BA246D">
      <w:pPr>
        <w:pStyle w:val="BodyText"/>
        <w:rPr>
          <w:b/>
          <w:sz w:val="12"/>
        </w:rPr>
      </w:pPr>
    </w:p>
    <w:p w14:paraId="186B2A17" w14:textId="77777777" w:rsidR="00DD3979" w:rsidRDefault="00DD3979" w:rsidP="00BA246D">
      <w:pPr>
        <w:pStyle w:val="BodyText"/>
        <w:rPr>
          <w:b/>
          <w:sz w:val="12"/>
        </w:rPr>
      </w:pPr>
    </w:p>
    <w:p w14:paraId="186B2A18" w14:textId="77777777" w:rsidR="00DD3979" w:rsidRDefault="00DD3979" w:rsidP="00BA246D">
      <w:pPr>
        <w:pStyle w:val="BodyText"/>
        <w:rPr>
          <w:b/>
          <w:sz w:val="12"/>
        </w:rPr>
      </w:pPr>
    </w:p>
    <w:p w14:paraId="186B2A19" w14:textId="77777777" w:rsidR="00DD3979" w:rsidRDefault="00DD3979" w:rsidP="00BA246D">
      <w:pPr>
        <w:pStyle w:val="BodyText"/>
        <w:rPr>
          <w:b/>
          <w:sz w:val="12"/>
        </w:rPr>
      </w:pPr>
    </w:p>
    <w:p w14:paraId="186B2A1A" w14:textId="77777777" w:rsidR="00DD3979" w:rsidRDefault="00DD3979" w:rsidP="00BA246D">
      <w:pPr>
        <w:pStyle w:val="BodyText"/>
        <w:rPr>
          <w:b/>
          <w:sz w:val="12"/>
        </w:rPr>
      </w:pPr>
    </w:p>
    <w:p w14:paraId="186B2A1B" w14:textId="77777777" w:rsidR="00DD3979" w:rsidRDefault="00DD3979" w:rsidP="00BA246D">
      <w:pPr>
        <w:pStyle w:val="BodyText"/>
        <w:rPr>
          <w:b/>
          <w:sz w:val="12"/>
        </w:rPr>
      </w:pPr>
    </w:p>
    <w:p w14:paraId="186B2A1C" w14:textId="77777777" w:rsidR="00DD3979" w:rsidRDefault="00DD3979" w:rsidP="00BA246D">
      <w:pPr>
        <w:pStyle w:val="BodyText"/>
        <w:rPr>
          <w:b/>
          <w:sz w:val="12"/>
        </w:rPr>
      </w:pPr>
    </w:p>
    <w:p w14:paraId="186B2A1D" w14:textId="77777777" w:rsidR="00DD3979" w:rsidRDefault="00DD3979" w:rsidP="00BA246D">
      <w:pPr>
        <w:pStyle w:val="BodyText"/>
        <w:rPr>
          <w:b/>
          <w:sz w:val="12"/>
        </w:rPr>
      </w:pPr>
    </w:p>
    <w:p w14:paraId="186B2A1E" w14:textId="77777777" w:rsidR="00DD3979" w:rsidRDefault="00DD3979" w:rsidP="00BA246D">
      <w:pPr>
        <w:pStyle w:val="BodyText"/>
        <w:rPr>
          <w:b/>
          <w:sz w:val="12"/>
        </w:rPr>
      </w:pPr>
    </w:p>
    <w:p w14:paraId="186B2A1F" w14:textId="77777777" w:rsidR="00DD3979" w:rsidRDefault="00DD3979" w:rsidP="00BA246D">
      <w:pPr>
        <w:pStyle w:val="BodyText"/>
        <w:rPr>
          <w:b/>
          <w:sz w:val="12"/>
        </w:rPr>
      </w:pPr>
    </w:p>
    <w:p w14:paraId="186B2A20" w14:textId="77777777" w:rsidR="00DD3979" w:rsidRDefault="00DD3979" w:rsidP="00BA246D">
      <w:pPr>
        <w:pStyle w:val="BodyText"/>
        <w:rPr>
          <w:b/>
          <w:sz w:val="12"/>
        </w:rPr>
      </w:pPr>
    </w:p>
    <w:p w14:paraId="186B2A21" w14:textId="77777777" w:rsidR="00DD3979" w:rsidRDefault="00DD3979" w:rsidP="00BA246D">
      <w:pPr>
        <w:pStyle w:val="BodyText"/>
        <w:rPr>
          <w:b/>
          <w:sz w:val="12"/>
        </w:rPr>
      </w:pPr>
    </w:p>
    <w:p w14:paraId="186B2A22" w14:textId="77777777" w:rsidR="00DD3979" w:rsidRDefault="00DD3979" w:rsidP="00BA246D">
      <w:pPr>
        <w:pStyle w:val="BodyText"/>
        <w:rPr>
          <w:b/>
          <w:sz w:val="12"/>
        </w:rPr>
      </w:pPr>
    </w:p>
    <w:p w14:paraId="186B2A23" w14:textId="77777777" w:rsidR="00DD3979" w:rsidRDefault="00DD3979" w:rsidP="00BA246D">
      <w:pPr>
        <w:pStyle w:val="BodyText"/>
        <w:rPr>
          <w:b/>
          <w:sz w:val="12"/>
        </w:rPr>
      </w:pPr>
    </w:p>
    <w:p w14:paraId="186B2A24" w14:textId="77777777" w:rsidR="00DD3979" w:rsidRDefault="00DD3979" w:rsidP="00BA246D">
      <w:pPr>
        <w:pStyle w:val="BodyText"/>
        <w:rPr>
          <w:b/>
          <w:sz w:val="12"/>
        </w:rPr>
      </w:pPr>
    </w:p>
    <w:p w14:paraId="186B2A25" w14:textId="77777777" w:rsidR="00DD3979" w:rsidRDefault="00DD3979" w:rsidP="00BA246D">
      <w:pPr>
        <w:pStyle w:val="BodyText"/>
        <w:rPr>
          <w:b/>
          <w:sz w:val="12"/>
        </w:rPr>
      </w:pPr>
    </w:p>
    <w:p w14:paraId="186B2A26" w14:textId="77777777" w:rsidR="00DD3979" w:rsidRDefault="00DD3979" w:rsidP="00BA246D">
      <w:pPr>
        <w:pStyle w:val="BodyText"/>
        <w:rPr>
          <w:b/>
          <w:sz w:val="12"/>
        </w:rPr>
      </w:pPr>
    </w:p>
    <w:p w14:paraId="186B2A27" w14:textId="77777777" w:rsidR="00DD3979" w:rsidRDefault="00DD3979" w:rsidP="00BA246D">
      <w:pPr>
        <w:pStyle w:val="BodyText"/>
        <w:rPr>
          <w:b/>
          <w:sz w:val="12"/>
        </w:rPr>
      </w:pPr>
    </w:p>
    <w:p w14:paraId="186B2A28" w14:textId="77777777" w:rsidR="00DD3979" w:rsidRDefault="00DD3979" w:rsidP="00BA246D">
      <w:pPr>
        <w:pStyle w:val="BodyText"/>
        <w:rPr>
          <w:b/>
          <w:sz w:val="12"/>
        </w:rPr>
      </w:pPr>
    </w:p>
    <w:p w14:paraId="186B2A29" w14:textId="77777777" w:rsidR="00DD3979" w:rsidRDefault="00DD3979" w:rsidP="00BA246D">
      <w:pPr>
        <w:pStyle w:val="BodyText"/>
        <w:rPr>
          <w:b/>
          <w:sz w:val="12"/>
        </w:rPr>
      </w:pPr>
    </w:p>
    <w:p w14:paraId="186B2A2A" w14:textId="77777777" w:rsidR="00DD3979" w:rsidRDefault="00DD3979" w:rsidP="00BA246D">
      <w:pPr>
        <w:pStyle w:val="BodyText"/>
        <w:rPr>
          <w:b/>
          <w:sz w:val="12"/>
        </w:rPr>
      </w:pPr>
    </w:p>
    <w:p w14:paraId="186B2A2B" w14:textId="77777777" w:rsidR="00DD3979" w:rsidRDefault="00DD3979" w:rsidP="00BA246D">
      <w:pPr>
        <w:pStyle w:val="BodyText"/>
        <w:rPr>
          <w:b/>
          <w:sz w:val="12"/>
        </w:rPr>
      </w:pPr>
    </w:p>
    <w:p w14:paraId="186B2A2C" w14:textId="77777777" w:rsidR="00DD3979" w:rsidRDefault="00DD3979" w:rsidP="00BA246D">
      <w:pPr>
        <w:pStyle w:val="BodyText"/>
        <w:rPr>
          <w:b/>
          <w:sz w:val="12"/>
        </w:rPr>
      </w:pPr>
    </w:p>
    <w:p w14:paraId="186B2A2D" w14:textId="77777777" w:rsidR="00DD3979" w:rsidRDefault="00DD3979" w:rsidP="00BA246D">
      <w:pPr>
        <w:pStyle w:val="BodyText"/>
        <w:rPr>
          <w:b/>
          <w:sz w:val="12"/>
        </w:rPr>
      </w:pPr>
    </w:p>
    <w:p w14:paraId="186B2A2E" w14:textId="77777777" w:rsidR="00DD3979" w:rsidRDefault="00DD3979" w:rsidP="00BA246D">
      <w:pPr>
        <w:pStyle w:val="BodyText"/>
        <w:rPr>
          <w:b/>
          <w:sz w:val="12"/>
        </w:rPr>
      </w:pPr>
    </w:p>
    <w:p w14:paraId="186B2A2F" w14:textId="77777777" w:rsidR="00DD3979" w:rsidRDefault="00DD3979" w:rsidP="00BA246D">
      <w:pPr>
        <w:pStyle w:val="BodyText"/>
        <w:rPr>
          <w:b/>
          <w:sz w:val="12"/>
        </w:rPr>
      </w:pPr>
    </w:p>
    <w:p w14:paraId="186B2A30" w14:textId="77777777" w:rsidR="00DD3979" w:rsidRDefault="00DD3979" w:rsidP="00BA246D">
      <w:pPr>
        <w:pStyle w:val="BodyText"/>
        <w:rPr>
          <w:b/>
          <w:sz w:val="12"/>
        </w:rPr>
      </w:pPr>
    </w:p>
    <w:p w14:paraId="186B2A31" w14:textId="77777777" w:rsidR="00DD3979" w:rsidRDefault="00DD3979" w:rsidP="00BA246D">
      <w:pPr>
        <w:pStyle w:val="BodyText"/>
        <w:rPr>
          <w:b/>
          <w:sz w:val="12"/>
        </w:rPr>
      </w:pPr>
    </w:p>
    <w:p w14:paraId="186B2A32" w14:textId="77777777" w:rsidR="00DD3979" w:rsidRDefault="00DD3979" w:rsidP="00BA246D">
      <w:pPr>
        <w:pStyle w:val="BodyText"/>
        <w:rPr>
          <w:b/>
          <w:sz w:val="12"/>
        </w:rPr>
      </w:pPr>
    </w:p>
    <w:p w14:paraId="186B2A33" w14:textId="77777777" w:rsidR="00DD3979" w:rsidRDefault="00DD3979" w:rsidP="00BA246D">
      <w:pPr>
        <w:pStyle w:val="BodyText"/>
        <w:rPr>
          <w:b/>
          <w:sz w:val="12"/>
        </w:rPr>
      </w:pPr>
    </w:p>
    <w:p w14:paraId="186B2A34" w14:textId="77777777" w:rsidR="00DD3979" w:rsidRDefault="00DD3979" w:rsidP="00BA246D">
      <w:pPr>
        <w:pStyle w:val="BodyText"/>
        <w:rPr>
          <w:b/>
          <w:sz w:val="12"/>
        </w:rPr>
      </w:pPr>
    </w:p>
    <w:p w14:paraId="186B2A35" w14:textId="77777777" w:rsidR="00DD3979" w:rsidRDefault="00DD3979" w:rsidP="00BA246D">
      <w:pPr>
        <w:pStyle w:val="BodyText"/>
        <w:rPr>
          <w:b/>
          <w:sz w:val="12"/>
        </w:rPr>
      </w:pPr>
    </w:p>
    <w:p w14:paraId="186B2A36" w14:textId="77777777" w:rsidR="00DD3979" w:rsidRDefault="00DD3979" w:rsidP="00BA246D">
      <w:pPr>
        <w:pStyle w:val="BodyText"/>
        <w:rPr>
          <w:b/>
          <w:sz w:val="12"/>
        </w:rPr>
      </w:pPr>
    </w:p>
    <w:p w14:paraId="186B2A37" w14:textId="77777777" w:rsidR="00DD3979" w:rsidRDefault="00DD3979" w:rsidP="00BA246D">
      <w:pPr>
        <w:pStyle w:val="BodyText"/>
        <w:rPr>
          <w:b/>
          <w:sz w:val="12"/>
        </w:rPr>
      </w:pPr>
    </w:p>
    <w:p w14:paraId="186B2A38" w14:textId="77777777" w:rsidR="00DD3979" w:rsidRDefault="00DD3979" w:rsidP="00BA246D">
      <w:pPr>
        <w:pStyle w:val="BodyText"/>
        <w:rPr>
          <w:b/>
          <w:sz w:val="12"/>
        </w:rPr>
      </w:pPr>
    </w:p>
    <w:p w14:paraId="186B2A39" w14:textId="77777777" w:rsidR="00DD3979" w:rsidRDefault="00DD3979" w:rsidP="00BA246D">
      <w:pPr>
        <w:pStyle w:val="BodyText"/>
        <w:rPr>
          <w:b/>
          <w:sz w:val="12"/>
        </w:rPr>
      </w:pPr>
    </w:p>
    <w:p w14:paraId="186B2A3A" w14:textId="77777777" w:rsidR="00DD3979" w:rsidRDefault="00DD3979" w:rsidP="00BA246D">
      <w:pPr>
        <w:pStyle w:val="BodyText"/>
        <w:rPr>
          <w:b/>
          <w:sz w:val="12"/>
        </w:rPr>
      </w:pPr>
    </w:p>
    <w:p w14:paraId="186B2A3B" w14:textId="77777777" w:rsidR="00DD3979" w:rsidRDefault="00DD3979" w:rsidP="00BA246D">
      <w:pPr>
        <w:pStyle w:val="BodyText"/>
        <w:rPr>
          <w:b/>
          <w:sz w:val="12"/>
        </w:rPr>
      </w:pPr>
    </w:p>
    <w:p w14:paraId="186B2A3C" w14:textId="77777777" w:rsidR="00DD3979" w:rsidRDefault="00DD3979" w:rsidP="00BA246D">
      <w:pPr>
        <w:pStyle w:val="BodyText"/>
        <w:rPr>
          <w:b/>
          <w:sz w:val="12"/>
        </w:rPr>
      </w:pPr>
    </w:p>
    <w:p w14:paraId="186B2A3D" w14:textId="77777777" w:rsidR="00DD3979" w:rsidRDefault="00DD3979" w:rsidP="00BA246D">
      <w:pPr>
        <w:pStyle w:val="BodyText"/>
        <w:spacing w:before="29"/>
        <w:rPr>
          <w:b/>
          <w:sz w:val="12"/>
        </w:rPr>
      </w:pPr>
    </w:p>
    <w:p w14:paraId="186B2A3E" w14:textId="77777777" w:rsidR="00DD3979" w:rsidRDefault="00CC680C" w:rsidP="00BA246D">
      <w:pPr>
        <w:ind w:right="185"/>
        <w:jc w:val="right"/>
        <w:rPr>
          <w:sz w:val="12"/>
        </w:rPr>
      </w:pPr>
      <w:proofErr w:type="gramStart"/>
      <w:r>
        <w:rPr>
          <w:spacing w:val="-2"/>
          <w:sz w:val="12"/>
        </w:rPr>
        <w:t>:d</w:t>
      </w:r>
      <w:proofErr w:type="gramEnd"/>
      <w:r>
        <w:rPr>
          <w:spacing w:val="-2"/>
          <w:sz w:val="12"/>
        </w:rPr>
        <w:t xml:space="preserve"> h/COPE491</w:t>
      </w:r>
    </w:p>
    <w:p w14:paraId="186B2A3F" w14:textId="77777777" w:rsidR="00DD3979" w:rsidRDefault="00DD3979" w:rsidP="00BA246D">
      <w:pPr>
        <w:jc w:val="right"/>
        <w:rPr>
          <w:sz w:val="12"/>
        </w:rPr>
        <w:sectPr w:rsidR="00DD3979" w:rsidSect="007156F4">
          <w:type w:val="continuous"/>
          <w:pgSz w:w="12240" w:h="15840"/>
          <w:pgMar w:top="1080" w:right="360" w:bottom="280" w:left="720" w:header="720" w:footer="720" w:gutter="0"/>
          <w:cols w:space="720"/>
        </w:sectPr>
      </w:pPr>
    </w:p>
    <w:p w14:paraId="186B2A41" w14:textId="77777777" w:rsidR="00DD3979" w:rsidRPr="00BA246D" w:rsidRDefault="00CC680C" w:rsidP="006D40EE">
      <w:pPr>
        <w:pStyle w:val="BodyText"/>
        <w:spacing w:before="165"/>
        <w:rPr>
          <w:b/>
          <w:bCs/>
          <w:sz w:val="28"/>
          <w:szCs w:val="28"/>
        </w:rPr>
      </w:pPr>
      <w:r w:rsidRPr="00BA246D">
        <w:rPr>
          <w:b/>
          <w:bCs/>
          <w:color w:val="206786"/>
          <w:spacing w:val="-2"/>
          <w:sz w:val="28"/>
          <w:szCs w:val="28"/>
          <w:u w:val="single" w:color="206786"/>
        </w:rPr>
        <w:lastRenderedPageBreak/>
        <w:t>Aperçu</w:t>
      </w:r>
    </w:p>
    <w:p w14:paraId="00FC403C" w14:textId="77777777" w:rsidR="00821F67" w:rsidRDefault="00821F67" w:rsidP="00BF7D5B">
      <w:pPr>
        <w:rPr>
          <w:rFonts w:eastAsia="Times New Roman"/>
          <w:lang w:val="en-CA" w:eastAsia="en-CA"/>
        </w:rPr>
      </w:pPr>
    </w:p>
    <w:p w14:paraId="45EC1877" w14:textId="5B87BA20" w:rsidR="00BF7D5B" w:rsidRPr="00BF7D5B" w:rsidRDefault="00BF7D5B" w:rsidP="00BF7D5B">
      <w:pPr>
        <w:rPr>
          <w:rFonts w:eastAsia="Times New Roman"/>
          <w:lang w:val="en-CA" w:eastAsia="en-CA"/>
        </w:rPr>
      </w:pPr>
      <w:r w:rsidRPr="00BF7D5B">
        <w:rPr>
          <w:rFonts w:eastAsia="Times New Roman"/>
          <w:lang w:val="en-CA" w:eastAsia="en-CA"/>
        </w:rPr>
        <w:t xml:space="preserve">Les </w:t>
      </w:r>
      <w:proofErr w:type="spellStart"/>
      <w:r w:rsidRPr="00BF7D5B">
        <w:rPr>
          <w:rFonts w:eastAsia="Times New Roman"/>
          <w:lang w:val="en-CA" w:eastAsia="en-CA"/>
        </w:rPr>
        <w:t>employeurs</w:t>
      </w:r>
      <w:proofErr w:type="spellEnd"/>
      <w:r w:rsidRPr="00BF7D5B">
        <w:rPr>
          <w:rFonts w:eastAsia="Times New Roman"/>
          <w:lang w:val="en-CA" w:eastAsia="en-CA"/>
        </w:rPr>
        <w:t xml:space="preserve"> </w:t>
      </w:r>
      <w:proofErr w:type="spellStart"/>
      <w:r w:rsidRPr="00BF7D5B">
        <w:rPr>
          <w:rFonts w:eastAsia="Times New Roman"/>
          <w:lang w:val="en-CA" w:eastAsia="en-CA"/>
        </w:rPr>
        <w:t>introduisent</w:t>
      </w:r>
      <w:proofErr w:type="spellEnd"/>
      <w:r w:rsidRPr="00BF7D5B">
        <w:rPr>
          <w:rFonts w:eastAsia="Times New Roman"/>
          <w:lang w:val="en-CA" w:eastAsia="en-CA"/>
        </w:rPr>
        <w:t xml:space="preserve"> la </w:t>
      </w:r>
      <w:proofErr w:type="spellStart"/>
      <w:r w:rsidRPr="00BF7D5B">
        <w:rPr>
          <w:rFonts w:eastAsia="Times New Roman"/>
          <w:lang w:val="en-CA" w:eastAsia="en-CA"/>
        </w:rPr>
        <w:t>technologie</w:t>
      </w:r>
      <w:proofErr w:type="spellEnd"/>
      <w:r w:rsidRPr="00BF7D5B">
        <w:rPr>
          <w:rFonts w:eastAsia="Times New Roman"/>
          <w:lang w:val="en-CA" w:eastAsia="en-CA"/>
        </w:rPr>
        <w:t xml:space="preserve"> </w:t>
      </w:r>
      <w:proofErr w:type="spellStart"/>
      <w:r w:rsidRPr="00BF7D5B">
        <w:rPr>
          <w:rFonts w:eastAsia="Times New Roman"/>
          <w:lang w:val="en-CA" w:eastAsia="en-CA"/>
        </w:rPr>
        <w:t>principalement</w:t>
      </w:r>
      <w:proofErr w:type="spellEnd"/>
      <w:r w:rsidRPr="00BF7D5B">
        <w:rPr>
          <w:rFonts w:eastAsia="Times New Roman"/>
          <w:lang w:val="en-CA" w:eastAsia="en-CA"/>
        </w:rPr>
        <w:t xml:space="preserve"> pour modifier les processus de travail (pour des raisons de production) et pour changer la façon </w:t>
      </w:r>
      <w:proofErr w:type="spellStart"/>
      <w:r w:rsidRPr="00BF7D5B">
        <w:rPr>
          <w:rFonts w:eastAsia="Times New Roman"/>
          <w:lang w:val="en-CA" w:eastAsia="en-CA"/>
        </w:rPr>
        <w:t>dont</w:t>
      </w:r>
      <w:proofErr w:type="spellEnd"/>
      <w:r w:rsidRPr="00BF7D5B">
        <w:rPr>
          <w:rFonts w:eastAsia="Times New Roman"/>
          <w:lang w:val="en-CA" w:eastAsia="en-CA"/>
        </w:rPr>
        <w:t xml:space="preserve"> le milieu de travail est </w:t>
      </w:r>
      <w:proofErr w:type="spellStart"/>
      <w:r w:rsidRPr="00BF7D5B">
        <w:rPr>
          <w:rFonts w:eastAsia="Times New Roman"/>
          <w:lang w:val="en-CA" w:eastAsia="en-CA"/>
        </w:rPr>
        <w:t>géré</w:t>
      </w:r>
      <w:proofErr w:type="spellEnd"/>
      <w:r w:rsidRPr="00BF7D5B">
        <w:rPr>
          <w:rFonts w:eastAsia="Times New Roman"/>
          <w:lang w:val="en-CA" w:eastAsia="en-CA"/>
        </w:rPr>
        <w:t xml:space="preserve"> (pour des raisons de </w:t>
      </w:r>
      <w:proofErr w:type="spellStart"/>
      <w:r w:rsidRPr="00BF7D5B">
        <w:rPr>
          <w:rFonts w:eastAsia="Times New Roman"/>
          <w:lang w:val="en-CA" w:eastAsia="en-CA"/>
        </w:rPr>
        <w:t>contrôle</w:t>
      </w:r>
      <w:proofErr w:type="spellEnd"/>
      <w:r w:rsidRPr="00BF7D5B">
        <w:rPr>
          <w:rFonts w:eastAsia="Times New Roman"/>
          <w:lang w:val="en-CA" w:eastAsia="en-CA"/>
        </w:rPr>
        <w:t xml:space="preserve">). </w:t>
      </w:r>
      <w:proofErr w:type="spellStart"/>
      <w:r w:rsidRPr="00BF7D5B">
        <w:rPr>
          <w:rFonts w:eastAsia="Times New Roman"/>
          <w:lang w:val="en-CA" w:eastAsia="en-CA"/>
        </w:rPr>
        <w:t>Ces</w:t>
      </w:r>
      <w:proofErr w:type="spellEnd"/>
      <w:r w:rsidRPr="00BF7D5B">
        <w:rPr>
          <w:rFonts w:eastAsia="Times New Roman"/>
          <w:lang w:val="en-CA" w:eastAsia="en-CA"/>
        </w:rPr>
        <w:t xml:space="preserve"> changements </w:t>
      </w:r>
      <w:proofErr w:type="spellStart"/>
      <w:r w:rsidRPr="00BF7D5B">
        <w:rPr>
          <w:rFonts w:eastAsia="Times New Roman"/>
          <w:lang w:val="en-CA" w:eastAsia="en-CA"/>
        </w:rPr>
        <w:t>offrent</w:t>
      </w:r>
      <w:proofErr w:type="spellEnd"/>
      <w:r w:rsidRPr="00BF7D5B">
        <w:rPr>
          <w:rFonts w:eastAsia="Times New Roman"/>
          <w:lang w:val="en-CA" w:eastAsia="en-CA"/>
        </w:rPr>
        <w:t xml:space="preserve"> </w:t>
      </w:r>
      <w:proofErr w:type="spellStart"/>
      <w:r w:rsidRPr="00BF7D5B">
        <w:rPr>
          <w:rFonts w:eastAsia="Times New Roman"/>
          <w:lang w:val="en-CA" w:eastAsia="en-CA"/>
        </w:rPr>
        <w:t>souvent</w:t>
      </w:r>
      <w:proofErr w:type="spellEnd"/>
      <w:r w:rsidRPr="00BF7D5B">
        <w:rPr>
          <w:rFonts w:eastAsia="Times New Roman"/>
          <w:lang w:val="en-CA" w:eastAsia="en-CA"/>
        </w:rPr>
        <w:t xml:space="preserve"> à la direction de nouveaux moyens de </w:t>
      </w:r>
      <w:proofErr w:type="spellStart"/>
      <w:r w:rsidRPr="00BF7D5B">
        <w:rPr>
          <w:rFonts w:eastAsia="Times New Roman"/>
          <w:lang w:val="en-CA" w:eastAsia="en-CA"/>
        </w:rPr>
        <w:t>surveiller</w:t>
      </w:r>
      <w:proofErr w:type="spellEnd"/>
      <w:r w:rsidRPr="00BF7D5B">
        <w:rPr>
          <w:rFonts w:eastAsia="Times New Roman"/>
          <w:lang w:val="en-CA" w:eastAsia="en-CA"/>
        </w:rPr>
        <w:t xml:space="preserve"> le respect des </w:t>
      </w:r>
      <w:proofErr w:type="spellStart"/>
      <w:r w:rsidRPr="00BF7D5B">
        <w:rPr>
          <w:rFonts w:eastAsia="Times New Roman"/>
          <w:lang w:val="en-CA" w:eastAsia="en-CA"/>
        </w:rPr>
        <w:t>règles</w:t>
      </w:r>
      <w:proofErr w:type="spellEnd"/>
      <w:r w:rsidRPr="00BF7D5B">
        <w:rPr>
          <w:rFonts w:eastAsia="Times New Roman"/>
          <w:lang w:val="en-CA" w:eastAsia="en-CA"/>
        </w:rPr>
        <w:t xml:space="preserve"> de travail </w:t>
      </w:r>
      <w:proofErr w:type="spellStart"/>
      <w:r w:rsidRPr="00BF7D5B">
        <w:rPr>
          <w:rFonts w:eastAsia="Times New Roman"/>
          <w:lang w:val="en-CA" w:eastAsia="en-CA"/>
        </w:rPr>
        <w:t>ou</w:t>
      </w:r>
      <w:proofErr w:type="spellEnd"/>
      <w:r w:rsidRPr="00BF7D5B">
        <w:rPr>
          <w:rFonts w:eastAsia="Times New Roman"/>
          <w:lang w:val="en-CA" w:eastAsia="en-CA"/>
        </w:rPr>
        <w:t xml:space="preserve"> de </w:t>
      </w:r>
      <w:proofErr w:type="spellStart"/>
      <w:r w:rsidRPr="00BF7D5B">
        <w:rPr>
          <w:rFonts w:eastAsia="Times New Roman"/>
          <w:lang w:val="en-CA" w:eastAsia="en-CA"/>
        </w:rPr>
        <w:t>remplacer</w:t>
      </w:r>
      <w:proofErr w:type="spellEnd"/>
      <w:r w:rsidRPr="00BF7D5B">
        <w:rPr>
          <w:rFonts w:eastAsia="Times New Roman"/>
          <w:lang w:val="en-CA" w:eastAsia="en-CA"/>
        </w:rPr>
        <w:t xml:space="preserve"> et </w:t>
      </w:r>
      <w:proofErr w:type="spellStart"/>
      <w:r w:rsidRPr="00BF7D5B">
        <w:rPr>
          <w:rFonts w:eastAsia="Times New Roman"/>
          <w:lang w:val="en-CA" w:eastAsia="en-CA"/>
        </w:rPr>
        <w:t>d’adapter</w:t>
      </w:r>
      <w:proofErr w:type="spellEnd"/>
      <w:r w:rsidRPr="00BF7D5B">
        <w:rPr>
          <w:rFonts w:eastAsia="Times New Roman"/>
          <w:lang w:val="en-CA" w:eastAsia="en-CA"/>
        </w:rPr>
        <w:t xml:space="preserve"> </w:t>
      </w:r>
      <w:proofErr w:type="spellStart"/>
      <w:r w:rsidRPr="00BF7D5B">
        <w:rPr>
          <w:rFonts w:eastAsia="Times New Roman"/>
          <w:lang w:val="en-CA" w:eastAsia="en-CA"/>
        </w:rPr>
        <w:t>l’activité</w:t>
      </w:r>
      <w:proofErr w:type="spellEnd"/>
      <w:r w:rsidRPr="00BF7D5B">
        <w:rPr>
          <w:rFonts w:eastAsia="Times New Roman"/>
          <w:lang w:val="en-CA" w:eastAsia="en-CA"/>
        </w:rPr>
        <w:t xml:space="preserve"> humaine par des processus </w:t>
      </w:r>
      <w:proofErr w:type="spellStart"/>
      <w:r w:rsidRPr="00BF7D5B">
        <w:rPr>
          <w:rFonts w:eastAsia="Times New Roman"/>
          <w:lang w:val="en-CA" w:eastAsia="en-CA"/>
        </w:rPr>
        <w:t>mécaniques</w:t>
      </w:r>
      <w:proofErr w:type="spellEnd"/>
      <w:r w:rsidRPr="00BF7D5B">
        <w:rPr>
          <w:rFonts w:eastAsia="Times New Roman"/>
          <w:lang w:val="en-CA" w:eastAsia="en-CA"/>
        </w:rPr>
        <w:t xml:space="preserve"> </w:t>
      </w:r>
      <w:proofErr w:type="spellStart"/>
      <w:r w:rsidRPr="00BF7D5B">
        <w:rPr>
          <w:rFonts w:eastAsia="Times New Roman"/>
          <w:lang w:val="en-CA" w:eastAsia="en-CA"/>
        </w:rPr>
        <w:t>ou</w:t>
      </w:r>
      <w:proofErr w:type="spellEnd"/>
      <w:r w:rsidRPr="00BF7D5B">
        <w:rPr>
          <w:rFonts w:eastAsia="Times New Roman"/>
          <w:lang w:val="en-CA" w:eastAsia="en-CA"/>
        </w:rPr>
        <w:t xml:space="preserve"> </w:t>
      </w:r>
      <w:proofErr w:type="spellStart"/>
      <w:r w:rsidRPr="00BF7D5B">
        <w:rPr>
          <w:rFonts w:eastAsia="Times New Roman"/>
          <w:lang w:val="en-CA" w:eastAsia="en-CA"/>
        </w:rPr>
        <w:t>numériques</w:t>
      </w:r>
      <w:proofErr w:type="spellEnd"/>
      <w:r w:rsidRPr="00BF7D5B">
        <w:rPr>
          <w:rFonts w:eastAsia="Times New Roman"/>
          <w:lang w:val="en-CA" w:eastAsia="en-CA"/>
        </w:rPr>
        <w:t xml:space="preserve">, </w:t>
      </w:r>
      <w:proofErr w:type="spellStart"/>
      <w:r w:rsidRPr="00BF7D5B">
        <w:rPr>
          <w:rFonts w:eastAsia="Times New Roman"/>
          <w:lang w:val="en-CA" w:eastAsia="en-CA"/>
        </w:rPr>
        <w:t>forçant</w:t>
      </w:r>
      <w:proofErr w:type="spellEnd"/>
      <w:r w:rsidRPr="00BF7D5B">
        <w:rPr>
          <w:rFonts w:eastAsia="Times New Roman"/>
          <w:lang w:val="en-CA" w:eastAsia="en-CA"/>
        </w:rPr>
        <w:t xml:space="preserve"> </w:t>
      </w:r>
      <w:proofErr w:type="spellStart"/>
      <w:r w:rsidRPr="00BF7D5B">
        <w:rPr>
          <w:rFonts w:eastAsia="Times New Roman"/>
          <w:lang w:val="en-CA" w:eastAsia="en-CA"/>
        </w:rPr>
        <w:t>ainsi</w:t>
      </w:r>
      <w:proofErr w:type="spellEnd"/>
      <w:r w:rsidRPr="00BF7D5B">
        <w:rPr>
          <w:rFonts w:eastAsia="Times New Roman"/>
          <w:lang w:val="en-CA" w:eastAsia="en-CA"/>
        </w:rPr>
        <w:t xml:space="preserve"> le </w:t>
      </w:r>
      <w:proofErr w:type="spellStart"/>
      <w:r w:rsidRPr="00BF7D5B">
        <w:rPr>
          <w:rFonts w:eastAsia="Times New Roman"/>
          <w:lang w:val="en-CA" w:eastAsia="en-CA"/>
        </w:rPr>
        <w:t>travailleur</w:t>
      </w:r>
      <w:proofErr w:type="spellEnd"/>
      <w:r w:rsidRPr="00BF7D5B">
        <w:rPr>
          <w:rFonts w:eastAsia="Times New Roman"/>
          <w:lang w:val="en-CA" w:eastAsia="en-CA"/>
        </w:rPr>
        <w:t xml:space="preserve"> à </w:t>
      </w:r>
      <w:proofErr w:type="spellStart"/>
      <w:r w:rsidRPr="00BF7D5B">
        <w:rPr>
          <w:rFonts w:eastAsia="Times New Roman"/>
          <w:lang w:val="en-CA" w:eastAsia="en-CA"/>
        </w:rPr>
        <w:t>s’adapter</w:t>
      </w:r>
      <w:proofErr w:type="spellEnd"/>
      <w:r w:rsidRPr="00BF7D5B">
        <w:rPr>
          <w:rFonts w:eastAsia="Times New Roman"/>
          <w:lang w:val="en-CA" w:eastAsia="en-CA"/>
        </w:rPr>
        <w:t xml:space="preserve"> à </w:t>
      </w:r>
      <w:proofErr w:type="spellStart"/>
      <w:r w:rsidRPr="00BF7D5B">
        <w:rPr>
          <w:rFonts w:eastAsia="Times New Roman"/>
          <w:lang w:val="en-CA" w:eastAsia="en-CA"/>
        </w:rPr>
        <w:t>cette</w:t>
      </w:r>
      <w:proofErr w:type="spellEnd"/>
      <w:r w:rsidRPr="00BF7D5B">
        <w:rPr>
          <w:rFonts w:eastAsia="Times New Roman"/>
          <w:lang w:val="en-CA" w:eastAsia="en-CA"/>
        </w:rPr>
        <w:t xml:space="preserve"> façon de </w:t>
      </w:r>
      <w:proofErr w:type="spellStart"/>
      <w:r w:rsidRPr="00BF7D5B">
        <w:rPr>
          <w:rFonts w:eastAsia="Times New Roman"/>
          <w:lang w:val="en-CA" w:eastAsia="en-CA"/>
        </w:rPr>
        <w:t>travailler</w:t>
      </w:r>
      <w:proofErr w:type="spellEnd"/>
      <w:r w:rsidRPr="00BF7D5B">
        <w:rPr>
          <w:rFonts w:eastAsia="Times New Roman"/>
          <w:lang w:val="en-CA" w:eastAsia="en-CA"/>
        </w:rPr>
        <w:t>.</w:t>
      </w:r>
    </w:p>
    <w:p w14:paraId="0D736AAB" w14:textId="77777777" w:rsidR="00BF7D5B" w:rsidRPr="00BF7D5B" w:rsidRDefault="00BF7D5B" w:rsidP="00BF7D5B">
      <w:pPr>
        <w:rPr>
          <w:rFonts w:eastAsia="Times New Roman"/>
          <w:lang w:val="en-CA" w:eastAsia="en-CA"/>
        </w:rPr>
      </w:pPr>
      <w:proofErr w:type="spellStart"/>
      <w:r w:rsidRPr="00BF7D5B">
        <w:rPr>
          <w:rFonts w:eastAsia="Times New Roman"/>
          <w:lang w:val="en-CA" w:eastAsia="en-CA"/>
        </w:rPr>
        <w:t>L’hôpital</w:t>
      </w:r>
      <w:proofErr w:type="spellEnd"/>
      <w:r w:rsidRPr="00BF7D5B">
        <w:rPr>
          <w:rFonts w:eastAsia="Times New Roman"/>
          <w:lang w:val="en-CA" w:eastAsia="en-CA"/>
        </w:rPr>
        <w:t xml:space="preserve"> ne fait </w:t>
      </w:r>
      <w:proofErr w:type="gramStart"/>
      <w:r w:rsidRPr="00BF7D5B">
        <w:rPr>
          <w:rFonts w:eastAsia="Times New Roman"/>
          <w:lang w:val="en-CA" w:eastAsia="en-CA"/>
        </w:rPr>
        <w:t>pas</w:t>
      </w:r>
      <w:proofErr w:type="gramEnd"/>
      <w:r w:rsidRPr="00BF7D5B">
        <w:rPr>
          <w:rFonts w:eastAsia="Times New Roman"/>
          <w:lang w:val="en-CA" w:eastAsia="en-CA"/>
        </w:rPr>
        <w:t xml:space="preserve"> exception; il </w:t>
      </w:r>
      <w:proofErr w:type="spellStart"/>
      <w:r w:rsidRPr="00BF7D5B">
        <w:rPr>
          <w:rFonts w:eastAsia="Times New Roman"/>
          <w:lang w:val="en-CA" w:eastAsia="en-CA"/>
        </w:rPr>
        <w:t>s’agit</w:t>
      </w:r>
      <w:proofErr w:type="spellEnd"/>
      <w:r w:rsidRPr="00BF7D5B">
        <w:rPr>
          <w:rFonts w:eastAsia="Times New Roman"/>
          <w:lang w:val="en-CA" w:eastAsia="en-CA"/>
        </w:rPr>
        <w:t xml:space="preserve"> </w:t>
      </w:r>
      <w:proofErr w:type="spellStart"/>
      <w:r w:rsidRPr="00BF7D5B">
        <w:rPr>
          <w:rFonts w:eastAsia="Times New Roman"/>
          <w:lang w:val="en-CA" w:eastAsia="en-CA"/>
        </w:rPr>
        <w:t>toujours</w:t>
      </w:r>
      <w:proofErr w:type="spellEnd"/>
      <w:r w:rsidRPr="00BF7D5B">
        <w:rPr>
          <w:rFonts w:eastAsia="Times New Roman"/>
          <w:lang w:val="en-CA" w:eastAsia="en-CA"/>
        </w:rPr>
        <w:t xml:space="preserve"> d’un lieu de travail. </w:t>
      </w:r>
      <w:proofErr w:type="spellStart"/>
      <w:r w:rsidRPr="00BF7D5B">
        <w:rPr>
          <w:rFonts w:eastAsia="Times New Roman"/>
          <w:lang w:val="en-CA" w:eastAsia="en-CA"/>
        </w:rPr>
        <w:t>L’intelligence</w:t>
      </w:r>
      <w:proofErr w:type="spellEnd"/>
      <w:r w:rsidRPr="00BF7D5B">
        <w:rPr>
          <w:rFonts w:eastAsia="Times New Roman"/>
          <w:lang w:val="en-CA" w:eastAsia="en-CA"/>
        </w:rPr>
        <w:t xml:space="preserve"> </w:t>
      </w:r>
      <w:proofErr w:type="spellStart"/>
      <w:r w:rsidRPr="00BF7D5B">
        <w:rPr>
          <w:rFonts w:eastAsia="Times New Roman"/>
          <w:lang w:val="en-CA" w:eastAsia="en-CA"/>
        </w:rPr>
        <w:t>artificielle</w:t>
      </w:r>
      <w:proofErr w:type="spellEnd"/>
      <w:r w:rsidRPr="00BF7D5B">
        <w:rPr>
          <w:rFonts w:eastAsia="Times New Roman"/>
          <w:lang w:val="en-CA" w:eastAsia="en-CA"/>
        </w:rPr>
        <w:t xml:space="preserve"> ne fait </w:t>
      </w:r>
      <w:proofErr w:type="gramStart"/>
      <w:r w:rsidRPr="00BF7D5B">
        <w:rPr>
          <w:rFonts w:eastAsia="Times New Roman"/>
          <w:lang w:val="en-CA" w:eastAsia="en-CA"/>
        </w:rPr>
        <w:t>pas</w:t>
      </w:r>
      <w:proofErr w:type="gramEnd"/>
      <w:r w:rsidRPr="00BF7D5B">
        <w:rPr>
          <w:rFonts w:eastAsia="Times New Roman"/>
          <w:lang w:val="en-CA" w:eastAsia="en-CA"/>
        </w:rPr>
        <w:t xml:space="preserve"> exception; il ne </w:t>
      </w:r>
      <w:proofErr w:type="spellStart"/>
      <w:r w:rsidRPr="00BF7D5B">
        <w:rPr>
          <w:rFonts w:eastAsia="Times New Roman"/>
          <w:lang w:val="en-CA" w:eastAsia="en-CA"/>
        </w:rPr>
        <w:t>s’agit</w:t>
      </w:r>
      <w:proofErr w:type="spellEnd"/>
      <w:r w:rsidRPr="00BF7D5B">
        <w:rPr>
          <w:rFonts w:eastAsia="Times New Roman"/>
          <w:lang w:val="en-CA" w:eastAsia="en-CA"/>
        </w:rPr>
        <w:t xml:space="preserve"> </w:t>
      </w:r>
      <w:proofErr w:type="spellStart"/>
      <w:r w:rsidRPr="00BF7D5B">
        <w:rPr>
          <w:rFonts w:eastAsia="Times New Roman"/>
          <w:lang w:val="en-CA" w:eastAsia="en-CA"/>
        </w:rPr>
        <w:t>toujours</w:t>
      </w:r>
      <w:proofErr w:type="spellEnd"/>
      <w:r w:rsidRPr="00BF7D5B">
        <w:rPr>
          <w:rFonts w:eastAsia="Times New Roman"/>
          <w:lang w:val="en-CA" w:eastAsia="en-CA"/>
        </w:rPr>
        <w:t xml:space="preserve"> </w:t>
      </w:r>
      <w:proofErr w:type="spellStart"/>
      <w:r w:rsidRPr="00BF7D5B">
        <w:rPr>
          <w:rFonts w:eastAsia="Times New Roman"/>
          <w:lang w:val="en-CA" w:eastAsia="en-CA"/>
        </w:rPr>
        <w:t>que</w:t>
      </w:r>
      <w:proofErr w:type="spellEnd"/>
      <w:r w:rsidRPr="00BF7D5B">
        <w:rPr>
          <w:rFonts w:eastAsia="Times New Roman"/>
          <w:lang w:val="en-CA" w:eastAsia="en-CA"/>
        </w:rPr>
        <w:t xml:space="preserve"> de </w:t>
      </w:r>
      <w:proofErr w:type="spellStart"/>
      <w:r w:rsidRPr="00BF7D5B">
        <w:rPr>
          <w:rFonts w:eastAsia="Times New Roman"/>
          <w:lang w:val="en-CA" w:eastAsia="en-CA"/>
        </w:rPr>
        <w:t>technologie</w:t>
      </w:r>
      <w:proofErr w:type="spellEnd"/>
      <w:r w:rsidRPr="00BF7D5B">
        <w:rPr>
          <w:rFonts w:eastAsia="Times New Roman"/>
          <w:lang w:val="en-CA" w:eastAsia="en-CA"/>
        </w:rPr>
        <w:t xml:space="preserve">. Le travail est un processus. La </w:t>
      </w:r>
      <w:proofErr w:type="spellStart"/>
      <w:r w:rsidRPr="00BF7D5B">
        <w:rPr>
          <w:rFonts w:eastAsia="Times New Roman"/>
          <w:lang w:val="en-CA" w:eastAsia="en-CA"/>
        </w:rPr>
        <w:t>technologie</w:t>
      </w:r>
      <w:proofErr w:type="spellEnd"/>
      <w:r w:rsidRPr="00BF7D5B">
        <w:rPr>
          <w:rFonts w:eastAsia="Times New Roman"/>
          <w:lang w:val="en-CA" w:eastAsia="en-CA"/>
        </w:rPr>
        <w:t xml:space="preserve"> </w:t>
      </w:r>
      <w:proofErr w:type="spellStart"/>
      <w:r w:rsidRPr="00BF7D5B">
        <w:rPr>
          <w:rFonts w:eastAsia="Times New Roman"/>
          <w:lang w:val="en-CA" w:eastAsia="en-CA"/>
        </w:rPr>
        <w:t>modifie</w:t>
      </w:r>
      <w:proofErr w:type="spellEnd"/>
      <w:r w:rsidRPr="00BF7D5B">
        <w:rPr>
          <w:rFonts w:eastAsia="Times New Roman"/>
          <w:lang w:val="en-CA" w:eastAsia="en-CA"/>
        </w:rPr>
        <w:t xml:space="preserve"> </w:t>
      </w:r>
      <w:proofErr w:type="spellStart"/>
      <w:r w:rsidRPr="00BF7D5B">
        <w:rPr>
          <w:rFonts w:eastAsia="Times New Roman"/>
          <w:lang w:val="en-CA" w:eastAsia="en-CA"/>
        </w:rPr>
        <w:t>ce</w:t>
      </w:r>
      <w:proofErr w:type="spellEnd"/>
      <w:r w:rsidRPr="00BF7D5B">
        <w:rPr>
          <w:rFonts w:eastAsia="Times New Roman"/>
          <w:lang w:val="en-CA" w:eastAsia="en-CA"/>
        </w:rPr>
        <w:t xml:space="preserve"> processus.</w:t>
      </w:r>
    </w:p>
    <w:p w14:paraId="1FCFE901" w14:textId="77777777" w:rsidR="00BF7D5B" w:rsidRPr="00BF7D5B" w:rsidRDefault="00BF7D5B" w:rsidP="00BF7D5B">
      <w:pPr>
        <w:rPr>
          <w:rFonts w:eastAsia="Times New Roman"/>
          <w:lang w:val="en-CA" w:eastAsia="en-CA"/>
        </w:rPr>
      </w:pPr>
      <w:r w:rsidRPr="00BF7D5B">
        <w:rPr>
          <w:rFonts w:eastAsia="Times New Roman"/>
          <w:lang w:val="en-CA" w:eastAsia="en-CA"/>
        </w:rPr>
        <w:t xml:space="preserve">En tant </w:t>
      </w:r>
      <w:proofErr w:type="spellStart"/>
      <w:r w:rsidRPr="00BF7D5B">
        <w:rPr>
          <w:rFonts w:eastAsia="Times New Roman"/>
          <w:lang w:val="en-CA" w:eastAsia="en-CA"/>
        </w:rPr>
        <w:t>que</w:t>
      </w:r>
      <w:proofErr w:type="spellEnd"/>
      <w:r w:rsidRPr="00BF7D5B">
        <w:rPr>
          <w:rFonts w:eastAsia="Times New Roman"/>
          <w:lang w:val="en-CA" w:eastAsia="en-CA"/>
        </w:rPr>
        <w:t xml:space="preserve"> </w:t>
      </w:r>
      <w:proofErr w:type="spellStart"/>
      <w:r w:rsidRPr="00BF7D5B">
        <w:rPr>
          <w:rFonts w:eastAsia="Times New Roman"/>
          <w:lang w:val="en-CA" w:eastAsia="en-CA"/>
        </w:rPr>
        <w:t>syndicat</w:t>
      </w:r>
      <w:proofErr w:type="spellEnd"/>
      <w:r w:rsidRPr="00BF7D5B">
        <w:rPr>
          <w:rFonts w:eastAsia="Times New Roman"/>
          <w:lang w:val="en-CA" w:eastAsia="en-CA"/>
        </w:rPr>
        <w:t xml:space="preserve"> </w:t>
      </w:r>
      <w:proofErr w:type="spellStart"/>
      <w:r w:rsidRPr="00BF7D5B">
        <w:rPr>
          <w:rFonts w:eastAsia="Times New Roman"/>
          <w:lang w:val="en-CA" w:eastAsia="en-CA"/>
        </w:rPr>
        <w:t>représentant</w:t>
      </w:r>
      <w:proofErr w:type="spellEnd"/>
      <w:r w:rsidRPr="00BF7D5B">
        <w:rPr>
          <w:rFonts w:eastAsia="Times New Roman"/>
          <w:lang w:val="en-CA" w:eastAsia="en-CA"/>
        </w:rPr>
        <w:t xml:space="preserve"> les </w:t>
      </w:r>
      <w:proofErr w:type="spellStart"/>
      <w:r w:rsidRPr="00BF7D5B">
        <w:rPr>
          <w:rFonts w:eastAsia="Times New Roman"/>
          <w:lang w:val="en-CA" w:eastAsia="en-CA"/>
        </w:rPr>
        <w:t>travailleurs</w:t>
      </w:r>
      <w:proofErr w:type="spellEnd"/>
      <w:r w:rsidRPr="00BF7D5B">
        <w:rPr>
          <w:rFonts w:eastAsia="Times New Roman"/>
          <w:lang w:val="en-CA" w:eastAsia="en-CA"/>
        </w:rPr>
        <w:t xml:space="preserve"> de la santé, nous ne nous </w:t>
      </w:r>
      <w:proofErr w:type="spellStart"/>
      <w:r w:rsidRPr="00BF7D5B">
        <w:rPr>
          <w:rFonts w:eastAsia="Times New Roman"/>
          <w:lang w:val="en-CA" w:eastAsia="en-CA"/>
        </w:rPr>
        <w:t>battons</w:t>
      </w:r>
      <w:proofErr w:type="spellEnd"/>
      <w:r w:rsidRPr="00BF7D5B">
        <w:rPr>
          <w:rFonts w:eastAsia="Times New Roman"/>
          <w:lang w:val="en-CA" w:eastAsia="en-CA"/>
        </w:rPr>
        <w:t xml:space="preserve"> pas </w:t>
      </w:r>
      <w:proofErr w:type="spellStart"/>
      <w:r w:rsidRPr="00BF7D5B">
        <w:rPr>
          <w:rFonts w:eastAsia="Times New Roman"/>
          <w:lang w:val="en-CA" w:eastAsia="en-CA"/>
        </w:rPr>
        <w:t>seulement</w:t>
      </w:r>
      <w:proofErr w:type="spellEnd"/>
      <w:r w:rsidRPr="00BF7D5B">
        <w:rPr>
          <w:rFonts w:eastAsia="Times New Roman"/>
          <w:lang w:val="en-CA" w:eastAsia="en-CA"/>
        </w:rPr>
        <w:t xml:space="preserve"> pour des questions </w:t>
      </w:r>
      <w:proofErr w:type="spellStart"/>
      <w:r w:rsidRPr="00BF7D5B">
        <w:rPr>
          <w:rFonts w:eastAsia="Times New Roman"/>
          <w:lang w:val="en-CA" w:eastAsia="en-CA"/>
        </w:rPr>
        <w:t>d’argent</w:t>
      </w:r>
      <w:proofErr w:type="spellEnd"/>
      <w:r w:rsidRPr="00BF7D5B">
        <w:rPr>
          <w:rFonts w:eastAsia="Times New Roman"/>
          <w:lang w:val="en-CA" w:eastAsia="en-CA"/>
        </w:rPr>
        <w:t xml:space="preserve">. Nous </w:t>
      </w:r>
      <w:proofErr w:type="spellStart"/>
      <w:r w:rsidRPr="00BF7D5B">
        <w:rPr>
          <w:rFonts w:eastAsia="Times New Roman"/>
          <w:lang w:val="en-CA" w:eastAsia="en-CA"/>
        </w:rPr>
        <w:t>nous</w:t>
      </w:r>
      <w:proofErr w:type="spellEnd"/>
      <w:r w:rsidRPr="00BF7D5B">
        <w:rPr>
          <w:rFonts w:eastAsia="Times New Roman"/>
          <w:lang w:val="en-CA" w:eastAsia="en-CA"/>
        </w:rPr>
        <w:t xml:space="preserve"> </w:t>
      </w:r>
      <w:proofErr w:type="spellStart"/>
      <w:r w:rsidRPr="00BF7D5B">
        <w:rPr>
          <w:rFonts w:eastAsia="Times New Roman"/>
          <w:lang w:val="en-CA" w:eastAsia="en-CA"/>
        </w:rPr>
        <w:t>battons</w:t>
      </w:r>
      <w:proofErr w:type="spellEnd"/>
      <w:r w:rsidRPr="00BF7D5B">
        <w:rPr>
          <w:rFonts w:eastAsia="Times New Roman"/>
          <w:lang w:val="en-CA" w:eastAsia="en-CA"/>
        </w:rPr>
        <w:t xml:space="preserve"> pour la </w:t>
      </w:r>
      <w:proofErr w:type="spellStart"/>
      <w:r w:rsidRPr="00BF7D5B">
        <w:rPr>
          <w:rFonts w:eastAsia="Times New Roman"/>
          <w:lang w:val="en-CA" w:eastAsia="en-CA"/>
        </w:rPr>
        <w:t>dignité</w:t>
      </w:r>
      <w:proofErr w:type="spellEnd"/>
      <w:r w:rsidRPr="00BF7D5B">
        <w:rPr>
          <w:rFonts w:eastAsia="Times New Roman"/>
          <w:lang w:val="en-CA" w:eastAsia="en-CA"/>
        </w:rPr>
        <w:t xml:space="preserve">, la sécurité et la </w:t>
      </w:r>
      <w:proofErr w:type="spellStart"/>
      <w:r w:rsidRPr="00BF7D5B">
        <w:rPr>
          <w:rFonts w:eastAsia="Times New Roman"/>
          <w:lang w:val="en-CA" w:eastAsia="en-CA"/>
        </w:rPr>
        <w:t>qualité</w:t>
      </w:r>
      <w:proofErr w:type="spellEnd"/>
      <w:r w:rsidRPr="00BF7D5B">
        <w:rPr>
          <w:rFonts w:eastAsia="Times New Roman"/>
          <w:lang w:val="en-CA" w:eastAsia="en-CA"/>
        </w:rPr>
        <w:t xml:space="preserve"> du travail </w:t>
      </w:r>
      <w:proofErr w:type="spellStart"/>
      <w:r w:rsidRPr="00BF7D5B">
        <w:rPr>
          <w:rFonts w:eastAsia="Times New Roman"/>
          <w:lang w:val="en-CA" w:eastAsia="en-CA"/>
        </w:rPr>
        <w:t>en</w:t>
      </w:r>
      <w:proofErr w:type="spellEnd"/>
      <w:r w:rsidRPr="00BF7D5B">
        <w:rPr>
          <w:rFonts w:eastAsia="Times New Roman"/>
          <w:lang w:val="en-CA" w:eastAsia="en-CA"/>
        </w:rPr>
        <w:t xml:space="preserve"> </w:t>
      </w:r>
      <w:proofErr w:type="spellStart"/>
      <w:r w:rsidRPr="00BF7D5B">
        <w:rPr>
          <w:rFonts w:eastAsia="Times New Roman"/>
          <w:lang w:val="en-CA" w:eastAsia="en-CA"/>
        </w:rPr>
        <w:t>soins</w:t>
      </w:r>
      <w:proofErr w:type="spellEnd"/>
      <w:r w:rsidRPr="00BF7D5B">
        <w:rPr>
          <w:rFonts w:eastAsia="Times New Roman"/>
          <w:lang w:val="en-CA" w:eastAsia="en-CA"/>
        </w:rPr>
        <w:t xml:space="preserve"> de santé </w:t>
      </w:r>
      <w:proofErr w:type="spellStart"/>
      <w:r w:rsidRPr="00BF7D5B">
        <w:rPr>
          <w:rFonts w:eastAsia="Times New Roman"/>
          <w:lang w:val="en-CA" w:eastAsia="en-CA"/>
        </w:rPr>
        <w:t>lui-même</w:t>
      </w:r>
      <w:proofErr w:type="spellEnd"/>
      <w:r w:rsidRPr="00BF7D5B">
        <w:rPr>
          <w:rFonts w:eastAsia="Times New Roman"/>
          <w:lang w:val="en-CA" w:eastAsia="en-CA"/>
        </w:rPr>
        <w:t xml:space="preserve">. Notre </w:t>
      </w:r>
      <w:proofErr w:type="spellStart"/>
      <w:r w:rsidRPr="00BF7D5B">
        <w:rPr>
          <w:rFonts w:eastAsia="Times New Roman"/>
          <w:lang w:val="en-CA" w:eastAsia="en-CA"/>
        </w:rPr>
        <w:t>rôle</w:t>
      </w:r>
      <w:proofErr w:type="spellEnd"/>
      <w:r w:rsidRPr="00BF7D5B">
        <w:rPr>
          <w:rFonts w:eastAsia="Times New Roman"/>
          <w:lang w:val="en-CA" w:eastAsia="en-CA"/>
        </w:rPr>
        <w:t xml:space="preserve"> </w:t>
      </w:r>
      <w:proofErr w:type="spellStart"/>
      <w:r w:rsidRPr="00BF7D5B">
        <w:rPr>
          <w:rFonts w:eastAsia="Times New Roman"/>
          <w:lang w:val="en-CA" w:eastAsia="en-CA"/>
        </w:rPr>
        <w:t>n’est</w:t>
      </w:r>
      <w:proofErr w:type="spellEnd"/>
      <w:r w:rsidRPr="00BF7D5B">
        <w:rPr>
          <w:rFonts w:eastAsia="Times New Roman"/>
          <w:lang w:val="en-CA" w:eastAsia="en-CA"/>
        </w:rPr>
        <w:t xml:space="preserve"> pas de faire </w:t>
      </w:r>
      <w:proofErr w:type="spellStart"/>
      <w:r w:rsidRPr="00BF7D5B">
        <w:rPr>
          <w:rFonts w:eastAsia="Times New Roman"/>
          <w:lang w:val="en-CA" w:eastAsia="en-CA"/>
        </w:rPr>
        <w:t>fonctionner</w:t>
      </w:r>
      <w:proofErr w:type="spellEnd"/>
      <w:r w:rsidRPr="00BF7D5B">
        <w:rPr>
          <w:rFonts w:eastAsia="Times New Roman"/>
          <w:lang w:val="en-CA" w:eastAsia="en-CA"/>
        </w:rPr>
        <w:t xml:space="preserve"> la </w:t>
      </w:r>
      <w:proofErr w:type="spellStart"/>
      <w:r w:rsidRPr="00BF7D5B">
        <w:rPr>
          <w:rFonts w:eastAsia="Times New Roman"/>
          <w:lang w:val="en-CA" w:eastAsia="en-CA"/>
        </w:rPr>
        <w:t>technologie</w:t>
      </w:r>
      <w:proofErr w:type="spellEnd"/>
      <w:r w:rsidRPr="00BF7D5B">
        <w:rPr>
          <w:rFonts w:eastAsia="Times New Roman"/>
          <w:lang w:val="en-CA" w:eastAsia="en-CA"/>
        </w:rPr>
        <w:t xml:space="preserve">; il </w:t>
      </w:r>
      <w:proofErr w:type="spellStart"/>
      <w:r w:rsidRPr="00BF7D5B">
        <w:rPr>
          <w:rFonts w:eastAsia="Times New Roman"/>
          <w:lang w:val="en-CA" w:eastAsia="en-CA"/>
        </w:rPr>
        <w:t>consiste</w:t>
      </w:r>
      <w:proofErr w:type="spellEnd"/>
      <w:r w:rsidRPr="00BF7D5B">
        <w:rPr>
          <w:rFonts w:eastAsia="Times New Roman"/>
          <w:lang w:val="en-CA" w:eastAsia="en-CA"/>
        </w:rPr>
        <w:t xml:space="preserve"> à </w:t>
      </w:r>
      <w:proofErr w:type="spellStart"/>
      <w:r w:rsidRPr="00BF7D5B">
        <w:rPr>
          <w:rFonts w:eastAsia="Times New Roman"/>
          <w:lang w:val="en-CA" w:eastAsia="en-CA"/>
        </w:rPr>
        <w:t>protéger</w:t>
      </w:r>
      <w:proofErr w:type="spellEnd"/>
      <w:r w:rsidRPr="00BF7D5B">
        <w:rPr>
          <w:rFonts w:eastAsia="Times New Roman"/>
          <w:lang w:val="en-CA" w:eastAsia="en-CA"/>
        </w:rPr>
        <w:t xml:space="preserve"> les </w:t>
      </w:r>
      <w:proofErr w:type="spellStart"/>
      <w:r w:rsidRPr="00BF7D5B">
        <w:rPr>
          <w:rFonts w:eastAsia="Times New Roman"/>
          <w:lang w:val="en-CA" w:eastAsia="en-CA"/>
        </w:rPr>
        <w:t>intérêts</w:t>
      </w:r>
      <w:proofErr w:type="spellEnd"/>
      <w:r w:rsidRPr="00BF7D5B">
        <w:rPr>
          <w:rFonts w:eastAsia="Times New Roman"/>
          <w:lang w:val="en-CA" w:eastAsia="en-CA"/>
        </w:rPr>
        <w:t xml:space="preserve"> des patients, des </w:t>
      </w:r>
      <w:proofErr w:type="spellStart"/>
      <w:r w:rsidRPr="00BF7D5B">
        <w:rPr>
          <w:rFonts w:eastAsia="Times New Roman"/>
          <w:lang w:val="en-CA" w:eastAsia="en-CA"/>
        </w:rPr>
        <w:t>membres</w:t>
      </w:r>
      <w:proofErr w:type="spellEnd"/>
      <w:r w:rsidRPr="00BF7D5B">
        <w:rPr>
          <w:rFonts w:eastAsia="Times New Roman"/>
          <w:lang w:val="en-CA" w:eastAsia="en-CA"/>
        </w:rPr>
        <w:t xml:space="preserve"> et du </w:t>
      </w:r>
      <w:proofErr w:type="spellStart"/>
      <w:r w:rsidRPr="00BF7D5B">
        <w:rPr>
          <w:rFonts w:eastAsia="Times New Roman"/>
          <w:lang w:val="en-CA" w:eastAsia="en-CA"/>
        </w:rPr>
        <w:t>syndicat</w:t>
      </w:r>
      <w:proofErr w:type="spellEnd"/>
      <w:r w:rsidRPr="00BF7D5B">
        <w:rPr>
          <w:rFonts w:eastAsia="Times New Roman"/>
          <w:lang w:val="en-CA" w:eastAsia="en-CA"/>
        </w:rPr>
        <w:t>.</w:t>
      </w:r>
    </w:p>
    <w:p w14:paraId="062A9EC3" w14:textId="77777777" w:rsidR="00BF7D5B" w:rsidRDefault="00BF7D5B" w:rsidP="00BF7D5B">
      <w:pPr>
        <w:rPr>
          <w:rFonts w:eastAsia="Times New Roman"/>
          <w:lang w:val="en-CA" w:eastAsia="en-CA"/>
        </w:rPr>
      </w:pPr>
      <w:r w:rsidRPr="00BF7D5B">
        <w:rPr>
          <w:rFonts w:eastAsia="Times New Roman"/>
          <w:lang w:val="en-CA" w:eastAsia="en-CA"/>
        </w:rPr>
        <w:t xml:space="preserve">Cette </w:t>
      </w:r>
      <w:proofErr w:type="spellStart"/>
      <w:r w:rsidRPr="00BF7D5B">
        <w:rPr>
          <w:rFonts w:eastAsia="Times New Roman"/>
          <w:lang w:val="en-CA" w:eastAsia="en-CA"/>
        </w:rPr>
        <w:t>liste</w:t>
      </w:r>
      <w:proofErr w:type="spellEnd"/>
      <w:r w:rsidRPr="00BF7D5B">
        <w:rPr>
          <w:rFonts w:eastAsia="Times New Roman"/>
          <w:lang w:val="en-CA" w:eastAsia="en-CA"/>
        </w:rPr>
        <w:t xml:space="preserve"> de </w:t>
      </w:r>
      <w:proofErr w:type="spellStart"/>
      <w:r w:rsidRPr="00BF7D5B">
        <w:rPr>
          <w:rFonts w:eastAsia="Times New Roman"/>
          <w:lang w:val="en-CA" w:eastAsia="en-CA"/>
        </w:rPr>
        <w:t>vérification</w:t>
      </w:r>
      <w:proofErr w:type="spellEnd"/>
      <w:r w:rsidRPr="00BF7D5B">
        <w:rPr>
          <w:rFonts w:eastAsia="Times New Roman"/>
          <w:lang w:val="en-CA" w:eastAsia="en-CA"/>
        </w:rPr>
        <w:t xml:space="preserve"> est </w:t>
      </w:r>
      <w:proofErr w:type="spellStart"/>
      <w:r w:rsidRPr="00BF7D5B">
        <w:rPr>
          <w:rFonts w:eastAsia="Times New Roman"/>
          <w:lang w:val="en-CA" w:eastAsia="en-CA"/>
        </w:rPr>
        <w:t>une</w:t>
      </w:r>
      <w:proofErr w:type="spellEnd"/>
      <w:r w:rsidRPr="00BF7D5B">
        <w:rPr>
          <w:rFonts w:eastAsia="Times New Roman"/>
          <w:lang w:val="en-CA" w:eastAsia="en-CA"/>
        </w:rPr>
        <w:t xml:space="preserve"> </w:t>
      </w:r>
      <w:proofErr w:type="spellStart"/>
      <w:r w:rsidRPr="00BF7D5B">
        <w:rPr>
          <w:rFonts w:eastAsia="Times New Roman"/>
          <w:lang w:val="en-CA" w:eastAsia="en-CA"/>
        </w:rPr>
        <w:t>série</w:t>
      </w:r>
      <w:proofErr w:type="spellEnd"/>
      <w:r w:rsidRPr="00BF7D5B">
        <w:rPr>
          <w:rFonts w:eastAsia="Times New Roman"/>
          <w:lang w:val="en-CA" w:eastAsia="en-CA"/>
        </w:rPr>
        <w:t xml:space="preserve"> de conseils, de suggestions et de questions </w:t>
      </w:r>
      <w:proofErr w:type="spellStart"/>
      <w:r w:rsidRPr="00BF7D5B">
        <w:rPr>
          <w:rFonts w:eastAsia="Times New Roman"/>
          <w:lang w:val="en-CA" w:eastAsia="en-CA"/>
        </w:rPr>
        <w:t>destinées</w:t>
      </w:r>
      <w:proofErr w:type="spellEnd"/>
      <w:r w:rsidRPr="00BF7D5B">
        <w:rPr>
          <w:rFonts w:eastAsia="Times New Roman"/>
          <w:lang w:val="en-CA" w:eastAsia="en-CA"/>
        </w:rPr>
        <w:t xml:space="preserve"> à vous aider, vous et </w:t>
      </w:r>
      <w:proofErr w:type="spellStart"/>
      <w:r w:rsidRPr="00BF7D5B">
        <w:rPr>
          <w:rFonts w:eastAsia="Times New Roman"/>
          <w:lang w:val="en-CA" w:eastAsia="en-CA"/>
        </w:rPr>
        <w:t>votre</w:t>
      </w:r>
      <w:proofErr w:type="spellEnd"/>
      <w:r w:rsidRPr="00BF7D5B">
        <w:rPr>
          <w:rFonts w:eastAsia="Times New Roman"/>
          <w:lang w:val="en-CA" w:eastAsia="en-CA"/>
        </w:rPr>
        <w:t xml:space="preserve"> section locale, à </w:t>
      </w:r>
      <w:proofErr w:type="spellStart"/>
      <w:r w:rsidRPr="00BF7D5B">
        <w:rPr>
          <w:rFonts w:eastAsia="Times New Roman"/>
          <w:lang w:val="en-CA" w:eastAsia="en-CA"/>
        </w:rPr>
        <w:t>naviguer</w:t>
      </w:r>
      <w:proofErr w:type="spellEnd"/>
      <w:r w:rsidRPr="00BF7D5B">
        <w:rPr>
          <w:rFonts w:eastAsia="Times New Roman"/>
          <w:lang w:val="en-CA" w:eastAsia="en-CA"/>
        </w:rPr>
        <w:t xml:space="preserve"> dans les changements </w:t>
      </w:r>
      <w:proofErr w:type="spellStart"/>
      <w:r w:rsidRPr="00BF7D5B">
        <w:rPr>
          <w:rFonts w:eastAsia="Times New Roman"/>
          <w:lang w:val="en-CA" w:eastAsia="en-CA"/>
        </w:rPr>
        <w:t>technologiques</w:t>
      </w:r>
      <w:proofErr w:type="spellEnd"/>
      <w:r w:rsidRPr="00BF7D5B">
        <w:rPr>
          <w:rFonts w:eastAsia="Times New Roman"/>
          <w:lang w:val="en-CA" w:eastAsia="en-CA"/>
        </w:rPr>
        <w:t xml:space="preserve"> à </w:t>
      </w:r>
      <w:proofErr w:type="spellStart"/>
      <w:r w:rsidRPr="00BF7D5B">
        <w:rPr>
          <w:rFonts w:eastAsia="Times New Roman"/>
          <w:lang w:val="en-CA" w:eastAsia="en-CA"/>
        </w:rPr>
        <w:t>l’hôpital</w:t>
      </w:r>
      <w:proofErr w:type="spellEnd"/>
      <w:r w:rsidRPr="00BF7D5B">
        <w:rPr>
          <w:rFonts w:eastAsia="Times New Roman"/>
          <w:lang w:val="en-CA" w:eastAsia="en-CA"/>
        </w:rPr>
        <w:t xml:space="preserve">. Ce </w:t>
      </w:r>
      <w:proofErr w:type="spellStart"/>
      <w:r w:rsidRPr="00BF7D5B">
        <w:rPr>
          <w:rFonts w:eastAsia="Times New Roman"/>
          <w:lang w:val="en-CA" w:eastAsia="en-CA"/>
        </w:rPr>
        <w:t>n’est</w:t>
      </w:r>
      <w:proofErr w:type="spellEnd"/>
      <w:r w:rsidRPr="00BF7D5B">
        <w:rPr>
          <w:rFonts w:eastAsia="Times New Roman"/>
          <w:lang w:val="en-CA" w:eastAsia="en-CA"/>
        </w:rPr>
        <w:t xml:space="preserve"> pas </w:t>
      </w:r>
      <w:proofErr w:type="spellStart"/>
      <w:r w:rsidRPr="00BF7D5B">
        <w:rPr>
          <w:rFonts w:eastAsia="Times New Roman"/>
          <w:lang w:val="en-CA" w:eastAsia="en-CA"/>
        </w:rPr>
        <w:t>une</w:t>
      </w:r>
      <w:proofErr w:type="spellEnd"/>
      <w:r w:rsidRPr="00BF7D5B">
        <w:rPr>
          <w:rFonts w:eastAsia="Times New Roman"/>
          <w:lang w:val="en-CA" w:eastAsia="en-CA"/>
        </w:rPr>
        <w:t xml:space="preserve"> </w:t>
      </w:r>
      <w:proofErr w:type="spellStart"/>
      <w:r w:rsidRPr="00BF7D5B">
        <w:rPr>
          <w:rFonts w:eastAsia="Times New Roman"/>
          <w:lang w:val="en-CA" w:eastAsia="en-CA"/>
        </w:rPr>
        <w:t>liste</w:t>
      </w:r>
      <w:proofErr w:type="spellEnd"/>
      <w:r w:rsidRPr="00BF7D5B">
        <w:rPr>
          <w:rFonts w:eastAsia="Times New Roman"/>
          <w:lang w:val="en-CA" w:eastAsia="en-CA"/>
        </w:rPr>
        <w:t xml:space="preserve"> </w:t>
      </w:r>
      <w:proofErr w:type="spellStart"/>
      <w:r w:rsidRPr="00BF7D5B">
        <w:rPr>
          <w:rFonts w:eastAsia="Times New Roman"/>
          <w:lang w:val="en-CA" w:eastAsia="en-CA"/>
        </w:rPr>
        <w:t>que</w:t>
      </w:r>
      <w:proofErr w:type="spellEnd"/>
      <w:r w:rsidRPr="00BF7D5B">
        <w:rPr>
          <w:rFonts w:eastAsia="Times New Roman"/>
          <w:lang w:val="en-CA" w:eastAsia="en-CA"/>
        </w:rPr>
        <w:t xml:space="preserve"> </w:t>
      </w:r>
      <w:proofErr w:type="spellStart"/>
      <w:r w:rsidRPr="00BF7D5B">
        <w:rPr>
          <w:rFonts w:eastAsia="Times New Roman"/>
          <w:lang w:val="en-CA" w:eastAsia="en-CA"/>
        </w:rPr>
        <w:t>l’employeur</w:t>
      </w:r>
      <w:proofErr w:type="spellEnd"/>
      <w:r w:rsidRPr="00BF7D5B">
        <w:rPr>
          <w:rFonts w:eastAsia="Times New Roman"/>
          <w:lang w:val="en-CA" w:eastAsia="en-CA"/>
        </w:rPr>
        <w:t xml:space="preserve"> doit </w:t>
      </w:r>
      <w:proofErr w:type="spellStart"/>
      <w:r w:rsidRPr="00BF7D5B">
        <w:rPr>
          <w:rFonts w:eastAsia="Times New Roman"/>
          <w:lang w:val="en-CA" w:eastAsia="en-CA"/>
        </w:rPr>
        <w:t>simplement</w:t>
      </w:r>
      <w:proofErr w:type="spellEnd"/>
      <w:r w:rsidRPr="00BF7D5B">
        <w:rPr>
          <w:rFonts w:eastAsia="Times New Roman"/>
          <w:lang w:val="en-CA" w:eastAsia="en-CA"/>
        </w:rPr>
        <w:t xml:space="preserve"> </w:t>
      </w:r>
      <w:proofErr w:type="spellStart"/>
      <w:r w:rsidRPr="00BF7D5B">
        <w:rPr>
          <w:rFonts w:eastAsia="Times New Roman"/>
          <w:lang w:val="en-CA" w:eastAsia="en-CA"/>
        </w:rPr>
        <w:t>remplir</w:t>
      </w:r>
      <w:proofErr w:type="spellEnd"/>
      <w:r w:rsidRPr="00BF7D5B">
        <w:rPr>
          <w:rFonts w:eastAsia="Times New Roman"/>
          <w:lang w:val="en-CA" w:eastAsia="en-CA"/>
        </w:rPr>
        <w:t xml:space="preserve">, </w:t>
      </w:r>
      <w:proofErr w:type="spellStart"/>
      <w:r w:rsidRPr="00BF7D5B">
        <w:rPr>
          <w:rFonts w:eastAsia="Times New Roman"/>
          <w:lang w:val="en-CA" w:eastAsia="en-CA"/>
        </w:rPr>
        <w:t>mais</w:t>
      </w:r>
      <w:proofErr w:type="spellEnd"/>
      <w:r w:rsidRPr="00BF7D5B">
        <w:rPr>
          <w:rFonts w:eastAsia="Times New Roman"/>
          <w:lang w:val="en-CA" w:eastAsia="en-CA"/>
        </w:rPr>
        <w:t xml:space="preserve"> </w:t>
      </w:r>
      <w:proofErr w:type="spellStart"/>
      <w:r w:rsidRPr="00BF7D5B">
        <w:rPr>
          <w:rFonts w:eastAsia="Times New Roman"/>
          <w:lang w:val="en-CA" w:eastAsia="en-CA"/>
        </w:rPr>
        <w:t>elle</w:t>
      </w:r>
      <w:proofErr w:type="spellEnd"/>
      <w:r w:rsidRPr="00BF7D5B">
        <w:rPr>
          <w:rFonts w:eastAsia="Times New Roman"/>
          <w:lang w:val="en-CA" w:eastAsia="en-CA"/>
        </w:rPr>
        <w:t xml:space="preserve"> vous </w:t>
      </w:r>
      <w:proofErr w:type="spellStart"/>
      <w:r w:rsidRPr="00BF7D5B">
        <w:rPr>
          <w:rFonts w:eastAsia="Times New Roman"/>
          <w:lang w:val="en-CA" w:eastAsia="en-CA"/>
        </w:rPr>
        <w:t>fournira</w:t>
      </w:r>
      <w:proofErr w:type="spellEnd"/>
      <w:r w:rsidRPr="00BF7D5B">
        <w:rPr>
          <w:rFonts w:eastAsia="Times New Roman"/>
          <w:lang w:val="en-CA" w:eastAsia="en-CA"/>
        </w:rPr>
        <w:t xml:space="preserve"> les bases </w:t>
      </w:r>
      <w:proofErr w:type="spellStart"/>
      <w:r w:rsidRPr="00BF7D5B">
        <w:rPr>
          <w:rFonts w:eastAsia="Times New Roman"/>
          <w:lang w:val="en-CA" w:eastAsia="en-CA"/>
        </w:rPr>
        <w:t>nécessaires</w:t>
      </w:r>
      <w:proofErr w:type="spellEnd"/>
      <w:r w:rsidRPr="00BF7D5B">
        <w:rPr>
          <w:rFonts w:eastAsia="Times New Roman"/>
          <w:lang w:val="en-CA" w:eastAsia="en-CA"/>
        </w:rPr>
        <w:t xml:space="preserve"> pour poser les questions </w:t>
      </w:r>
      <w:proofErr w:type="spellStart"/>
      <w:r w:rsidRPr="00BF7D5B">
        <w:rPr>
          <w:rFonts w:eastAsia="Times New Roman"/>
          <w:lang w:val="en-CA" w:eastAsia="en-CA"/>
        </w:rPr>
        <w:t>difficiles</w:t>
      </w:r>
      <w:proofErr w:type="spellEnd"/>
      <w:r w:rsidRPr="00BF7D5B">
        <w:rPr>
          <w:rFonts w:eastAsia="Times New Roman"/>
          <w:lang w:val="en-CA" w:eastAsia="en-CA"/>
        </w:rPr>
        <w:t xml:space="preserve"> qui </w:t>
      </w:r>
      <w:proofErr w:type="spellStart"/>
      <w:r w:rsidRPr="00BF7D5B">
        <w:rPr>
          <w:rFonts w:eastAsia="Times New Roman"/>
          <w:lang w:val="en-CA" w:eastAsia="en-CA"/>
        </w:rPr>
        <w:t>amèneront</w:t>
      </w:r>
      <w:proofErr w:type="spellEnd"/>
      <w:r w:rsidRPr="00BF7D5B">
        <w:rPr>
          <w:rFonts w:eastAsia="Times New Roman"/>
          <w:lang w:val="en-CA" w:eastAsia="en-CA"/>
        </w:rPr>
        <w:t xml:space="preserve"> </w:t>
      </w:r>
      <w:proofErr w:type="spellStart"/>
      <w:r w:rsidRPr="00BF7D5B">
        <w:rPr>
          <w:rFonts w:eastAsia="Times New Roman"/>
          <w:lang w:val="en-CA" w:eastAsia="en-CA"/>
        </w:rPr>
        <w:t>l’employeur</w:t>
      </w:r>
      <w:proofErr w:type="spellEnd"/>
      <w:r w:rsidRPr="00BF7D5B">
        <w:rPr>
          <w:rFonts w:eastAsia="Times New Roman"/>
          <w:lang w:val="en-CA" w:eastAsia="en-CA"/>
        </w:rPr>
        <w:t xml:space="preserve"> à </w:t>
      </w:r>
      <w:proofErr w:type="spellStart"/>
      <w:r w:rsidRPr="00BF7D5B">
        <w:rPr>
          <w:rFonts w:eastAsia="Times New Roman"/>
          <w:lang w:val="en-CA" w:eastAsia="en-CA"/>
        </w:rPr>
        <w:t>s’arrêter</w:t>
      </w:r>
      <w:proofErr w:type="spellEnd"/>
      <w:r w:rsidRPr="00BF7D5B">
        <w:rPr>
          <w:rFonts w:eastAsia="Times New Roman"/>
          <w:lang w:val="en-CA" w:eastAsia="en-CA"/>
        </w:rPr>
        <w:t xml:space="preserve"> et à </w:t>
      </w:r>
      <w:proofErr w:type="spellStart"/>
      <w:r w:rsidRPr="00BF7D5B">
        <w:rPr>
          <w:rFonts w:eastAsia="Times New Roman"/>
          <w:lang w:val="en-CA" w:eastAsia="en-CA"/>
        </w:rPr>
        <w:t>réfléchir</w:t>
      </w:r>
      <w:proofErr w:type="spellEnd"/>
      <w:r w:rsidRPr="00BF7D5B">
        <w:rPr>
          <w:rFonts w:eastAsia="Times New Roman"/>
          <w:lang w:val="en-CA" w:eastAsia="en-CA"/>
        </w:rPr>
        <w:t>.</w:t>
      </w:r>
    </w:p>
    <w:p w14:paraId="4D712470" w14:textId="77777777" w:rsidR="00920C99" w:rsidRPr="00BF7D5B" w:rsidRDefault="00920C99" w:rsidP="00BF7D5B">
      <w:pPr>
        <w:rPr>
          <w:rFonts w:eastAsia="Times New Roman"/>
          <w:lang w:val="en-CA" w:eastAsia="en-CA"/>
        </w:rPr>
      </w:pPr>
    </w:p>
    <w:p w14:paraId="2C1958B0" w14:textId="77777777" w:rsidR="00BF7D5B" w:rsidRDefault="00BF7D5B" w:rsidP="00BF7D5B">
      <w:pPr>
        <w:rPr>
          <w:rFonts w:eastAsia="Times New Roman"/>
          <w:b/>
          <w:bCs/>
          <w:sz w:val="24"/>
          <w:szCs w:val="24"/>
          <w:u w:val="single"/>
          <w:lang w:val="en-CA" w:eastAsia="en-CA"/>
        </w:rPr>
      </w:pPr>
      <w:r w:rsidRPr="00CB583E">
        <w:rPr>
          <w:rFonts w:eastAsia="Times New Roman"/>
          <w:b/>
          <w:bCs/>
          <w:sz w:val="24"/>
          <w:szCs w:val="24"/>
          <w:u w:val="single"/>
          <w:lang w:val="en-CA" w:eastAsia="en-CA"/>
        </w:rPr>
        <w:t xml:space="preserve">Dispositions </w:t>
      </w:r>
      <w:proofErr w:type="spellStart"/>
      <w:r w:rsidRPr="00CB583E">
        <w:rPr>
          <w:rFonts w:eastAsia="Times New Roman"/>
          <w:b/>
          <w:bCs/>
          <w:sz w:val="24"/>
          <w:szCs w:val="24"/>
          <w:u w:val="single"/>
          <w:lang w:val="en-CA" w:eastAsia="en-CA"/>
        </w:rPr>
        <w:t>importantes</w:t>
      </w:r>
      <w:proofErr w:type="spellEnd"/>
      <w:r w:rsidRPr="00CB583E">
        <w:rPr>
          <w:rFonts w:eastAsia="Times New Roman"/>
          <w:b/>
          <w:bCs/>
          <w:sz w:val="24"/>
          <w:szCs w:val="24"/>
          <w:u w:val="single"/>
          <w:lang w:val="en-CA" w:eastAsia="en-CA"/>
        </w:rPr>
        <w:t xml:space="preserve"> de la convention collective</w:t>
      </w:r>
    </w:p>
    <w:p w14:paraId="241CC1D1" w14:textId="77777777" w:rsidR="00CB583E" w:rsidRPr="00CB583E" w:rsidRDefault="00CB583E" w:rsidP="00BF7D5B">
      <w:pPr>
        <w:rPr>
          <w:rFonts w:eastAsia="Times New Roman"/>
          <w:b/>
          <w:bCs/>
          <w:sz w:val="24"/>
          <w:szCs w:val="24"/>
          <w:u w:val="single"/>
          <w:lang w:val="en-CA" w:eastAsia="en-CA"/>
        </w:rPr>
      </w:pPr>
    </w:p>
    <w:p w14:paraId="636C141A" w14:textId="2E4A9591" w:rsidR="00BF7D5B" w:rsidRPr="00BF7D5B" w:rsidRDefault="00BF7D5B" w:rsidP="00BF7D5B">
      <w:pPr>
        <w:rPr>
          <w:rFonts w:eastAsia="Times New Roman"/>
          <w:lang w:val="en-CA" w:eastAsia="en-CA"/>
        </w:rPr>
      </w:pPr>
      <w:r w:rsidRPr="00BF7D5B">
        <w:rPr>
          <w:rFonts w:eastAsia="Times New Roman"/>
          <w:lang w:val="en-CA" w:eastAsia="en-CA"/>
        </w:rPr>
        <w:t>La convention collective centrale d</w:t>
      </w:r>
      <w:r w:rsidR="00F72DC2">
        <w:rPr>
          <w:rFonts w:eastAsia="Times New Roman"/>
          <w:lang w:val="en-CA" w:eastAsia="en-CA"/>
        </w:rPr>
        <w:t>u CSHO-SCFP</w:t>
      </w:r>
      <w:r w:rsidRPr="00BF7D5B">
        <w:rPr>
          <w:rFonts w:eastAsia="Times New Roman"/>
          <w:lang w:val="en-CA" w:eastAsia="en-CA"/>
        </w:rPr>
        <w:t xml:space="preserve"> pour les </w:t>
      </w:r>
      <w:proofErr w:type="spellStart"/>
      <w:r w:rsidRPr="00BF7D5B">
        <w:rPr>
          <w:rFonts w:eastAsia="Times New Roman"/>
          <w:lang w:val="en-CA" w:eastAsia="en-CA"/>
        </w:rPr>
        <w:t>hôpitaux</w:t>
      </w:r>
      <w:proofErr w:type="spellEnd"/>
      <w:r w:rsidRPr="00BF7D5B">
        <w:rPr>
          <w:rFonts w:eastAsia="Times New Roman"/>
          <w:lang w:val="en-CA" w:eastAsia="en-CA"/>
        </w:rPr>
        <w:t xml:space="preserve"> </w:t>
      </w:r>
      <w:proofErr w:type="spellStart"/>
      <w:r w:rsidRPr="00BF7D5B">
        <w:rPr>
          <w:rFonts w:eastAsia="Times New Roman"/>
          <w:lang w:val="en-CA" w:eastAsia="en-CA"/>
        </w:rPr>
        <w:t>comprend</w:t>
      </w:r>
      <w:proofErr w:type="spellEnd"/>
      <w:r w:rsidRPr="00BF7D5B">
        <w:rPr>
          <w:rFonts w:eastAsia="Times New Roman"/>
          <w:lang w:val="en-CA" w:eastAsia="en-CA"/>
        </w:rPr>
        <w:t xml:space="preserve"> </w:t>
      </w:r>
      <w:proofErr w:type="gramStart"/>
      <w:r w:rsidRPr="00BF7D5B">
        <w:rPr>
          <w:rFonts w:eastAsia="Times New Roman"/>
          <w:lang w:val="en-CA" w:eastAsia="en-CA"/>
        </w:rPr>
        <w:t>un certain</w:t>
      </w:r>
      <w:proofErr w:type="gramEnd"/>
      <w:r w:rsidRPr="00BF7D5B">
        <w:rPr>
          <w:rFonts w:eastAsia="Times New Roman"/>
          <w:lang w:val="en-CA" w:eastAsia="en-CA"/>
        </w:rPr>
        <w:t xml:space="preserve"> </w:t>
      </w:r>
      <w:proofErr w:type="spellStart"/>
      <w:r w:rsidRPr="00BF7D5B">
        <w:rPr>
          <w:rFonts w:eastAsia="Times New Roman"/>
          <w:lang w:val="en-CA" w:eastAsia="en-CA"/>
        </w:rPr>
        <w:t>nombre</w:t>
      </w:r>
      <w:proofErr w:type="spellEnd"/>
      <w:r w:rsidRPr="00BF7D5B">
        <w:rPr>
          <w:rFonts w:eastAsia="Times New Roman"/>
          <w:lang w:val="en-CA" w:eastAsia="en-CA"/>
        </w:rPr>
        <w:t xml:space="preserve"> de </w:t>
      </w:r>
      <w:proofErr w:type="spellStart"/>
      <w:r w:rsidRPr="00BF7D5B">
        <w:rPr>
          <w:rFonts w:eastAsia="Times New Roman"/>
          <w:lang w:val="en-CA" w:eastAsia="en-CA"/>
        </w:rPr>
        <w:t>mesures</w:t>
      </w:r>
      <w:proofErr w:type="spellEnd"/>
      <w:r w:rsidRPr="00BF7D5B">
        <w:rPr>
          <w:rFonts w:eastAsia="Times New Roman"/>
          <w:lang w:val="en-CA" w:eastAsia="en-CA"/>
        </w:rPr>
        <w:t xml:space="preserve"> de protection qui </w:t>
      </w:r>
      <w:proofErr w:type="spellStart"/>
      <w:r w:rsidRPr="00BF7D5B">
        <w:rPr>
          <w:rFonts w:eastAsia="Times New Roman"/>
          <w:lang w:val="en-CA" w:eastAsia="en-CA"/>
        </w:rPr>
        <w:t>peuvent</w:t>
      </w:r>
      <w:proofErr w:type="spellEnd"/>
      <w:r w:rsidRPr="00BF7D5B">
        <w:rPr>
          <w:rFonts w:eastAsia="Times New Roman"/>
          <w:lang w:val="en-CA" w:eastAsia="en-CA"/>
        </w:rPr>
        <w:t xml:space="preserve"> vous aider à </w:t>
      </w:r>
      <w:proofErr w:type="spellStart"/>
      <w:r w:rsidRPr="00BF7D5B">
        <w:rPr>
          <w:rFonts w:eastAsia="Times New Roman"/>
          <w:lang w:val="en-CA" w:eastAsia="en-CA"/>
        </w:rPr>
        <w:t>gérer</w:t>
      </w:r>
      <w:proofErr w:type="spellEnd"/>
      <w:r w:rsidRPr="00BF7D5B">
        <w:rPr>
          <w:rFonts w:eastAsia="Times New Roman"/>
          <w:lang w:val="en-CA" w:eastAsia="en-CA"/>
        </w:rPr>
        <w:t xml:space="preserve"> les </w:t>
      </w:r>
      <w:proofErr w:type="spellStart"/>
      <w:r w:rsidRPr="00BF7D5B">
        <w:rPr>
          <w:rFonts w:eastAsia="Times New Roman"/>
          <w:lang w:val="en-CA" w:eastAsia="en-CA"/>
        </w:rPr>
        <w:t>effets</w:t>
      </w:r>
      <w:proofErr w:type="spellEnd"/>
      <w:r w:rsidRPr="00BF7D5B">
        <w:rPr>
          <w:rFonts w:eastAsia="Times New Roman"/>
          <w:lang w:val="en-CA" w:eastAsia="en-CA"/>
        </w:rPr>
        <w:t xml:space="preserve"> des changements </w:t>
      </w:r>
      <w:proofErr w:type="spellStart"/>
      <w:r w:rsidRPr="00BF7D5B">
        <w:rPr>
          <w:rFonts w:eastAsia="Times New Roman"/>
          <w:lang w:val="en-CA" w:eastAsia="en-CA"/>
        </w:rPr>
        <w:t>technologiques</w:t>
      </w:r>
      <w:proofErr w:type="spellEnd"/>
      <w:r w:rsidRPr="00BF7D5B">
        <w:rPr>
          <w:rFonts w:eastAsia="Times New Roman"/>
          <w:lang w:val="en-CA" w:eastAsia="en-CA"/>
        </w:rPr>
        <w:t xml:space="preserve"> et à </w:t>
      </w:r>
      <w:proofErr w:type="spellStart"/>
      <w:r w:rsidRPr="00BF7D5B">
        <w:rPr>
          <w:rFonts w:eastAsia="Times New Roman"/>
          <w:lang w:val="en-CA" w:eastAsia="en-CA"/>
        </w:rPr>
        <w:t>protéger</w:t>
      </w:r>
      <w:proofErr w:type="spellEnd"/>
      <w:r w:rsidRPr="00BF7D5B">
        <w:rPr>
          <w:rFonts w:eastAsia="Times New Roman"/>
          <w:lang w:val="en-CA" w:eastAsia="en-CA"/>
        </w:rPr>
        <w:t xml:space="preserve"> </w:t>
      </w:r>
      <w:proofErr w:type="spellStart"/>
      <w:r w:rsidRPr="00BF7D5B">
        <w:rPr>
          <w:rFonts w:eastAsia="Times New Roman"/>
          <w:lang w:val="en-CA" w:eastAsia="en-CA"/>
        </w:rPr>
        <w:t>vos</w:t>
      </w:r>
      <w:proofErr w:type="spellEnd"/>
      <w:r w:rsidRPr="00BF7D5B">
        <w:rPr>
          <w:rFonts w:eastAsia="Times New Roman"/>
          <w:lang w:val="en-CA" w:eastAsia="en-CA"/>
        </w:rPr>
        <w:t xml:space="preserve"> </w:t>
      </w:r>
      <w:proofErr w:type="spellStart"/>
      <w:r w:rsidRPr="00BF7D5B">
        <w:rPr>
          <w:rFonts w:eastAsia="Times New Roman"/>
          <w:lang w:val="en-CA" w:eastAsia="en-CA"/>
        </w:rPr>
        <w:t>membres</w:t>
      </w:r>
      <w:proofErr w:type="spellEnd"/>
      <w:r w:rsidRPr="00BF7D5B">
        <w:rPr>
          <w:rFonts w:eastAsia="Times New Roman"/>
          <w:lang w:val="en-CA" w:eastAsia="en-CA"/>
        </w:rPr>
        <w:t>.</w:t>
      </w:r>
    </w:p>
    <w:p w14:paraId="444C242E" w14:textId="77777777" w:rsidR="00BF7D5B" w:rsidRDefault="00BF7D5B" w:rsidP="00BF7D5B">
      <w:pPr>
        <w:rPr>
          <w:rFonts w:eastAsia="Times New Roman"/>
          <w:lang w:val="en-CA" w:eastAsia="en-CA"/>
        </w:rPr>
      </w:pPr>
      <w:r w:rsidRPr="00BF7D5B">
        <w:rPr>
          <w:rFonts w:eastAsia="Times New Roman"/>
          <w:lang w:val="en-CA" w:eastAsia="en-CA"/>
        </w:rPr>
        <w:t xml:space="preserve">Il est important de lire le </w:t>
      </w:r>
      <w:proofErr w:type="spellStart"/>
      <w:r w:rsidRPr="00BF7D5B">
        <w:rPr>
          <w:rFonts w:eastAsia="Times New Roman"/>
          <w:lang w:val="en-CA" w:eastAsia="en-CA"/>
        </w:rPr>
        <w:t>libellé</w:t>
      </w:r>
      <w:proofErr w:type="spellEnd"/>
      <w:r w:rsidRPr="00BF7D5B">
        <w:rPr>
          <w:rFonts w:eastAsia="Times New Roman"/>
          <w:lang w:val="en-CA" w:eastAsia="en-CA"/>
        </w:rPr>
        <w:t xml:space="preserve"> de la convention collective </w:t>
      </w:r>
      <w:proofErr w:type="spellStart"/>
      <w:r w:rsidRPr="00BF7D5B">
        <w:rPr>
          <w:rFonts w:eastAsia="Times New Roman"/>
          <w:lang w:val="en-CA" w:eastAsia="en-CA"/>
        </w:rPr>
        <w:t>concernant</w:t>
      </w:r>
      <w:proofErr w:type="spellEnd"/>
      <w:r w:rsidRPr="00BF7D5B">
        <w:rPr>
          <w:rFonts w:eastAsia="Times New Roman"/>
          <w:lang w:val="en-CA" w:eastAsia="en-CA"/>
        </w:rPr>
        <w:t xml:space="preserve"> les changements </w:t>
      </w:r>
      <w:proofErr w:type="spellStart"/>
      <w:r w:rsidRPr="00BF7D5B">
        <w:rPr>
          <w:rFonts w:eastAsia="Times New Roman"/>
          <w:lang w:val="en-CA" w:eastAsia="en-CA"/>
        </w:rPr>
        <w:t>technologiques</w:t>
      </w:r>
      <w:proofErr w:type="spellEnd"/>
      <w:r w:rsidRPr="00BF7D5B">
        <w:rPr>
          <w:rFonts w:eastAsia="Times New Roman"/>
          <w:lang w:val="en-CA" w:eastAsia="en-CA"/>
        </w:rPr>
        <w:t xml:space="preserve"> (article 9.13 – </w:t>
      </w:r>
      <w:proofErr w:type="spellStart"/>
      <w:r w:rsidRPr="00BF7D5B">
        <w:rPr>
          <w:rFonts w:eastAsia="Times New Roman"/>
          <w:lang w:val="en-CA" w:eastAsia="en-CA"/>
        </w:rPr>
        <w:t>Évolution</w:t>
      </w:r>
      <w:proofErr w:type="spellEnd"/>
      <w:r w:rsidRPr="00BF7D5B">
        <w:rPr>
          <w:rFonts w:eastAsia="Times New Roman"/>
          <w:lang w:val="en-CA" w:eastAsia="en-CA"/>
        </w:rPr>
        <w:t xml:space="preserve"> </w:t>
      </w:r>
      <w:proofErr w:type="spellStart"/>
      <w:r w:rsidRPr="00BF7D5B">
        <w:rPr>
          <w:rFonts w:eastAsia="Times New Roman"/>
          <w:lang w:val="en-CA" w:eastAsia="en-CA"/>
        </w:rPr>
        <w:t>technologique</w:t>
      </w:r>
      <w:proofErr w:type="spellEnd"/>
      <w:r w:rsidRPr="00BF7D5B">
        <w:rPr>
          <w:rFonts w:eastAsia="Times New Roman"/>
          <w:lang w:val="en-CA" w:eastAsia="en-CA"/>
        </w:rPr>
        <w:t xml:space="preserve">) </w:t>
      </w:r>
      <w:proofErr w:type="spellStart"/>
      <w:r w:rsidRPr="00BF7D5B">
        <w:rPr>
          <w:rFonts w:eastAsia="Times New Roman"/>
          <w:lang w:val="en-CA" w:eastAsia="en-CA"/>
        </w:rPr>
        <w:t>ainsi</w:t>
      </w:r>
      <w:proofErr w:type="spellEnd"/>
      <w:r w:rsidRPr="00BF7D5B">
        <w:rPr>
          <w:rFonts w:eastAsia="Times New Roman"/>
          <w:lang w:val="en-CA" w:eastAsia="en-CA"/>
        </w:rPr>
        <w:t xml:space="preserve"> </w:t>
      </w:r>
      <w:proofErr w:type="spellStart"/>
      <w:r w:rsidRPr="00BF7D5B">
        <w:rPr>
          <w:rFonts w:eastAsia="Times New Roman"/>
          <w:lang w:val="en-CA" w:eastAsia="en-CA"/>
        </w:rPr>
        <w:t>que</w:t>
      </w:r>
      <w:proofErr w:type="spellEnd"/>
      <w:r w:rsidRPr="00BF7D5B">
        <w:rPr>
          <w:rFonts w:eastAsia="Times New Roman"/>
          <w:lang w:val="en-CA" w:eastAsia="en-CA"/>
        </w:rPr>
        <w:t xml:space="preserve"> </w:t>
      </w:r>
      <w:proofErr w:type="spellStart"/>
      <w:r w:rsidRPr="00BF7D5B">
        <w:rPr>
          <w:rFonts w:eastAsia="Times New Roman"/>
          <w:lang w:val="en-CA" w:eastAsia="en-CA"/>
        </w:rPr>
        <w:t>d’autres</w:t>
      </w:r>
      <w:proofErr w:type="spellEnd"/>
      <w:r w:rsidRPr="00BF7D5B">
        <w:rPr>
          <w:rFonts w:eastAsia="Times New Roman"/>
          <w:lang w:val="en-CA" w:eastAsia="en-CA"/>
        </w:rPr>
        <w:t xml:space="preserve"> </w:t>
      </w:r>
      <w:proofErr w:type="spellStart"/>
      <w:r w:rsidRPr="00BF7D5B">
        <w:rPr>
          <w:rFonts w:eastAsia="Times New Roman"/>
          <w:lang w:val="en-CA" w:eastAsia="en-CA"/>
        </w:rPr>
        <w:t>mesures</w:t>
      </w:r>
      <w:proofErr w:type="spellEnd"/>
      <w:r w:rsidRPr="00BF7D5B">
        <w:rPr>
          <w:rFonts w:eastAsia="Times New Roman"/>
          <w:lang w:val="en-CA" w:eastAsia="en-CA"/>
        </w:rPr>
        <w:t xml:space="preserve"> de protection </w:t>
      </w:r>
      <w:proofErr w:type="spellStart"/>
      <w:r w:rsidRPr="00BF7D5B">
        <w:rPr>
          <w:rFonts w:eastAsia="Times New Roman"/>
          <w:lang w:val="en-CA" w:eastAsia="en-CA"/>
        </w:rPr>
        <w:t>telles</w:t>
      </w:r>
      <w:proofErr w:type="spellEnd"/>
      <w:r w:rsidRPr="00BF7D5B">
        <w:rPr>
          <w:rFonts w:eastAsia="Times New Roman"/>
          <w:lang w:val="en-CA" w:eastAsia="en-CA"/>
        </w:rPr>
        <w:t xml:space="preserve"> </w:t>
      </w:r>
      <w:proofErr w:type="spellStart"/>
      <w:r w:rsidRPr="00BF7D5B">
        <w:rPr>
          <w:rFonts w:eastAsia="Times New Roman"/>
          <w:lang w:val="en-CA" w:eastAsia="en-CA"/>
        </w:rPr>
        <w:t>que</w:t>
      </w:r>
      <w:proofErr w:type="spellEnd"/>
      <w:r w:rsidRPr="00BF7D5B">
        <w:rPr>
          <w:rFonts w:eastAsia="Times New Roman"/>
          <w:lang w:val="en-CA" w:eastAsia="en-CA"/>
        </w:rPr>
        <w:t xml:space="preserve"> la sécurité </w:t>
      </w:r>
      <w:proofErr w:type="spellStart"/>
      <w:r w:rsidRPr="00BF7D5B">
        <w:rPr>
          <w:rFonts w:eastAsia="Times New Roman"/>
          <w:lang w:val="en-CA" w:eastAsia="en-CA"/>
        </w:rPr>
        <w:t>d’emploi</w:t>
      </w:r>
      <w:proofErr w:type="spellEnd"/>
      <w:r w:rsidRPr="00BF7D5B">
        <w:rPr>
          <w:rFonts w:eastAsia="Times New Roman"/>
          <w:lang w:val="en-CA" w:eastAsia="en-CA"/>
        </w:rPr>
        <w:t xml:space="preserve"> et les droits de </w:t>
      </w:r>
      <w:proofErr w:type="spellStart"/>
      <w:r w:rsidRPr="00BF7D5B">
        <w:rPr>
          <w:rFonts w:eastAsia="Times New Roman"/>
          <w:lang w:val="en-CA" w:eastAsia="en-CA"/>
        </w:rPr>
        <w:t>réaffectation</w:t>
      </w:r>
      <w:proofErr w:type="spellEnd"/>
      <w:r w:rsidRPr="00BF7D5B">
        <w:rPr>
          <w:rFonts w:eastAsia="Times New Roman"/>
          <w:lang w:val="en-CA" w:eastAsia="en-CA"/>
        </w:rPr>
        <w:t xml:space="preserve"> (article 9), les dispositions relatives au </w:t>
      </w:r>
      <w:proofErr w:type="spellStart"/>
      <w:r w:rsidRPr="00BF7D5B">
        <w:rPr>
          <w:rFonts w:eastAsia="Times New Roman"/>
          <w:lang w:val="en-CA" w:eastAsia="en-CA"/>
        </w:rPr>
        <w:t>recyclage</w:t>
      </w:r>
      <w:proofErr w:type="spellEnd"/>
      <w:r w:rsidRPr="00BF7D5B">
        <w:rPr>
          <w:rFonts w:eastAsia="Times New Roman"/>
          <w:lang w:val="en-CA" w:eastAsia="en-CA"/>
        </w:rPr>
        <w:t xml:space="preserve"> </w:t>
      </w:r>
      <w:proofErr w:type="spellStart"/>
      <w:r w:rsidRPr="00BF7D5B">
        <w:rPr>
          <w:rFonts w:eastAsia="Times New Roman"/>
          <w:lang w:val="en-CA" w:eastAsia="en-CA"/>
        </w:rPr>
        <w:t>professionnel</w:t>
      </w:r>
      <w:proofErr w:type="spellEnd"/>
      <w:r w:rsidRPr="00BF7D5B">
        <w:rPr>
          <w:rFonts w:eastAsia="Times New Roman"/>
          <w:lang w:val="en-CA" w:eastAsia="en-CA"/>
        </w:rPr>
        <w:t xml:space="preserve"> et à la formation (article 9.11), les garde-</w:t>
      </w:r>
      <w:proofErr w:type="spellStart"/>
      <w:r w:rsidRPr="00BF7D5B">
        <w:rPr>
          <w:rFonts w:eastAsia="Times New Roman"/>
          <w:lang w:val="en-CA" w:eastAsia="en-CA"/>
        </w:rPr>
        <w:t>fous</w:t>
      </w:r>
      <w:proofErr w:type="spellEnd"/>
      <w:r w:rsidRPr="00BF7D5B">
        <w:rPr>
          <w:rFonts w:eastAsia="Times New Roman"/>
          <w:lang w:val="en-CA" w:eastAsia="en-CA"/>
        </w:rPr>
        <w:t xml:space="preserve"> </w:t>
      </w:r>
      <w:proofErr w:type="spellStart"/>
      <w:r w:rsidRPr="00BF7D5B">
        <w:rPr>
          <w:rFonts w:eastAsia="Times New Roman"/>
          <w:lang w:val="en-CA" w:eastAsia="en-CA"/>
        </w:rPr>
        <w:t>en</w:t>
      </w:r>
      <w:proofErr w:type="spellEnd"/>
      <w:r w:rsidRPr="00BF7D5B">
        <w:rPr>
          <w:rFonts w:eastAsia="Times New Roman"/>
          <w:lang w:val="en-CA" w:eastAsia="en-CA"/>
        </w:rPr>
        <w:t xml:space="preserve"> matière de sous-</w:t>
      </w:r>
      <w:proofErr w:type="spellStart"/>
      <w:r w:rsidRPr="00BF7D5B">
        <w:rPr>
          <w:rFonts w:eastAsia="Times New Roman"/>
          <w:lang w:val="en-CA" w:eastAsia="en-CA"/>
        </w:rPr>
        <w:t>traitance</w:t>
      </w:r>
      <w:proofErr w:type="spellEnd"/>
      <w:r w:rsidRPr="00BF7D5B">
        <w:rPr>
          <w:rFonts w:eastAsia="Times New Roman"/>
          <w:lang w:val="en-CA" w:eastAsia="en-CA"/>
        </w:rPr>
        <w:t xml:space="preserve"> (article 10), les interdictions de </w:t>
      </w:r>
      <w:proofErr w:type="spellStart"/>
      <w:r w:rsidRPr="00BF7D5B">
        <w:rPr>
          <w:rFonts w:eastAsia="Times New Roman"/>
          <w:lang w:val="en-CA" w:eastAsia="en-CA"/>
        </w:rPr>
        <w:t>réaffectation</w:t>
      </w:r>
      <w:proofErr w:type="spellEnd"/>
      <w:r w:rsidRPr="00BF7D5B">
        <w:rPr>
          <w:rFonts w:eastAsia="Times New Roman"/>
          <w:lang w:val="en-CA" w:eastAsia="en-CA"/>
        </w:rPr>
        <w:t xml:space="preserve"> du travail à </w:t>
      </w:r>
      <w:proofErr w:type="spellStart"/>
      <w:r w:rsidRPr="00BF7D5B">
        <w:rPr>
          <w:rFonts w:eastAsia="Times New Roman"/>
          <w:lang w:val="en-CA" w:eastAsia="en-CA"/>
        </w:rPr>
        <w:t>l’extérieur</w:t>
      </w:r>
      <w:proofErr w:type="spellEnd"/>
      <w:r w:rsidRPr="00BF7D5B">
        <w:rPr>
          <w:rFonts w:eastAsia="Times New Roman"/>
          <w:lang w:val="en-CA" w:eastAsia="en-CA"/>
        </w:rPr>
        <w:t xml:space="preserve"> de </w:t>
      </w:r>
      <w:proofErr w:type="spellStart"/>
      <w:r w:rsidRPr="00BF7D5B">
        <w:rPr>
          <w:rFonts w:eastAsia="Times New Roman"/>
          <w:lang w:val="en-CA" w:eastAsia="en-CA"/>
        </w:rPr>
        <w:t>l’unité</w:t>
      </w:r>
      <w:proofErr w:type="spellEnd"/>
      <w:r w:rsidRPr="00BF7D5B">
        <w:rPr>
          <w:rFonts w:eastAsia="Times New Roman"/>
          <w:lang w:val="en-CA" w:eastAsia="en-CA"/>
        </w:rPr>
        <w:t xml:space="preserve"> de </w:t>
      </w:r>
      <w:proofErr w:type="spellStart"/>
      <w:r w:rsidRPr="00BF7D5B">
        <w:rPr>
          <w:rFonts w:eastAsia="Times New Roman"/>
          <w:lang w:val="en-CA" w:eastAsia="en-CA"/>
        </w:rPr>
        <w:t>négociation</w:t>
      </w:r>
      <w:proofErr w:type="spellEnd"/>
      <w:r w:rsidRPr="00BF7D5B">
        <w:rPr>
          <w:rFonts w:eastAsia="Times New Roman"/>
          <w:lang w:val="en-CA" w:eastAsia="en-CA"/>
        </w:rPr>
        <w:t xml:space="preserve"> (article 11), les exigences relatives aux modifications des descriptions de poste (article 20) et le </w:t>
      </w:r>
      <w:proofErr w:type="spellStart"/>
      <w:r w:rsidRPr="00BF7D5B">
        <w:rPr>
          <w:rFonts w:eastAsia="Times New Roman"/>
          <w:lang w:val="en-CA" w:eastAsia="en-CA"/>
        </w:rPr>
        <w:t>comité</w:t>
      </w:r>
      <w:proofErr w:type="spellEnd"/>
      <w:r w:rsidRPr="00BF7D5B">
        <w:rPr>
          <w:rFonts w:eastAsia="Times New Roman"/>
          <w:lang w:val="en-CA" w:eastAsia="en-CA"/>
        </w:rPr>
        <w:t xml:space="preserve"> </w:t>
      </w:r>
      <w:proofErr w:type="spellStart"/>
      <w:r w:rsidRPr="00BF7D5B">
        <w:rPr>
          <w:rFonts w:eastAsia="Times New Roman"/>
          <w:lang w:val="en-CA" w:eastAsia="en-CA"/>
        </w:rPr>
        <w:t>consultatif</w:t>
      </w:r>
      <w:proofErr w:type="spellEnd"/>
      <w:r w:rsidRPr="00BF7D5B">
        <w:rPr>
          <w:rFonts w:eastAsia="Times New Roman"/>
          <w:lang w:val="en-CA" w:eastAsia="en-CA"/>
        </w:rPr>
        <w:t xml:space="preserve"> des finances (article 21).</w:t>
      </w:r>
    </w:p>
    <w:p w14:paraId="7993395E" w14:textId="77777777" w:rsidR="002116ED" w:rsidRPr="00BF7D5B" w:rsidRDefault="002116ED" w:rsidP="00BF7D5B">
      <w:pPr>
        <w:rPr>
          <w:rFonts w:eastAsia="Times New Roman"/>
          <w:lang w:val="en-CA" w:eastAsia="en-CA"/>
        </w:rPr>
      </w:pPr>
    </w:p>
    <w:p w14:paraId="3814C06B" w14:textId="77777777" w:rsidR="00BF7D5B" w:rsidRDefault="00BF7D5B" w:rsidP="00BF7D5B">
      <w:pPr>
        <w:rPr>
          <w:rFonts w:eastAsia="Times New Roman"/>
          <w:u w:val="single"/>
          <w:lang w:val="en-CA" w:eastAsia="en-CA"/>
        </w:rPr>
      </w:pPr>
      <w:r w:rsidRPr="002116ED">
        <w:rPr>
          <w:rFonts w:eastAsia="Times New Roman"/>
          <w:u w:val="single"/>
          <w:lang w:val="en-CA" w:eastAsia="en-CA"/>
        </w:rPr>
        <w:t xml:space="preserve">Article 9.13 – </w:t>
      </w:r>
      <w:proofErr w:type="spellStart"/>
      <w:r w:rsidRPr="002116ED">
        <w:rPr>
          <w:rFonts w:eastAsia="Times New Roman"/>
          <w:u w:val="single"/>
          <w:lang w:val="en-CA" w:eastAsia="en-CA"/>
        </w:rPr>
        <w:t>Évolution</w:t>
      </w:r>
      <w:proofErr w:type="spellEnd"/>
      <w:r w:rsidRPr="002116ED">
        <w:rPr>
          <w:rFonts w:eastAsia="Times New Roman"/>
          <w:u w:val="single"/>
          <w:lang w:val="en-CA" w:eastAsia="en-CA"/>
        </w:rPr>
        <w:t xml:space="preserve"> </w:t>
      </w:r>
      <w:proofErr w:type="spellStart"/>
      <w:r w:rsidRPr="002116ED">
        <w:rPr>
          <w:rFonts w:eastAsia="Times New Roman"/>
          <w:u w:val="single"/>
          <w:lang w:val="en-CA" w:eastAsia="en-CA"/>
        </w:rPr>
        <w:t>technologique</w:t>
      </w:r>
      <w:proofErr w:type="spellEnd"/>
    </w:p>
    <w:p w14:paraId="27495D34" w14:textId="77777777" w:rsidR="002116ED" w:rsidRPr="002116ED" w:rsidRDefault="002116ED" w:rsidP="00BF7D5B">
      <w:pPr>
        <w:rPr>
          <w:rFonts w:eastAsia="Times New Roman"/>
          <w:u w:val="single"/>
          <w:lang w:val="en-CA" w:eastAsia="en-CA"/>
        </w:rPr>
      </w:pPr>
    </w:p>
    <w:p w14:paraId="0F269C32" w14:textId="77777777" w:rsidR="00BF7D5B" w:rsidRPr="00BF7D5B" w:rsidRDefault="00BF7D5B" w:rsidP="00BF7D5B">
      <w:pPr>
        <w:rPr>
          <w:rFonts w:eastAsia="Times New Roman"/>
          <w:lang w:val="en-CA" w:eastAsia="en-CA"/>
        </w:rPr>
      </w:pPr>
      <w:r w:rsidRPr="00BF7D5B">
        <w:rPr>
          <w:rFonts w:eastAsia="Times New Roman"/>
          <w:lang w:val="en-CA" w:eastAsia="en-CA"/>
        </w:rPr>
        <w:t xml:space="preserve">L’Hôpital </w:t>
      </w:r>
      <w:proofErr w:type="spellStart"/>
      <w:r w:rsidRPr="00BF7D5B">
        <w:rPr>
          <w:rFonts w:eastAsia="Times New Roman"/>
          <w:lang w:val="en-CA" w:eastAsia="en-CA"/>
        </w:rPr>
        <w:t>s’engage</w:t>
      </w:r>
      <w:proofErr w:type="spellEnd"/>
      <w:r w:rsidRPr="00BF7D5B">
        <w:rPr>
          <w:rFonts w:eastAsia="Times New Roman"/>
          <w:lang w:val="en-CA" w:eastAsia="en-CA"/>
        </w:rPr>
        <w:t xml:space="preserve"> à </w:t>
      </w:r>
      <w:proofErr w:type="spellStart"/>
      <w:r w:rsidRPr="00BF7D5B">
        <w:rPr>
          <w:rFonts w:eastAsia="Times New Roman"/>
          <w:lang w:val="en-CA" w:eastAsia="en-CA"/>
        </w:rPr>
        <w:t>aviser</w:t>
      </w:r>
      <w:proofErr w:type="spellEnd"/>
      <w:r w:rsidRPr="00BF7D5B">
        <w:rPr>
          <w:rFonts w:eastAsia="Times New Roman"/>
          <w:lang w:val="en-CA" w:eastAsia="en-CA"/>
        </w:rPr>
        <w:t xml:space="preserve"> le </w:t>
      </w:r>
      <w:proofErr w:type="spellStart"/>
      <w:r w:rsidRPr="00BF7D5B">
        <w:rPr>
          <w:rFonts w:eastAsia="Times New Roman"/>
          <w:lang w:val="en-CA" w:eastAsia="en-CA"/>
        </w:rPr>
        <w:t>syndicat</w:t>
      </w:r>
      <w:proofErr w:type="spellEnd"/>
      <w:r w:rsidRPr="00BF7D5B">
        <w:rPr>
          <w:rFonts w:eastAsia="Times New Roman"/>
          <w:lang w:val="en-CA" w:eastAsia="en-CA"/>
        </w:rPr>
        <w:t xml:space="preserve"> à </w:t>
      </w:r>
      <w:proofErr w:type="spellStart"/>
      <w:r w:rsidRPr="00BF7D5B">
        <w:rPr>
          <w:rFonts w:eastAsia="Times New Roman"/>
          <w:lang w:val="en-CA" w:eastAsia="en-CA"/>
        </w:rPr>
        <w:t>l’avance</w:t>
      </w:r>
      <w:proofErr w:type="spellEnd"/>
      <w:r w:rsidRPr="00BF7D5B">
        <w:rPr>
          <w:rFonts w:eastAsia="Times New Roman"/>
          <w:lang w:val="en-CA" w:eastAsia="en-CA"/>
        </w:rPr>
        <w:t xml:space="preserve">, dans la </w:t>
      </w:r>
      <w:proofErr w:type="spellStart"/>
      <w:r w:rsidRPr="00BF7D5B">
        <w:rPr>
          <w:rFonts w:eastAsia="Times New Roman"/>
          <w:lang w:val="en-CA" w:eastAsia="en-CA"/>
        </w:rPr>
        <w:t>mesure</w:t>
      </w:r>
      <w:proofErr w:type="spellEnd"/>
      <w:r w:rsidRPr="00BF7D5B">
        <w:rPr>
          <w:rFonts w:eastAsia="Times New Roman"/>
          <w:lang w:val="en-CA" w:eastAsia="en-CA"/>
        </w:rPr>
        <w:t xml:space="preserve"> du possible, de toute </w:t>
      </w:r>
      <w:proofErr w:type="spellStart"/>
      <w:r w:rsidRPr="00BF7D5B">
        <w:rPr>
          <w:rFonts w:eastAsia="Times New Roman"/>
          <w:lang w:val="en-CA" w:eastAsia="en-CA"/>
        </w:rPr>
        <w:t>évolution</w:t>
      </w:r>
      <w:proofErr w:type="spellEnd"/>
      <w:r w:rsidRPr="00BF7D5B">
        <w:rPr>
          <w:rFonts w:eastAsia="Times New Roman"/>
          <w:lang w:val="en-CA" w:eastAsia="en-CA"/>
        </w:rPr>
        <w:t xml:space="preserve"> </w:t>
      </w:r>
      <w:proofErr w:type="spellStart"/>
      <w:r w:rsidRPr="00BF7D5B">
        <w:rPr>
          <w:rFonts w:eastAsia="Times New Roman"/>
          <w:lang w:val="en-CA" w:eastAsia="en-CA"/>
        </w:rPr>
        <w:t>technologique</w:t>
      </w:r>
      <w:proofErr w:type="spellEnd"/>
      <w:r w:rsidRPr="00BF7D5B">
        <w:rPr>
          <w:rFonts w:eastAsia="Times New Roman"/>
          <w:lang w:val="en-CA" w:eastAsia="en-CA"/>
        </w:rPr>
        <w:t xml:space="preserve"> </w:t>
      </w:r>
      <w:proofErr w:type="spellStart"/>
      <w:r w:rsidRPr="00BF7D5B">
        <w:rPr>
          <w:rFonts w:eastAsia="Times New Roman"/>
          <w:lang w:val="en-CA" w:eastAsia="en-CA"/>
        </w:rPr>
        <w:t>qu’il</w:t>
      </w:r>
      <w:proofErr w:type="spellEnd"/>
      <w:r w:rsidRPr="00BF7D5B">
        <w:rPr>
          <w:rFonts w:eastAsia="Times New Roman"/>
          <w:lang w:val="en-CA" w:eastAsia="en-CA"/>
        </w:rPr>
        <w:t xml:space="preserve"> a </w:t>
      </w:r>
      <w:proofErr w:type="spellStart"/>
      <w:r w:rsidRPr="00BF7D5B">
        <w:rPr>
          <w:rFonts w:eastAsia="Times New Roman"/>
          <w:lang w:val="en-CA" w:eastAsia="en-CA"/>
        </w:rPr>
        <w:t>décidé</w:t>
      </w:r>
      <w:proofErr w:type="spellEnd"/>
      <w:r w:rsidRPr="00BF7D5B">
        <w:rPr>
          <w:rFonts w:eastAsia="Times New Roman"/>
          <w:lang w:val="en-CA" w:eastAsia="en-CA"/>
        </w:rPr>
        <w:t xml:space="preserve"> </w:t>
      </w:r>
      <w:proofErr w:type="spellStart"/>
      <w:r w:rsidRPr="00BF7D5B">
        <w:rPr>
          <w:rFonts w:eastAsia="Times New Roman"/>
          <w:lang w:val="en-CA" w:eastAsia="en-CA"/>
        </w:rPr>
        <w:t>d’introduire</w:t>
      </w:r>
      <w:proofErr w:type="spellEnd"/>
      <w:r w:rsidRPr="00BF7D5B">
        <w:rPr>
          <w:rFonts w:eastAsia="Times New Roman"/>
          <w:lang w:val="en-CA" w:eastAsia="en-CA"/>
        </w:rPr>
        <w:t xml:space="preserve"> et qui </w:t>
      </w:r>
      <w:proofErr w:type="spellStart"/>
      <w:r w:rsidRPr="00BF7D5B">
        <w:rPr>
          <w:rFonts w:eastAsia="Times New Roman"/>
          <w:lang w:val="en-CA" w:eastAsia="en-CA"/>
        </w:rPr>
        <w:t>modifiera</w:t>
      </w:r>
      <w:proofErr w:type="spellEnd"/>
      <w:r w:rsidRPr="00BF7D5B">
        <w:rPr>
          <w:rFonts w:eastAsia="Times New Roman"/>
          <w:lang w:val="en-CA" w:eastAsia="en-CA"/>
        </w:rPr>
        <w:t xml:space="preserve"> de façon significative la situation des </w:t>
      </w:r>
      <w:proofErr w:type="spellStart"/>
      <w:r w:rsidRPr="00BF7D5B">
        <w:rPr>
          <w:rFonts w:eastAsia="Times New Roman"/>
          <w:lang w:val="en-CA" w:eastAsia="en-CA"/>
        </w:rPr>
        <w:t>employés</w:t>
      </w:r>
      <w:proofErr w:type="spellEnd"/>
      <w:r w:rsidRPr="00BF7D5B">
        <w:rPr>
          <w:rFonts w:eastAsia="Times New Roman"/>
          <w:lang w:val="en-CA" w:eastAsia="en-CA"/>
        </w:rPr>
        <w:t xml:space="preserve"> au sein de </w:t>
      </w:r>
      <w:proofErr w:type="spellStart"/>
      <w:r w:rsidRPr="00BF7D5B">
        <w:rPr>
          <w:rFonts w:eastAsia="Times New Roman"/>
          <w:lang w:val="en-CA" w:eastAsia="en-CA"/>
        </w:rPr>
        <w:t>l’unité</w:t>
      </w:r>
      <w:proofErr w:type="spellEnd"/>
      <w:r w:rsidRPr="00BF7D5B">
        <w:rPr>
          <w:rFonts w:eastAsia="Times New Roman"/>
          <w:lang w:val="en-CA" w:eastAsia="en-CA"/>
        </w:rPr>
        <w:t xml:space="preserve"> de </w:t>
      </w:r>
      <w:proofErr w:type="spellStart"/>
      <w:r w:rsidRPr="00BF7D5B">
        <w:rPr>
          <w:rFonts w:eastAsia="Times New Roman"/>
          <w:lang w:val="en-CA" w:eastAsia="en-CA"/>
        </w:rPr>
        <w:t>négociation</w:t>
      </w:r>
      <w:proofErr w:type="spellEnd"/>
      <w:r w:rsidRPr="00BF7D5B">
        <w:rPr>
          <w:rFonts w:eastAsia="Times New Roman"/>
          <w:lang w:val="en-CA" w:eastAsia="en-CA"/>
        </w:rPr>
        <w:t>.</w:t>
      </w:r>
    </w:p>
    <w:p w14:paraId="5742DD0A" w14:textId="77777777" w:rsidR="00BF7D5B" w:rsidRPr="00BF7D5B" w:rsidRDefault="00BF7D5B" w:rsidP="00BF7D5B">
      <w:pPr>
        <w:rPr>
          <w:rFonts w:eastAsia="Times New Roman"/>
          <w:lang w:val="en-CA" w:eastAsia="en-CA"/>
        </w:rPr>
      </w:pPr>
    </w:p>
    <w:p w14:paraId="3B26AF49" w14:textId="77777777" w:rsidR="00BF7D5B" w:rsidRPr="00BF7D5B" w:rsidRDefault="00BF7D5B" w:rsidP="00BF7D5B">
      <w:pPr>
        <w:rPr>
          <w:rFonts w:eastAsia="Times New Roman"/>
          <w:lang w:val="en-CA" w:eastAsia="en-CA"/>
        </w:rPr>
      </w:pPr>
      <w:r w:rsidRPr="00BF7D5B">
        <w:rPr>
          <w:rFonts w:eastAsia="Times New Roman"/>
          <w:lang w:val="en-CA" w:eastAsia="en-CA"/>
        </w:rPr>
        <w:t xml:space="preserve">L’Hôpital </w:t>
      </w:r>
      <w:proofErr w:type="spellStart"/>
      <w:r w:rsidRPr="00BF7D5B">
        <w:rPr>
          <w:rFonts w:eastAsia="Times New Roman"/>
          <w:lang w:val="en-CA" w:eastAsia="en-CA"/>
        </w:rPr>
        <w:t>s’engage</w:t>
      </w:r>
      <w:proofErr w:type="spellEnd"/>
      <w:r w:rsidRPr="00BF7D5B">
        <w:rPr>
          <w:rFonts w:eastAsia="Times New Roman"/>
          <w:lang w:val="en-CA" w:eastAsia="en-CA"/>
        </w:rPr>
        <w:t xml:space="preserve"> à </w:t>
      </w:r>
      <w:proofErr w:type="spellStart"/>
      <w:r w:rsidRPr="00BF7D5B">
        <w:rPr>
          <w:rFonts w:eastAsia="Times New Roman"/>
          <w:lang w:val="en-CA" w:eastAsia="en-CA"/>
        </w:rPr>
        <w:t>discuter</w:t>
      </w:r>
      <w:proofErr w:type="spellEnd"/>
      <w:r w:rsidRPr="00BF7D5B">
        <w:rPr>
          <w:rFonts w:eastAsia="Times New Roman"/>
          <w:lang w:val="en-CA" w:eastAsia="en-CA"/>
        </w:rPr>
        <w:t xml:space="preserve"> avec le </w:t>
      </w:r>
      <w:proofErr w:type="spellStart"/>
      <w:r w:rsidRPr="00BF7D5B">
        <w:rPr>
          <w:rFonts w:eastAsia="Times New Roman"/>
          <w:lang w:val="en-CA" w:eastAsia="en-CA"/>
        </w:rPr>
        <w:t>syndicat</w:t>
      </w:r>
      <w:proofErr w:type="spellEnd"/>
      <w:r w:rsidRPr="00BF7D5B">
        <w:rPr>
          <w:rFonts w:eastAsia="Times New Roman"/>
          <w:lang w:val="en-CA" w:eastAsia="en-CA"/>
        </w:rPr>
        <w:t xml:space="preserve"> des </w:t>
      </w:r>
      <w:proofErr w:type="spellStart"/>
      <w:r w:rsidRPr="00BF7D5B">
        <w:rPr>
          <w:rFonts w:eastAsia="Times New Roman"/>
          <w:lang w:val="en-CA" w:eastAsia="en-CA"/>
        </w:rPr>
        <w:t>répercussions</w:t>
      </w:r>
      <w:proofErr w:type="spellEnd"/>
      <w:r w:rsidRPr="00BF7D5B">
        <w:rPr>
          <w:rFonts w:eastAsia="Times New Roman"/>
          <w:lang w:val="en-CA" w:eastAsia="en-CA"/>
        </w:rPr>
        <w:t xml:space="preserve"> de </w:t>
      </w:r>
      <w:proofErr w:type="spellStart"/>
      <w:r w:rsidRPr="00BF7D5B">
        <w:rPr>
          <w:rFonts w:eastAsia="Times New Roman"/>
          <w:lang w:val="en-CA" w:eastAsia="en-CA"/>
        </w:rPr>
        <w:t>ces</w:t>
      </w:r>
      <w:proofErr w:type="spellEnd"/>
      <w:r w:rsidRPr="00BF7D5B">
        <w:rPr>
          <w:rFonts w:eastAsia="Times New Roman"/>
          <w:lang w:val="en-CA" w:eastAsia="en-CA"/>
        </w:rPr>
        <w:t xml:space="preserve"> </w:t>
      </w:r>
      <w:proofErr w:type="spellStart"/>
      <w:r w:rsidRPr="00BF7D5B">
        <w:rPr>
          <w:rFonts w:eastAsia="Times New Roman"/>
          <w:lang w:val="en-CA" w:eastAsia="en-CA"/>
        </w:rPr>
        <w:t>évolutions</w:t>
      </w:r>
      <w:proofErr w:type="spellEnd"/>
      <w:r w:rsidRPr="00BF7D5B">
        <w:rPr>
          <w:rFonts w:eastAsia="Times New Roman"/>
          <w:lang w:val="en-CA" w:eastAsia="en-CA"/>
        </w:rPr>
        <w:t xml:space="preserve"> </w:t>
      </w:r>
      <w:proofErr w:type="spellStart"/>
      <w:r w:rsidRPr="00BF7D5B">
        <w:rPr>
          <w:rFonts w:eastAsia="Times New Roman"/>
          <w:lang w:val="en-CA" w:eastAsia="en-CA"/>
        </w:rPr>
        <w:t>technologiques</w:t>
      </w:r>
      <w:proofErr w:type="spellEnd"/>
      <w:r w:rsidRPr="00BF7D5B">
        <w:rPr>
          <w:rFonts w:eastAsia="Times New Roman"/>
          <w:lang w:val="en-CA" w:eastAsia="en-CA"/>
        </w:rPr>
        <w:t xml:space="preserve"> sur la situation </w:t>
      </w:r>
      <w:proofErr w:type="spellStart"/>
      <w:r w:rsidRPr="00BF7D5B">
        <w:rPr>
          <w:rFonts w:eastAsia="Times New Roman"/>
          <w:lang w:val="en-CA" w:eastAsia="en-CA"/>
        </w:rPr>
        <w:t>d’emploi</w:t>
      </w:r>
      <w:proofErr w:type="spellEnd"/>
      <w:r w:rsidRPr="00BF7D5B">
        <w:rPr>
          <w:rFonts w:eastAsia="Times New Roman"/>
          <w:lang w:val="en-CA" w:eastAsia="en-CA"/>
        </w:rPr>
        <w:t xml:space="preserve"> des </w:t>
      </w:r>
      <w:proofErr w:type="spellStart"/>
      <w:r w:rsidRPr="00BF7D5B">
        <w:rPr>
          <w:rFonts w:eastAsia="Times New Roman"/>
          <w:lang w:val="en-CA" w:eastAsia="en-CA"/>
        </w:rPr>
        <w:t>employés</w:t>
      </w:r>
      <w:proofErr w:type="spellEnd"/>
      <w:r w:rsidRPr="00BF7D5B">
        <w:rPr>
          <w:rFonts w:eastAsia="Times New Roman"/>
          <w:lang w:val="en-CA" w:eastAsia="en-CA"/>
        </w:rPr>
        <w:t xml:space="preserve"> et à examiner les moyens pratiques </w:t>
      </w:r>
      <w:proofErr w:type="spellStart"/>
      <w:r w:rsidRPr="00BF7D5B">
        <w:rPr>
          <w:rFonts w:eastAsia="Times New Roman"/>
          <w:lang w:val="en-CA" w:eastAsia="en-CA"/>
        </w:rPr>
        <w:t>permettant</w:t>
      </w:r>
      <w:proofErr w:type="spellEnd"/>
      <w:r w:rsidRPr="00BF7D5B">
        <w:rPr>
          <w:rFonts w:eastAsia="Times New Roman"/>
          <w:lang w:val="en-CA" w:eastAsia="en-CA"/>
        </w:rPr>
        <w:t xml:space="preserve"> de minimiser les </w:t>
      </w:r>
      <w:proofErr w:type="spellStart"/>
      <w:r w:rsidRPr="00BF7D5B">
        <w:rPr>
          <w:rFonts w:eastAsia="Times New Roman"/>
          <w:lang w:val="en-CA" w:eastAsia="en-CA"/>
        </w:rPr>
        <w:t>effets</w:t>
      </w:r>
      <w:proofErr w:type="spellEnd"/>
      <w:r w:rsidRPr="00BF7D5B">
        <w:rPr>
          <w:rFonts w:eastAsia="Times New Roman"/>
          <w:lang w:val="en-CA" w:eastAsia="en-CA"/>
        </w:rPr>
        <w:t xml:space="preserve"> </w:t>
      </w:r>
      <w:proofErr w:type="spellStart"/>
      <w:r w:rsidRPr="00BF7D5B">
        <w:rPr>
          <w:rFonts w:eastAsia="Times New Roman"/>
          <w:lang w:val="en-CA" w:eastAsia="en-CA"/>
        </w:rPr>
        <w:t>négatifs</w:t>
      </w:r>
      <w:proofErr w:type="spellEnd"/>
      <w:r w:rsidRPr="00BF7D5B">
        <w:rPr>
          <w:rFonts w:eastAsia="Times New Roman"/>
          <w:lang w:val="en-CA" w:eastAsia="en-CA"/>
        </w:rPr>
        <w:t xml:space="preserve">, le </w:t>
      </w:r>
      <w:proofErr w:type="spellStart"/>
      <w:r w:rsidRPr="00BF7D5B">
        <w:rPr>
          <w:rFonts w:eastAsia="Times New Roman"/>
          <w:lang w:val="en-CA" w:eastAsia="en-CA"/>
        </w:rPr>
        <w:t>cas</w:t>
      </w:r>
      <w:proofErr w:type="spellEnd"/>
      <w:r w:rsidRPr="00BF7D5B">
        <w:rPr>
          <w:rFonts w:eastAsia="Times New Roman"/>
          <w:lang w:val="en-CA" w:eastAsia="en-CA"/>
        </w:rPr>
        <w:t xml:space="preserve"> </w:t>
      </w:r>
      <w:proofErr w:type="spellStart"/>
      <w:r w:rsidRPr="00BF7D5B">
        <w:rPr>
          <w:rFonts w:eastAsia="Times New Roman"/>
          <w:lang w:val="en-CA" w:eastAsia="en-CA"/>
        </w:rPr>
        <w:t>échéant</w:t>
      </w:r>
      <w:proofErr w:type="spellEnd"/>
      <w:r w:rsidRPr="00BF7D5B">
        <w:rPr>
          <w:rFonts w:eastAsia="Times New Roman"/>
          <w:lang w:val="en-CA" w:eastAsia="en-CA"/>
        </w:rPr>
        <w:t xml:space="preserve">, sur les </w:t>
      </w:r>
      <w:proofErr w:type="spellStart"/>
      <w:r w:rsidRPr="00BF7D5B">
        <w:rPr>
          <w:rFonts w:eastAsia="Times New Roman"/>
          <w:lang w:val="en-CA" w:eastAsia="en-CA"/>
        </w:rPr>
        <w:t>employés</w:t>
      </w:r>
      <w:proofErr w:type="spellEnd"/>
      <w:r w:rsidRPr="00BF7D5B">
        <w:rPr>
          <w:rFonts w:eastAsia="Times New Roman"/>
          <w:lang w:val="en-CA" w:eastAsia="en-CA"/>
        </w:rPr>
        <w:t xml:space="preserve"> </w:t>
      </w:r>
      <w:proofErr w:type="spellStart"/>
      <w:r w:rsidRPr="00BF7D5B">
        <w:rPr>
          <w:rFonts w:eastAsia="Times New Roman"/>
          <w:lang w:val="en-CA" w:eastAsia="en-CA"/>
        </w:rPr>
        <w:t>concernés</w:t>
      </w:r>
      <w:proofErr w:type="spellEnd"/>
      <w:r w:rsidRPr="00BF7D5B">
        <w:rPr>
          <w:rFonts w:eastAsia="Times New Roman"/>
          <w:lang w:val="en-CA" w:eastAsia="en-CA"/>
        </w:rPr>
        <w:t>.</w:t>
      </w:r>
    </w:p>
    <w:p w14:paraId="561F5783" w14:textId="77777777" w:rsidR="00BF7D5B" w:rsidRPr="00BF7D5B" w:rsidRDefault="00BF7D5B" w:rsidP="00BF7D5B">
      <w:pPr>
        <w:rPr>
          <w:rFonts w:eastAsia="Times New Roman"/>
          <w:lang w:val="en-CA" w:eastAsia="en-CA"/>
        </w:rPr>
      </w:pPr>
    </w:p>
    <w:p w14:paraId="0B6D2E2F" w14:textId="77777777" w:rsidR="00BF7D5B" w:rsidRDefault="00BF7D5B" w:rsidP="00BF7D5B">
      <w:pPr>
        <w:rPr>
          <w:rFonts w:eastAsia="Times New Roman"/>
          <w:lang w:val="en-CA" w:eastAsia="en-CA"/>
        </w:rPr>
      </w:pPr>
      <w:proofErr w:type="spellStart"/>
      <w:r w:rsidRPr="00BF7D5B">
        <w:rPr>
          <w:rFonts w:eastAsia="Times New Roman"/>
          <w:lang w:val="en-CA" w:eastAsia="en-CA"/>
        </w:rPr>
        <w:t>Lorsque</w:t>
      </w:r>
      <w:proofErr w:type="spellEnd"/>
      <w:r w:rsidRPr="00BF7D5B">
        <w:rPr>
          <w:rFonts w:eastAsia="Times New Roman"/>
          <w:lang w:val="en-CA" w:eastAsia="en-CA"/>
        </w:rPr>
        <w:t xml:space="preserve"> des </w:t>
      </w:r>
      <w:proofErr w:type="spellStart"/>
      <w:r w:rsidRPr="00BF7D5B">
        <w:rPr>
          <w:rFonts w:eastAsia="Times New Roman"/>
          <w:lang w:val="en-CA" w:eastAsia="en-CA"/>
        </w:rPr>
        <w:t>compétences</w:t>
      </w:r>
      <w:proofErr w:type="spellEnd"/>
      <w:r w:rsidRPr="00BF7D5B">
        <w:rPr>
          <w:rFonts w:eastAsia="Times New Roman"/>
          <w:lang w:val="en-CA" w:eastAsia="en-CA"/>
        </w:rPr>
        <w:t xml:space="preserve"> </w:t>
      </w:r>
      <w:proofErr w:type="spellStart"/>
      <w:r w:rsidRPr="00BF7D5B">
        <w:rPr>
          <w:rFonts w:eastAsia="Times New Roman"/>
          <w:lang w:val="en-CA" w:eastAsia="en-CA"/>
        </w:rPr>
        <w:t>nouvelles</w:t>
      </w:r>
      <w:proofErr w:type="spellEnd"/>
      <w:r w:rsidRPr="00BF7D5B">
        <w:rPr>
          <w:rFonts w:eastAsia="Times New Roman"/>
          <w:lang w:val="en-CA" w:eastAsia="en-CA"/>
        </w:rPr>
        <w:t xml:space="preserve"> </w:t>
      </w:r>
      <w:proofErr w:type="spellStart"/>
      <w:r w:rsidRPr="00BF7D5B">
        <w:rPr>
          <w:rFonts w:eastAsia="Times New Roman"/>
          <w:lang w:val="en-CA" w:eastAsia="en-CA"/>
        </w:rPr>
        <w:t>ou</w:t>
      </w:r>
      <w:proofErr w:type="spellEnd"/>
      <w:r w:rsidRPr="00BF7D5B">
        <w:rPr>
          <w:rFonts w:eastAsia="Times New Roman"/>
          <w:lang w:val="en-CA" w:eastAsia="en-CA"/>
        </w:rPr>
        <w:t xml:space="preserve"> plus </w:t>
      </w:r>
      <w:proofErr w:type="spellStart"/>
      <w:r w:rsidRPr="00BF7D5B">
        <w:rPr>
          <w:rFonts w:eastAsia="Times New Roman"/>
          <w:lang w:val="en-CA" w:eastAsia="en-CA"/>
        </w:rPr>
        <w:t>poussées</w:t>
      </w:r>
      <w:proofErr w:type="spellEnd"/>
      <w:r w:rsidRPr="00BF7D5B">
        <w:rPr>
          <w:rFonts w:eastAsia="Times New Roman"/>
          <w:lang w:val="en-CA" w:eastAsia="en-CA"/>
        </w:rPr>
        <w:t xml:space="preserve"> </w:t>
      </w:r>
      <w:proofErr w:type="spellStart"/>
      <w:r w:rsidRPr="00BF7D5B">
        <w:rPr>
          <w:rFonts w:eastAsia="Times New Roman"/>
          <w:lang w:val="en-CA" w:eastAsia="en-CA"/>
        </w:rPr>
        <w:t>que</w:t>
      </w:r>
      <w:proofErr w:type="spellEnd"/>
      <w:r w:rsidRPr="00BF7D5B">
        <w:rPr>
          <w:rFonts w:eastAsia="Times New Roman"/>
          <w:lang w:val="en-CA" w:eastAsia="en-CA"/>
        </w:rPr>
        <w:t xml:space="preserve"> </w:t>
      </w:r>
      <w:proofErr w:type="spellStart"/>
      <w:r w:rsidRPr="00BF7D5B">
        <w:rPr>
          <w:rFonts w:eastAsia="Times New Roman"/>
          <w:lang w:val="en-CA" w:eastAsia="en-CA"/>
        </w:rPr>
        <w:t>celles</w:t>
      </w:r>
      <w:proofErr w:type="spellEnd"/>
      <w:r w:rsidRPr="00BF7D5B">
        <w:rPr>
          <w:rFonts w:eastAsia="Times New Roman"/>
          <w:lang w:val="en-CA" w:eastAsia="en-CA"/>
        </w:rPr>
        <w:t xml:space="preserve"> déjà </w:t>
      </w:r>
      <w:proofErr w:type="spellStart"/>
      <w:r w:rsidRPr="00BF7D5B">
        <w:rPr>
          <w:rFonts w:eastAsia="Times New Roman"/>
          <w:lang w:val="en-CA" w:eastAsia="en-CA"/>
        </w:rPr>
        <w:t>possédées</w:t>
      </w:r>
      <w:proofErr w:type="spellEnd"/>
      <w:r w:rsidRPr="00BF7D5B">
        <w:rPr>
          <w:rFonts w:eastAsia="Times New Roman"/>
          <w:lang w:val="en-CA" w:eastAsia="en-CA"/>
        </w:rPr>
        <w:t xml:space="preserve"> par les </w:t>
      </w:r>
      <w:proofErr w:type="spellStart"/>
      <w:r w:rsidRPr="00BF7D5B">
        <w:rPr>
          <w:rFonts w:eastAsia="Times New Roman"/>
          <w:lang w:val="en-CA" w:eastAsia="en-CA"/>
        </w:rPr>
        <w:t>employés</w:t>
      </w:r>
      <w:proofErr w:type="spellEnd"/>
      <w:r w:rsidRPr="00BF7D5B">
        <w:rPr>
          <w:rFonts w:eastAsia="Times New Roman"/>
          <w:lang w:val="en-CA" w:eastAsia="en-CA"/>
        </w:rPr>
        <w:t xml:space="preserve"> </w:t>
      </w:r>
      <w:proofErr w:type="spellStart"/>
      <w:r w:rsidRPr="00BF7D5B">
        <w:rPr>
          <w:rFonts w:eastAsia="Times New Roman"/>
          <w:lang w:val="en-CA" w:eastAsia="en-CA"/>
        </w:rPr>
        <w:t>visés</w:t>
      </w:r>
      <w:proofErr w:type="spellEnd"/>
      <w:r w:rsidRPr="00BF7D5B">
        <w:rPr>
          <w:rFonts w:eastAsia="Times New Roman"/>
          <w:lang w:val="en-CA" w:eastAsia="en-CA"/>
        </w:rPr>
        <w:t xml:space="preserve"> dans le cadre des </w:t>
      </w:r>
      <w:proofErr w:type="spellStart"/>
      <w:r w:rsidRPr="00BF7D5B">
        <w:rPr>
          <w:rFonts w:eastAsia="Times New Roman"/>
          <w:lang w:val="en-CA" w:eastAsia="en-CA"/>
        </w:rPr>
        <w:t>méthodes</w:t>
      </w:r>
      <w:proofErr w:type="spellEnd"/>
      <w:r w:rsidRPr="00BF7D5B">
        <w:rPr>
          <w:rFonts w:eastAsia="Times New Roman"/>
          <w:lang w:val="en-CA" w:eastAsia="en-CA"/>
        </w:rPr>
        <w:t xml:space="preserve"> </w:t>
      </w:r>
      <w:proofErr w:type="spellStart"/>
      <w:r w:rsidRPr="00BF7D5B">
        <w:rPr>
          <w:rFonts w:eastAsia="Times New Roman"/>
          <w:lang w:val="en-CA" w:eastAsia="en-CA"/>
        </w:rPr>
        <w:t>d’exploitation</w:t>
      </w:r>
      <w:proofErr w:type="spellEnd"/>
      <w:r w:rsidRPr="00BF7D5B">
        <w:rPr>
          <w:rFonts w:eastAsia="Times New Roman"/>
          <w:lang w:val="en-CA" w:eastAsia="en-CA"/>
        </w:rPr>
        <w:t xml:space="preserve"> </w:t>
      </w:r>
      <w:proofErr w:type="spellStart"/>
      <w:r w:rsidRPr="00BF7D5B">
        <w:rPr>
          <w:rFonts w:eastAsia="Times New Roman"/>
          <w:lang w:val="en-CA" w:eastAsia="en-CA"/>
        </w:rPr>
        <w:t>actuelles</w:t>
      </w:r>
      <w:proofErr w:type="spellEnd"/>
      <w:r w:rsidRPr="00BF7D5B">
        <w:rPr>
          <w:rFonts w:eastAsia="Times New Roman"/>
          <w:lang w:val="en-CA" w:eastAsia="en-CA"/>
        </w:rPr>
        <w:t xml:space="preserve"> </w:t>
      </w:r>
      <w:proofErr w:type="spellStart"/>
      <w:r w:rsidRPr="00BF7D5B">
        <w:rPr>
          <w:rFonts w:eastAsia="Times New Roman"/>
          <w:lang w:val="en-CA" w:eastAsia="en-CA"/>
        </w:rPr>
        <w:t>sont</w:t>
      </w:r>
      <w:proofErr w:type="spellEnd"/>
      <w:r w:rsidRPr="00BF7D5B">
        <w:rPr>
          <w:rFonts w:eastAsia="Times New Roman"/>
          <w:lang w:val="en-CA" w:eastAsia="en-CA"/>
        </w:rPr>
        <w:t xml:space="preserve"> </w:t>
      </w:r>
      <w:proofErr w:type="spellStart"/>
      <w:r w:rsidRPr="00BF7D5B">
        <w:rPr>
          <w:rFonts w:eastAsia="Times New Roman"/>
          <w:lang w:val="en-CA" w:eastAsia="en-CA"/>
        </w:rPr>
        <w:t>requises</w:t>
      </w:r>
      <w:proofErr w:type="spellEnd"/>
      <w:r w:rsidRPr="00BF7D5B">
        <w:rPr>
          <w:rFonts w:eastAsia="Times New Roman"/>
          <w:lang w:val="en-CA" w:eastAsia="en-CA"/>
        </w:rPr>
        <w:t xml:space="preserve">, </w:t>
      </w:r>
      <w:proofErr w:type="spellStart"/>
      <w:r w:rsidRPr="00BF7D5B">
        <w:rPr>
          <w:rFonts w:eastAsia="Times New Roman"/>
          <w:lang w:val="en-CA" w:eastAsia="en-CA"/>
        </w:rPr>
        <w:t>ces</w:t>
      </w:r>
      <w:proofErr w:type="spellEnd"/>
      <w:r w:rsidRPr="00BF7D5B">
        <w:rPr>
          <w:rFonts w:eastAsia="Times New Roman"/>
          <w:lang w:val="en-CA" w:eastAsia="en-CA"/>
        </w:rPr>
        <w:t xml:space="preserve"> </w:t>
      </w:r>
      <w:proofErr w:type="spellStart"/>
      <w:r w:rsidRPr="00BF7D5B">
        <w:rPr>
          <w:rFonts w:eastAsia="Times New Roman"/>
          <w:lang w:val="en-CA" w:eastAsia="en-CA"/>
        </w:rPr>
        <w:t>employés</w:t>
      </w:r>
      <w:proofErr w:type="spellEnd"/>
      <w:r w:rsidRPr="00BF7D5B">
        <w:rPr>
          <w:rFonts w:eastAsia="Times New Roman"/>
          <w:lang w:val="en-CA" w:eastAsia="en-CA"/>
        </w:rPr>
        <w:t xml:space="preserve"> </w:t>
      </w:r>
      <w:proofErr w:type="spellStart"/>
      <w:r w:rsidRPr="00BF7D5B">
        <w:rPr>
          <w:rFonts w:eastAsia="Times New Roman"/>
          <w:lang w:val="en-CA" w:eastAsia="en-CA"/>
        </w:rPr>
        <w:t>bénéficieront</w:t>
      </w:r>
      <w:proofErr w:type="spellEnd"/>
      <w:r w:rsidRPr="00BF7D5B">
        <w:rPr>
          <w:rFonts w:eastAsia="Times New Roman"/>
          <w:lang w:val="en-CA" w:eastAsia="en-CA"/>
        </w:rPr>
        <w:t xml:space="preserve"> </w:t>
      </w:r>
      <w:proofErr w:type="spellStart"/>
      <w:r w:rsidRPr="00BF7D5B">
        <w:rPr>
          <w:rFonts w:eastAsia="Times New Roman"/>
          <w:lang w:val="en-CA" w:eastAsia="en-CA"/>
        </w:rPr>
        <w:t>d’une</w:t>
      </w:r>
      <w:proofErr w:type="spellEnd"/>
      <w:r w:rsidRPr="00BF7D5B">
        <w:rPr>
          <w:rFonts w:eastAsia="Times New Roman"/>
          <w:lang w:val="en-CA" w:eastAsia="en-CA"/>
        </w:rPr>
        <w:t xml:space="preserve"> </w:t>
      </w:r>
      <w:proofErr w:type="spellStart"/>
      <w:r w:rsidRPr="00BF7D5B">
        <w:rPr>
          <w:rFonts w:eastAsia="Times New Roman"/>
          <w:lang w:val="en-CA" w:eastAsia="en-CA"/>
        </w:rPr>
        <w:t>période</w:t>
      </w:r>
      <w:proofErr w:type="spellEnd"/>
      <w:r w:rsidRPr="00BF7D5B">
        <w:rPr>
          <w:rFonts w:eastAsia="Times New Roman"/>
          <w:lang w:val="en-CA" w:eastAsia="en-CA"/>
        </w:rPr>
        <w:t xml:space="preserve"> de formation, </w:t>
      </w:r>
      <w:proofErr w:type="spellStart"/>
      <w:r w:rsidRPr="00BF7D5B">
        <w:rPr>
          <w:rFonts w:eastAsia="Times New Roman"/>
          <w:lang w:val="en-CA" w:eastAsia="en-CA"/>
        </w:rPr>
        <w:t>en</w:t>
      </w:r>
      <w:proofErr w:type="spellEnd"/>
      <w:r w:rsidRPr="00BF7D5B">
        <w:rPr>
          <w:rFonts w:eastAsia="Times New Roman"/>
          <w:lang w:val="en-CA" w:eastAsia="en-CA"/>
        </w:rPr>
        <w:t xml:space="preserve"> tenant </w:t>
      </w:r>
      <w:proofErr w:type="spellStart"/>
      <w:r w:rsidRPr="00BF7D5B">
        <w:rPr>
          <w:rFonts w:eastAsia="Times New Roman"/>
          <w:lang w:val="en-CA" w:eastAsia="en-CA"/>
        </w:rPr>
        <w:t>dûment</w:t>
      </w:r>
      <w:proofErr w:type="spellEnd"/>
      <w:r w:rsidRPr="00BF7D5B">
        <w:rPr>
          <w:rFonts w:eastAsia="Times New Roman"/>
          <w:lang w:val="en-CA" w:eastAsia="en-CA"/>
        </w:rPr>
        <w:t xml:space="preserve"> compte de </w:t>
      </w:r>
      <w:proofErr w:type="spellStart"/>
      <w:r w:rsidRPr="00BF7D5B">
        <w:rPr>
          <w:rFonts w:eastAsia="Times New Roman"/>
          <w:lang w:val="en-CA" w:eastAsia="en-CA"/>
        </w:rPr>
        <w:t>leur</w:t>
      </w:r>
      <w:proofErr w:type="spellEnd"/>
      <w:r w:rsidRPr="00BF7D5B">
        <w:rPr>
          <w:rFonts w:eastAsia="Times New Roman"/>
          <w:lang w:val="en-CA" w:eastAsia="en-CA"/>
        </w:rPr>
        <w:t xml:space="preserve"> </w:t>
      </w:r>
      <w:proofErr w:type="spellStart"/>
      <w:r w:rsidRPr="00BF7D5B">
        <w:rPr>
          <w:rFonts w:eastAsia="Times New Roman"/>
          <w:lang w:val="en-CA" w:eastAsia="en-CA"/>
        </w:rPr>
        <w:t>âge</w:t>
      </w:r>
      <w:proofErr w:type="spellEnd"/>
      <w:r w:rsidRPr="00BF7D5B">
        <w:rPr>
          <w:rFonts w:eastAsia="Times New Roman"/>
          <w:lang w:val="en-CA" w:eastAsia="en-CA"/>
        </w:rPr>
        <w:t xml:space="preserve"> et de </w:t>
      </w:r>
      <w:proofErr w:type="spellStart"/>
      <w:r w:rsidRPr="00BF7D5B">
        <w:rPr>
          <w:rFonts w:eastAsia="Times New Roman"/>
          <w:lang w:val="en-CA" w:eastAsia="en-CA"/>
        </w:rPr>
        <w:t>leur</w:t>
      </w:r>
      <w:proofErr w:type="spellEnd"/>
      <w:r w:rsidRPr="00BF7D5B">
        <w:rPr>
          <w:rFonts w:eastAsia="Times New Roman"/>
          <w:lang w:val="en-CA" w:eastAsia="en-CA"/>
        </w:rPr>
        <w:t xml:space="preserve"> formation </w:t>
      </w:r>
      <w:proofErr w:type="spellStart"/>
      <w:r w:rsidRPr="00BF7D5B">
        <w:rPr>
          <w:rFonts w:eastAsia="Times New Roman"/>
          <w:lang w:val="en-CA" w:eastAsia="en-CA"/>
        </w:rPr>
        <w:t>antérieure</w:t>
      </w:r>
      <w:proofErr w:type="spellEnd"/>
      <w:r w:rsidRPr="00BF7D5B">
        <w:rPr>
          <w:rFonts w:eastAsia="Times New Roman"/>
          <w:lang w:val="en-CA" w:eastAsia="en-CA"/>
        </w:rPr>
        <w:t xml:space="preserve">, au </w:t>
      </w:r>
      <w:proofErr w:type="spellStart"/>
      <w:r w:rsidRPr="00BF7D5B">
        <w:rPr>
          <w:rFonts w:eastAsia="Times New Roman"/>
          <w:lang w:val="en-CA" w:eastAsia="en-CA"/>
        </w:rPr>
        <w:t>cours</w:t>
      </w:r>
      <w:proofErr w:type="spellEnd"/>
      <w:r w:rsidRPr="00BF7D5B">
        <w:rPr>
          <w:rFonts w:eastAsia="Times New Roman"/>
          <w:lang w:val="en-CA" w:eastAsia="en-CA"/>
        </w:rPr>
        <w:t xml:space="preserve"> de </w:t>
      </w:r>
      <w:proofErr w:type="spellStart"/>
      <w:r w:rsidRPr="00BF7D5B">
        <w:rPr>
          <w:rFonts w:eastAsia="Times New Roman"/>
          <w:lang w:val="en-CA" w:eastAsia="en-CA"/>
        </w:rPr>
        <w:t>laquelle</w:t>
      </w:r>
      <w:proofErr w:type="spellEnd"/>
      <w:r w:rsidRPr="00BF7D5B">
        <w:rPr>
          <w:rFonts w:eastAsia="Times New Roman"/>
          <w:lang w:val="en-CA" w:eastAsia="en-CA"/>
        </w:rPr>
        <w:t xml:space="preserve"> </w:t>
      </w:r>
      <w:proofErr w:type="spellStart"/>
      <w:r w:rsidRPr="00BF7D5B">
        <w:rPr>
          <w:rFonts w:eastAsia="Times New Roman"/>
          <w:lang w:val="en-CA" w:eastAsia="en-CA"/>
        </w:rPr>
        <w:t>ils</w:t>
      </w:r>
      <w:proofErr w:type="spellEnd"/>
      <w:r w:rsidRPr="00BF7D5B">
        <w:rPr>
          <w:rFonts w:eastAsia="Times New Roman"/>
          <w:lang w:val="en-CA" w:eastAsia="en-CA"/>
        </w:rPr>
        <w:t xml:space="preserve"> </w:t>
      </w:r>
      <w:proofErr w:type="spellStart"/>
      <w:r w:rsidRPr="00BF7D5B">
        <w:rPr>
          <w:rFonts w:eastAsia="Times New Roman"/>
          <w:lang w:val="en-CA" w:eastAsia="en-CA"/>
        </w:rPr>
        <w:t>pourront</w:t>
      </w:r>
      <w:proofErr w:type="spellEnd"/>
      <w:r w:rsidRPr="00BF7D5B">
        <w:rPr>
          <w:rFonts w:eastAsia="Times New Roman"/>
          <w:lang w:val="en-CA" w:eastAsia="en-CA"/>
        </w:rPr>
        <w:t xml:space="preserve"> </w:t>
      </w:r>
      <w:proofErr w:type="spellStart"/>
      <w:r w:rsidRPr="00BF7D5B">
        <w:rPr>
          <w:rFonts w:eastAsia="Times New Roman"/>
          <w:lang w:val="en-CA" w:eastAsia="en-CA"/>
        </w:rPr>
        <w:t>perfectionner</w:t>
      </w:r>
      <w:proofErr w:type="spellEnd"/>
      <w:r w:rsidRPr="00BF7D5B">
        <w:rPr>
          <w:rFonts w:eastAsia="Times New Roman"/>
          <w:lang w:val="en-CA" w:eastAsia="en-CA"/>
        </w:rPr>
        <w:t xml:space="preserve"> </w:t>
      </w:r>
      <w:proofErr w:type="spellStart"/>
      <w:r w:rsidRPr="00BF7D5B">
        <w:rPr>
          <w:rFonts w:eastAsia="Times New Roman"/>
          <w:lang w:val="en-CA" w:eastAsia="en-CA"/>
        </w:rPr>
        <w:t>ou</w:t>
      </w:r>
      <w:proofErr w:type="spellEnd"/>
      <w:r w:rsidRPr="00BF7D5B">
        <w:rPr>
          <w:rFonts w:eastAsia="Times New Roman"/>
          <w:lang w:val="en-CA" w:eastAsia="en-CA"/>
        </w:rPr>
        <w:t xml:space="preserve"> </w:t>
      </w:r>
      <w:proofErr w:type="spellStart"/>
      <w:r w:rsidRPr="00BF7D5B">
        <w:rPr>
          <w:rFonts w:eastAsia="Times New Roman"/>
          <w:lang w:val="en-CA" w:eastAsia="en-CA"/>
        </w:rPr>
        <w:t>acquérir</w:t>
      </w:r>
      <w:proofErr w:type="spellEnd"/>
      <w:r w:rsidRPr="00BF7D5B">
        <w:rPr>
          <w:rFonts w:eastAsia="Times New Roman"/>
          <w:lang w:val="en-CA" w:eastAsia="en-CA"/>
        </w:rPr>
        <w:t xml:space="preserve"> les </w:t>
      </w:r>
      <w:proofErr w:type="spellStart"/>
      <w:r w:rsidRPr="00BF7D5B">
        <w:rPr>
          <w:rFonts w:eastAsia="Times New Roman"/>
          <w:lang w:val="en-CA" w:eastAsia="en-CA"/>
        </w:rPr>
        <w:t>compétences</w:t>
      </w:r>
      <w:proofErr w:type="spellEnd"/>
      <w:r w:rsidRPr="00BF7D5B">
        <w:rPr>
          <w:rFonts w:eastAsia="Times New Roman"/>
          <w:lang w:val="en-CA" w:eastAsia="en-CA"/>
        </w:rPr>
        <w:t xml:space="preserve"> </w:t>
      </w:r>
      <w:proofErr w:type="spellStart"/>
      <w:r w:rsidRPr="00BF7D5B">
        <w:rPr>
          <w:rFonts w:eastAsia="Times New Roman"/>
          <w:lang w:val="en-CA" w:eastAsia="en-CA"/>
        </w:rPr>
        <w:t>requises</w:t>
      </w:r>
      <w:proofErr w:type="spellEnd"/>
      <w:r w:rsidRPr="00BF7D5B">
        <w:rPr>
          <w:rFonts w:eastAsia="Times New Roman"/>
          <w:lang w:val="en-CA" w:eastAsia="en-CA"/>
        </w:rPr>
        <w:t xml:space="preserve"> par la nouvelle </w:t>
      </w:r>
      <w:proofErr w:type="spellStart"/>
      <w:r w:rsidRPr="00BF7D5B">
        <w:rPr>
          <w:rFonts w:eastAsia="Times New Roman"/>
          <w:lang w:val="en-CA" w:eastAsia="en-CA"/>
        </w:rPr>
        <w:t>méthode</w:t>
      </w:r>
      <w:proofErr w:type="spellEnd"/>
      <w:r w:rsidRPr="00BF7D5B">
        <w:rPr>
          <w:rFonts w:eastAsia="Times New Roman"/>
          <w:lang w:val="en-CA" w:eastAsia="en-CA"/>
        </w:rPr>
        <w:t xml:space="preserve"> </w:t>
      </w:r>
      <w:proofErr w:type="spellStart"/>
      <w:r w:rsidRPr="00BF7D5B">
        <w:rPr>
          <w:rFonts w:eastAsia="Times New Roman"/>
          <w:lang w:val="en-CA" w:eastAsia="en-CA"/>
        </w:rPr>
        <w:t>d’exploitation</w:t>
      </w:r>
      <w:proofErr w:type="spellEnd"/>
      <w:r w:rsidRPr="00BF7D5B">
        <w:rPr>
          <w:rFonts w:eastAsia="Times New Roman"/>
          <w:lang w:val="en-CA" w:eastAsia="en-CA"/>
        </w:rPr>
        <w:t xml:space="preserve">. </w:t>
      </w:r>
      <w:proofErr w:type="spellStart"/>
      <w:r w:rsidRPr="00BF7D5B">
        <w:rPr>
          <w:rFonts w:eastAsia="Times New Roman"/>
          <w:lang w:val="en-CA" w:eastAsia="en-CA"/>
        </w:rPr>
        <w:t>L’employeur</w:t>
      </w:r>
      <w:proofErr w:type="spellEnd"/>
      <w:r w:rsidRPr="00BF7D5B">
        <w:rPr>
          <w:rFonts w:eastAsia="Times New Roman"/>
          <w:lang w:val="en-CA" w:eastAsia="en-CA"/>
        </w:rPr>
        <w:t xml:space="preserve"> </w:t>
      </w:r>
      <w:proofErr w:type="spellStart"/>
      <w:r w:rsidRPr="00BF7D5B">
        <w:rPr>
          <w:rFonts w:eastAsia="Times New Roman"/>
          <w:lang w:val="en-CA" w:eastAsia="en-CA"/>
        </w:rPr>
        <w:t>assumera</w:t>
      </w:r>
      <w:proofErr w:type="spellEnd"/>
      <w:r w:rsidRPr="00BF7D5B">
        <w:rPr>
          <w:rFonts w:eastAsia="Times New Roman"/>
          <w:lang w:val="en-CA" w:eastAsia="en-CA"/>
        </w:rPr>
        <w:t xml:space="preserve"> les frais de formation et de </w:t>
      </w:r>
      <w:proofErr w:type="spellStart"/>
      <w:r w:rsidRPr="00BF7D5B">
        <w:rPr>
          <w:rFonts w:eastAsia="Times New Roman"/>
          <w:lang w:val="en-CA" w:eastAsia="en-CA"/>
        </w:rPr>
        <w:t>déplacement</w:t>
      </w:r>
      <w:proofErr w:type="spellEnd"/>
      <w:r w:rsidRPr="00BF7D5B">
        <w:rPr>
          <w:rFonts w:eastAsia="Times New Roman"/>
          <w:lang w:val="en-CA" w:eastAsia="en-CA"/>
        </w:rPr>
        <w:t xml:space="preserve">. Il </w:t>
      </w:r>
      <w:proofErr w:type="spellStart"/>
      <w:r w:rsidRPr="00BF7D5B">
        <w:rPr>
          <w:rFonts w:eastAsia="Times New Roman"/>
          <w:lang w:val="en-CA" w:eastAsia="en-CA"/>
        </w:rPr>
        <w:t>n’y</w:t>
      </w:r>
      <w:proofErr w:type="spellEnd"/>
      <w:r w:rsidRPr="00BF7D5B">
        <w:rPr>
          <w:rFonts w:eastAsia="Times New Roman"/>
          <w:lang w:val="en-CA" w:eastAsia="en-CA"/>
        </w:rPr>
        <w:t xml:space="preserve"> aura </w:t>
      </w:r>
      <w:proofErr w:type="spellStart"/>
      <w:r w:rsidRPr="00BF7D5B">
        <w:rPr>
          <w:rFonts w:eastAsia="Times New Roman"/>
          <w:lang w:val="en-CA" w:eastAsia="en-CA"/>
        </w:rPr>
        <w:t>aucune</w:t>
      </w:r>
      <w:proofErr w:type="spellEnd"/>
      <w:r w:rsidRPr="00BF7D5B">
        <w:rPr>
          <w:rFonts w:eastAsia="Times New Roman"/>
          <w:lang w:val="en-CA" w:eastAsia="en-CA"/>
        </w:rPr>
        <w:t xml:space="preserve"> </w:t>
      </w:r>
      <w:proofErr w:type="spellStart"/>
      <w:r w:rsidRPr="00BF7D5B">
        <w:rPr>
          <w:rFonts w:eastAsia="Times New Roman"/>
          <w:lang w:val="en-CA" w:eastAsia="en-CA"/>
        </w:rPr>
        <w:t>réduction</w:t>
      </w:r>
      <w:proofErr w:type="spellEnd"/>
      <w:r w:rsidRPr="00BF7D5B">
        <w:rPr>
          <w:rFonts w:eastAsia="Times New Roman"/>
          <w:lang w:val="en-CA" w:eastAsia="en-CA"/>
        </w:rPr>
        <w:t xml:space="preserve"> des </w:t>
      </w:r>
      <w:proofErr w:type="spellStart"/>
      <w:r w:rsidRPr="00BF7D5B">
        <w:rPr>
          <w:rFonts w:eastAsia="Times New Roman"/>
          <w:lang w:val="en-CA" w:eastAsia="en-CA"/>
        </w:rPr>
        <w:t>taux</w:t>
      </w:r>
      <w:proofErr w:type="spellEnd"/>
      <w:r w:rsidRPr="00BF7D5B">
        <w:rPr>
          <w:rFonts w:eastAsia="Times New Roman"/>
          <w:lang w:val="en-CA" w:eastAsia="en-CA"/>
        </w:rPr>
        <w:t xml:space="preserve"> de </w:t>
      </w:r>
      <w:proofErr w:type="spellStart"/>
      <w:r w:rsidRPr="00BF7D5B">
        <w:rPr>
          <w:rFonts w:eastAsia="Times New Roman"/>
          <w:lang w:val="en-CA" w:eastAsia="en-CA"/>
        </w:rPr>
        <w:t>rémunération</w:t>
      </w:r>
      <w:proofErr w:type="spellEnd"/>
      <w:r w:rsidRPr="00BF7D5B">
        <w:rPr>
          <w:rFonts w:eastAsia="Times New Roman"/>
          <w:lang w:val="en-CA" w:eastAsia="en-CA"/>
        </w:rPr>
        <w:t xml:space="preserve"> pendant la </w:t>
      </w:r>
      <w:proofErr w:type="spellStart"/>
      <w:r w:rsidRPr="00BF7D5B">
        <w:rPr>
          <w:rFonts w:eastAsia="Times New Roman"/>
          <w:lang w:val="en-CA" w:eastAsia="en-CA"/>
        </w:rPr>
        <w:t>période</w:t>
      </w:r>
      <w:proofErr w:type="spellEnd"/>
      <w:r w:rsidRPr="00BF7D5B">
        <w:rPr>
          <w:rFonts w:eastAsia="Times New Roman"/>
          <w:lang w:val="en-CA" w:eastAsia="en-CA"/>
        </w:rPr>
        <w:t xml:space="preserve"> de formation de </w:t>
      </w:r>
      <w:proofErr w:type="spellStart"/>
      <w:r w:rsidRPr="00BF7D5B">
        <w:rPr>
          <w:rFonts w:eastAsia="Times New Roman"/>
          <w:lang w:val="en-CA" w:eastAsia="en-CA"/>
        </w:rPr>
        <w:t>ces</w:t>
      </w:r>
      <w:proofErr w:type="spellEnd"/>
      <w:r w:rsidRPr="00BF7D5B">
        <w:rPr>
          <w:rFonts w:eastAsia="Times New Roman"/>
          <w:lang w:val="en-CA" w:eastAsia="en-CA"/>
        </w:rPr>
        <w:t xml:space="preserve"> </w:t>
      </w:r>
      <w:proofErr w:type="spellStart"/>
      <w:r w:rsidRPr="00BF7D5B">
        <w:rPr>
          <w:rFonts w:eastAsia="Times New Roman"/>
          <w:lang w:val="en-CA" w:eastAsia="en-CA"/>
        </w:rPr>
        <w:t>employés</w:t>
      </w:r>
      <w:proofErr w:type="spellEnd"/>
      <w:r w:rsidRPr="00BF7D5B">
        <w:rPr>
          <w:rFonts w:eastAsia="Times New Roman"/>
          <w:lang w:val="en-CA" w:eastAsia="en-CA"/>
        </w:rPr>
        <w:t xml:space="preserve">. La formation sera </w:t>
      </w:r>
      <w:proofErr w:type="spellStart"/>
      <w:r w:rsidRPr="00BF7D5B">
        <w:rPr>
          <w:rFonts w:eastAsia="Times New Roman"/>
          <w:lang w:val="en-CA" w:eastAsia="en-CA"/>
        </w:rPr>
        <w:t>dispensée</w:t>
      </w:r>
      <w:proofErr w:type="spellEnd"/>
      <w:r w:rsidRPr="00BF7D5B">
        <w:rPr>
          <w:rFonts w:eastAsia="Times New Roman"/>
          <w:lang w:val="en-CA" w:eastAsia="en-CA"/>
        </w:rPr>
        <w:t xml:space="preserve"> pendant les </w:t>
      </w:r>
      <w:proofErr w:type="spellStart"/>
      <w:r w:rsidRPr="00BF7D5B">
        <w:rPr>
          <w:rFonts w:eastAsia="Times New Roman"/>
          <w:lang w:val="en-CA" w:eastAsia="en-CA"/>
        </w:rPr>
        <w:t>heures</w:t>
      </w:r>
      <w:proofErr w:type="spellEnd"/>
      <w:r w:rsidRPr="00BF7D5B">
        <w:rPr>
          <w:rFonts w:eastAsia="Times New Roman"/>
          <w:lang w:val="en-CA" w:eastAsia="en-CA"/>
        </w:rPr>
        <w:t xml:space="preserve"> de travail dans la </w:t>
      </w:r>
      <w:proofErr w:type="spellStart"/>
      <w:r w:rsidRPr="00BF7D5B">
        <w:rPr>
          <w:rFonts w:eastAsia="Times New Roman"/>
          <w:lang w:val="en-CA" w:eastAsia="en-CA"/>
        </w:rPr>
        <w:t>mesure</w:t>
      </w:r>
      <w:proofErr w:type="spellEnd"/>
      <w:r w:rsidRPr="00BF7D5B">
        <w:rPr>
          <w:rFonts w:eastAsia="Times New Roman"/>
          <w:lang w:val="en-CA" w:eastAsia="en-CA"/>
        </w:rPr>
        <w:t xml:space="preserve"> du possible et </w:t>
      </w:r>
      <w:proofErr w:type="spellStart"/>
      <w:r w:rsidRPr="00BF7D5B">
        <w:rPr>
          <w:rFonts w:eastAsia="Times New Roman"/>
          <w:lang w:val="en-CA" w:eastAsia="en-CA"/>
        </w:rPr>
        <w:t>pourra</w:t>
      </w:r>
      <w:proofErr w:type="spellEnd"/>
      <w:r w:rsidRPr="00BF7D5B">
        <w:rPr>
          <w:rFonts w:eastAsia="Times New Roman"/>
          <w:lang w:val="en-CA" w:eastAsia="en-CA"/>
        </w:rPr>
        <w:t xml:space="preserve"> </w:t>
      </w:r>
      <w:proofErr w:type="spellStart"/>
      <w:r w:rsidRPr="00BF7D5B">
        <w:rPr>
          <w:rFonts w:eastAsia="Times New Roman"/>
          <w:lang w:val="en-CA" w:eastAsia="en-CA"/>
        </w:rPr>
        <w:t>s’étendre</w:t>
      </w:r>
      <w:proofErr w:type="spellEnd"/>
      <w:r w:rsidRPr="00BF7D5B">
        <w:rPr>
          <w:rFonts w:eastAsia="Times New Roman"/>
          <w:lang w:val="en-CA" w:eastAsia="en-CA"/>
        </w:rPr>
        <w:t xml:space="preserve"> </w:t>
      </w:r>
      <w:proofErr w:type="spellStart"/>
      <w:r w:rsidRPr="00BF7D5B">
        <w:rPr>
          <w:rFonts w:eastAsia="Times New Roman"/>
          <w:lang w:val="en-CA" w:eastAsia="en-CA"/>
        </w:rPr>
        <w:t>jusqu’à</w:t>
      </w:r>
      <w:proofErr w:type="spellEnd"/>
      <w:r w:rsidRPr="00BF7D5B">
        <w:rPr>
          <w:rFonts w:eastAsia="Times New Roman"/>
          <w:lang w:val="en-CA" w:eastAsia="en-CA"/>
        </w:rPr>
        <w:t xml:space="preserve"> six </w:t>
      </w:r>
      <w:proofErr w:type="spellStart"/>
      <w:r w:rsidRPr="00BF7D5B">
        <w:rPr>
          <w:rFonts w:eastAsia="Times New Roman"/>
          <w:lang w:val="en-CA" w:eastAsia="en-CA"/>
        </w:rPr>
        <w:t>mois</w:t>
      </w:r>
      <w:proofErr w:type="spellEnd"/>
      <w:r w:rsidRPr="00BF7D5B">
        <w:rPr>
          <w:rFonts w:eastAsia="Times New Roman"/>
          <w:lang w:val="en-CA" w:eastAsia="en-CA"/>
        </w:rPr>
        <w:t>.</w:t>
      </w:r>
    </w:p>
    <w:p w14:paraId="4733FFB2" w14:textId="77777777" w:rsidR="004A32AB" w:rsidRPr="00BF7D5B" w:rsidRDefault="004A32AB" w:rsidP="00BF7D5B">
      <w:pPr>
        <w:rPr>
          <w:rFonts w:eastAsia="Times New Roman"/>
          <w:lang w:val="en-CA" w:eastAsia="en-CA"/>
        </w:rPr>
      </w:pPr>
    </w:p>
    <w:p w14:paraId="769182A2" w14:textId="77777777" w:rsidR="00BF7D5B" w:rsidRDefault="00BF7D5B" w:rsidP="00BF7D5B">
      <w:pPr>
        <w:rPr>
          <w:rFonts w:eastAsia="Times New Roman"/>
          <w:lang w:val="en-CA" w:eastAsia="en-CA"/>
        </w:rPr>
      </w:pPr>
      <w:r w:rsidRPr="00BF7D5B">
        <w:rPr>
          <w:rFonts w:eastAsia="Times New Roman"/>
          <w:lang w:val="en-CA" w:eastAsia="en-CA"/>
        </w:rPr>
        <w:t xml:space="preserve">Les </w:t>
      </w:r>
      <w:proofErr w:type="spellStart"/>
      <w:r w:rsidRPr="00BF7D5B">
        <w:rPr>
          <w:rFonts w:eastAsia="Times New Roman"/>
          <w:lang w:val="en-CA" w:eastAsia="en-CA"/>
        </w:rPr>
        <w:t>employés</w:t>
      </w:r>
      <w:proofErr w:type="spellEnd"/>
      <w:r w:rsidRPr="00BF7D5B">
        <w:rPr>
          <w:rFonts w:eastAsia="Times New Roman"/>
          <w:lang w:val="en-CA" w:eastAsia="en-CA"/>
        </w:rPr>
        <w:t xml:space="preserve"> </w:t>
      </w:r>
      <w:proofErr w:type="spellStart"/>
      <w:r w:rsidRPr="00BF7D5B">
        <w:rPr>
          <w:rFonts w:eastAsia="Times New Roman"/>
          <w:lang w:val="en-CA" w:eastAsia="en-CA"/>
        </w:rPr>
        <w:t>comptant</w:t>
      </w:r>
      <w:proofErr w:type="spellEnd"/>
      <w:r w:rsidRPr="00BF7D5B">
        <w:rPr>
          <w:rFonts w:eastAsia="Times New Roman"/>
          <w:lang w:val="en-CA" w:eastAsia="en-CA"/>
        </w:rPr>
        <w:t xml:space="preserve"> au </w:t>
      </w:r>
      <w:proofErr w:type="spellStart"/>
      <w:r w:rsidRPr="00BF7D5B">
        <w:rPr>
          <w:rFonts w:eastAsia="Times New Roman"/>
          <w:lang w:val="en-CA" w:eastAsia="en-CA"/>
        </w:rPr>
        <w:t>moins</w:t>
      </w:r>
      <w:proofErr w:type="spellEnd"/>
      <w:r w:rsidRPr="00BF7D5B">
        <w:rPr>
          <w:rFonts w:eastAsia="Times New Roman"/>
          <w:lang w:val="en-CA" w:eastAsia="en-CA"/>
        </w:rPr>
        <w:t xml:space="preserve"> </w:t>
      </w:r>
      <w:proofErr w:type="spellStart"/>
      <w:r w:rsidRPr="00BF7D5B">
        <w:rPr>
          <w:rFonts w:eastAsia="Times New Roman"/>
          <w:lang w:val="en-CA" w:eastAsia="en-CA"/>
        </w:rPr>
        <w:t>une</w:t>
      </w:r>
      <w:proofErr w:type="spellEnd"/>
      <w:r w:rsidRPr="00BF7D5B">
        <w:rPr>
          <w:rFonts w:eastAsia="Times New Roman"/>
          <w:lang w:val="en-CA" w:eastAsia="en-CA"/>
        </w:rPr>
        <w:t xml:space="preserve"> (1) </w:t>
      </w:r>
      <w:proofErr w:type="spellStart"/>
      <w:r w:rsidRPr="00BF7D5B">
        <w:rPr>
          <w:rFonts w:eastAsia="Times New Roman"/>
          <w:lang w:val="en-CA" w:eastAsia="en-CA"/>
        </w:rPr>
        <w:t>année</w:t>
      </w:r>
      <w:proofErr w:type="spellEnd"/>
      <w:r w:rsidRPr="00BF7D5B">
        <w:rPr>
          <w:rFonts w:eastAsia="Times New Roman"/>
          <w:lang w:val="en-CA" w:eastAsia="en-CA"/>
        </w:rPr>
        <w:t xml:space="preserve"> de service </w:t>
      </w:r>
      <w:proofErr w:type="spellStart"/>
      <w:r w:rsidRPr="00BF7D5B">
        <w:rPr>
          <w:rFonts w:eastAsia="Times New Roman"/>
          <w:lang w:val="en-CA" w:eastAsia="en-CA"/>
        </w:rPr>
        <w:t>continu</w:t>
      </w:r>
      <w:proofErr w:type="spellEnd"/>
      <w:r w:rsidRPr="00BF7D5B">
        <w:rPr>
          <w:rFonts w:eastAsia="Times New Roman"/>
          <w:lang w:val="en-CA" w:eastAsia="en-CA"/>
        </w:rPr>
        <w:t xml:space="preserve"> et qui </w:t>
      </w:r>
      <w:proofErr w:type="spellStart"/>
      <w:r w:rsidRPr="00BF7D5B">
        <w:rPr>
          <w:rFonts w:eastAsia="Times New Roman"/>
          <w:lang w:val="en-CA" w:eastAsia="en-CA"/>
        </w:rPr>
        <w:t>sont</w:t>
      </w:r>
      <w:proofErr w:type="spellEnd"/>
      <w:r w:rsidRPr="00BF7D5B">
        <w:rPr>
          <w:rFonts w:eastAsia="Times New Roman"/>
          <w:lang w:val="en-CA" w:eastAsia="en-CA"/>
        </w:rPr>
        <w:t xml:space="preserve"> </w:t>
      </w:r>
      <w:proofErr w:type="spellStart"/>
      <w:r w:rsidRPr="00BF7D5B">
        <w:rPr>
          <w:rFonts w:eastAsia="Times New Roman"/>
          <w:lang w:val="en-CA" w:eastAsia="en-CA"/>
        </w:rPr>
        <w:t>visés</w:t>
      </w:r>
      <w:proofErr w:type="spellEnd"/>
      <w:r w:rsidRPr="00BF7D5B">
        <w:rPr>
          <w:rFonts w:eastAsia="Times New Roman"/>
          <w:lang w:val="en-CA" w:eastAsia="en-CA"/>
        </w:rPr>
        <w:t xml:space="preserve"> par </w:t>
      </w:r>
      <w:proofErr w:type="spellStart"/>
      <w:r w:rsidRPr="00BF7D5B">
        <w:rPr>
          <w:rFonts w:eastAsia="Times New Roman"/>
          <w:lang w:val="en-CA" w:eastAsia="en-CA"/>
        </w:rPr>
        <w:t>une</w:t>
      </w:r>
      <w:proofErr w:type="spellEnd"/>
      <w:r w:rsidRPr="00BF7D5B">
        <w:rPr>
          <w:rFonts w:eastAsia="Times New Roman"/>
          <w:lang w:val="en-CA" w:eastAsia="en-CA"/>
        </w:rPr>
        <w:t xml:space="preserve"> mise à pied dans les conditions </w:t>
      </w:r>
      <w:proofErr w:type="spellStart"/>
      <w:r w:rsidRPr="00BF7D5B">
        <w:rPr>
          <w:rFonts w:eastAsia="Times New Roman"/>
          <w:lang w:val="en-CA" w:eastAsia="en-CA"/>
        </w:rPr>
        <w:t>mentionnées</w:t>
      </w:r>
      <w:proofErr w:type="spellEnd"/>
      <w:r w:rsidRPr="00BF7D5B">
        <w:rPr>
          <w:rFonts w:eastAsia="Times New Roman"/>
          <w:lang w:val="en-CA" w:eastAsia="en-CA"/>
        </w:rPr>
        <w:t xml:space="preserve"> ci-dessus </w:t>
      </w:r>
      <w:proofErr w:type="spellStart"/>
      <w:r w:rsidRPr="00BF7D5B">
        <w:rPr>
          <w:rFonts w:eastAsia="Times New Roman"/>
          <w:lang w:val="en-CA" w:eastAsia="en-CA"/>
        </w:rPr>
        <w:t>recevront</w:t>
      </w:r>
      <w:proofErr w:type="spellEnd"/>
      <w:r w:rsidRPr="00BF7D5B">
        <w:rPr>
          <w:rFonts w:eastAsia="Times New Roman"/>
          <w:lang w:val="en-CA" w:eastAsia="en-CA"/>
        </w:rPr>
        <w:t xml:space="preserve"> un </w:t>
      </w:r>
      <w:proofErr w:type="spellStart"/>
      <w:r w:rsidRPr="00BF7D5B">
        <w:rPr>
          <w:rFonts w:eastAsia="Times New Roman"/>
          <w:lang w:val="en-CA" w:eastAsia="en-CA"/>
        </w:rPr>
        <w:t>préavis</w:t>
      </w:r>
      <w:proofErr w:type="spellEnd"/>
      <w:r w:rsidRPr="00BF7D5B">
        <w:rPr>
          <w:rFonts w:eastAsia="Times New Roman"/>
          <w:lang w:val="en-CA" w:eastAsia="en-CA"/>
        </w:rPr>
        <w:t xml:space="preserve"> du changement imminent de </w:t>
      </w:r>
      <w:proofErr w:type="spellStart"/>
      <w:r w:rsidRPr="00BF7D5B">
        <w:rPr>
          <w:rFonts w:eastAsia="Times New Roman"/>
          <w:lang w:val="en-CA" w:eastAsia="en-CA"/>
        </w:rPr>
        <w:t>leur</w:t>
      </w:r>
      <w:proofErr w:type="spellEnd"/>
      <w:r w:rsidRPr="00BF7D5B">
        <w:rPr>
          <w:rFonts w:eastAsia="Times New Roman"/>
          <w:lang w:val="en-CA" w:eastAsia="en-CA"/>
        </w:rPr>
        <w:t xml:space="preserve"> </w:t>
      </w:r>
      <w:proofErr w:type="spellStart"/>
      <w:r w:rsidRPr="00BF7D5B">
        <w:rPr>
          <w:rFonts w:eastAsia="Times New Roman"/>
          <w:lang w:val="en-CA" w:eastAsia="en-CA"/>
        </w:rPr>
        <w:t>statut</w:t>
      </w:r>
      <w:proofErr w:type="spellEnd"/>
      <w:r w:rsidRPr="00BF7D5B">
        <w:rPr>
          <w:rFonts w:eastAsia="Times New Roman"/>
          <w:lang w:val="en-CA" w:eastAsia="en-CA"/>
        </w:rPr>
        <w:t xml:space="preserve"> </w:t>
      </w:r>
      <w:proofErr w:type="spellStart"/>
      <w:r w:rsidRPr="00BF7D5B">
        <w:rPr>
          <w:rFonts w:eastAsia="Times New Roman"/>
          <w:lang w:val="en-CA" w:eastAsia="en-CA"/>
        </w:rPr>
        <w:t>d’emploi</w:t>
      </w:r>
      <w:proofErr w:type="spellEnd"/>
      <w:r w:rsidRPr="00BF7D5B">
        <w:rPr>
          <w:rFonts w:eastAsia="Times New Roman"/>
          <w:lang w:val="en-CA" w:eastAsia="en-CA"/>
        </w:rPr>
        <w:t xml:space="preserve"> dans les </w:t>
      </w:r>
      <w:proofErr w:type="spellStart"/>
      <w:r w:rsidRPr="00BF7D5B">
        <w:rPr>
          <w:rFonts w:eastAsia="Times New Roman"/>
          <w:lang w:val="en-CA" w:eastAsia="en-CA"/>
        </w:rPr>
        <w:t>meilleurs</w:t>
      </w:r>
      <w:proofErr w:type="spellEnd"/>
      <w:r w:rsidRPr="00BF7D5B">
        <w:rPr>
          <w:rFonts w:eastAsia="Times New Roman"/>
          <w:lang w:val="en-CA" w:eastAsia="en-CA"/>
        </w:rPr>
        <w:t xml:space="preserve"> </w:t>
      </w:r>
      <w:proofErr w:type="spellStart"/>
      <w:r w:rsidRPr="00BF7D5B">
        <w:rPr>
          <w:rFonts w:eastAsia="Times New Roman"/>
          <w:lang w:val="en-CA" w:eastAsia="en-CA"/>
        </w:rPr>
        <w:t>délais</w:t>
      </w:r>
      <w:proofErr w:type="spellEnd"/>
      <w:r w:rsidRPr="00BF7D5B">
        <w:rPr>
          <w:rFonts w:eastAsia="Times New Roman"/>
          <w:lang w:val="en-CA" w:eastAsia="en-CA"/>
        </w:rPr>
        <w:t xml:space="preserve"> </w:t>
      </w:r>
      <w:proofErr w:type="spellStart"/>
      <w:r w:rsidRPr="00BF7D5B">
        <w:rPr>
          <w:rFonts w:eastAsia="Times New Roman"/>
          <w:lang w:val="en-CA" w:eastAsia="en-CA"/>
        </w:rPr>
        <w:t>raisonnables</w:t>
      </w:r>
      <w:proofErr w:type="spellEnd"/>
      <w:r w:rsidRPr="00BF7D5B">
        <w:rPr>
          <w:rFonts w:eastAsia="Times New Roman"/>
          <w:lang w:val="en-CA" w:eastAsia="en-CA"/>
        </w:rPr>
        <w:t xml:space="preserve">, </w:t>
      </w:r>
      <w:proofErr w:type="spellStart"/>
      <w:r w:rsidRPr="00BF7D5B">
        <w:rPr>
          <w:rFonts w:eastAsia="Times New Roman"/>
          <w:lang w:val="en-CA" w:eastAsia="en-CA"/>
        </w:rPr>
        <w:t>conformément</w:t>
      </w:r>
      <w:proofErr w:type="spellEnd"/>
      <w:r w:rsidRPr="00BF7D5B">
        <w:rPr>
          <w:rFonts w:eastAsia="Times New Roman"/>
          <w:lang w:val="en-CA" w:eastAsia="en-CA"/>
        </w:rPr>
        <w:t xml:space="preserve"> à </w:t>
      </w:r>
      <w:proofErr w:type="spellStart"/>
      <w:r w:rsidRPr="00BF7D5B">
        <w:rPr>
          <w:rFonts w:eastAsia="Times New Roman"/>
          <w:lang w:val="en-CA" w:eastAsia="en-CA"/>
        </w:rPr>
        <w:t>l’avis</w:t>
      </w:r>
      <w:proofErr w:type="spellEnd"/>
      <w:r w:rsidRPr="00BF7D5B">
        <w:rPr>
          <w:rFonts w:eastAsia="Times New Roman"/>
          <w:lang w:val="en-CA" w:eastAsia="en-CA"/>
        </w:rPr>
        <w:t xml:space="preserve"> </w:t>
      </w:r>
      <w:proofErr w:type="spellStart"/>
      <w:r w:rsidRPr="00BF7D5B">
        <w:rPr>
          <w:rFonts w:eastAsia="Times New Roman"/>
          <w:lang w:val="en-CA" w:eastAsia="en-CA"/>
        </w:rPr>
        <w:t>donné</w:t>
      </w:r>
      <w:proofErr w:type="spellEnd"/>
      <w:r w:rsidRPr="00BF7D5B">
        <w:rPr>
          <w:rFonts w:eastAsia="Times New Roman"/>
          <w:lang w:val="en-CA" w:eastAsia="en-CA"/>
        </w:rPr>
        <w:t xml:space="preserve"> au </w:t>
      </w:r>
      <w:proofErr w:type="spellStart"/>
      <w:r w:rsidRPr="00BF7D5B">
        <w:rPr>
          <w:rFonts w:eastAsia="Times New Roman"/>
          <w:lang w:val="en-CA" w:eastAsia="en-CA"/>
        </w:rPr>
        <w:t>syndicat</w:t>
      </w:r>
      <w:proofErr w:type="spellEnd"/>
      <w:r w:rsidRPr="00BF7D5B">
        <w:rPr>
          <w:rFonts w:eastAsia="Times New Roman"/>
          <w:lang w:val="en-CA" w:eastAsia="en-CA"/>
        </w:rPr>
        <w:t xml:space="preserve"> </w:t>
      </w:r>
      <w:proofErr w:type="spellStart"/>
      <w:r w:rsidRPr="00BF7D5B">
        <w:rPr>
          <w:rFonts w:eastAsia="Times New Roman"/>
          <w:lang w:val="en-CA" w:eastAsia="en-CA"/>
        </w:rPr>
        <w:t>tel</w:t>
      </w:r>
      <w:proofErr w:type="spellEnd"/>
      <w:r w:rsidRPr="00BF7D5B">
        <w:rPr>
          <w:rFonts w:eastAsia="Times New Roman"/>
          <w:lang w:val="en-CA" w:eastAsia="en-CA"/>
        </w:rPr>
        <w:t xml:space="preserve"> </w:t>
      </w:r>
      <w:proofErr w:type="spellStart"/>
      <w:r w:rsidRPr="00BF7D5B">
        <w:rPr>
          <w:rFonts w:eastAsia="Times New Roman"/>
          <w:lang w:val="en-CA" w:eastAsia="en-CA"/>
        </w:rPr>
        <w:t>qu’énoncé</w:t>
      </w:r>
      <w:proofErr w:type="spellEnd"/>
      <w:r w:rsidRPr="00BF7D5B">
        <w:rPr>
          <w:rFonts w:eastAsia="Times New Roman"/>
          <w:lang w:val="en-CA" w:eastAsia="en-CA"/>
        </w:rPr>
        <w:t xml:space="preserve"> ci-dessus et aux exigences de la </w:t>
      </w:r>
      <w:proofErr w:type="spellStart"/>
      <w:r w:rsidRPr="00BF7D5B">
        <w:rPr>
          <w:rFonts w:eastAsia="Times New Roman"/>
          <w:lang w:val="en-CA" w:eastAsia="en-CA"/>
        </w:rPr>
        <w:t>loi</w:t>
      </w:r>
      <w:proofErr w:type="spellEnd"/>
      <w:r w:rsidRPr="00BF7D5B">
        <w:rPr>
          <w:rFonts w:eastAsia="Times New Roman"/>
          <w:lang w:val="en-CA" w:eastAsia="en-CA"/>
        </w:rPr>
        <w:t xml:space="preserve"> applicable.</w:t>
      </w:r>
    </w:p>
    <w:p w14:paraId="3F9183D9" w14:textId="77777777" w:rsidR="004A32AB" w:rsidRPr="00BF7D5B" w:rsidRDefault="004A32AB" w:rsidP="00BF7D5B">
      <w:pPr>
        <w:rPr>
          <w:rFonts w:eastAsia="Times New Roman"/>
          <w:lang w:val="en-CA" w:eastAsia="en-CA"/>
        </w:rPr>
      </w:pPr>
    </w:p>
    <w:p w14:paraId="186B2A52" w14:textId="42363441" w:rsidR="00DD3979" w:rsidRDefault="00BF7D5B" w:rsidP="00BF7D5B">
      <w:pPr>
        <w:rPr>
          <w:i/>
          <w:sz w:val="18"/>
        </w:rPr>
        <w:sectPr w:rsidR="00DD3979">
          <w:footerReference w:type="default" r:id="rId20"/>
          <w:pgSz w:w="12240" w:h="15840"/>
          <w:pgMar w:top="560" w:right="360" w:bottom="860" w:left="720" w:header="0" w:footer="664" w:gutter="0"/>
          <w:pgNumType w:start="1"/>
          <w:cols w:space="720"/>
        </w:sectPr>
      </w:pPr>
      <w:r w:rsidRPr="00BF7D5B">
        <w:rPr>
          <w:rFonts w:eastAsia="Times New Roman"/>
          <w:lang w:val="en-CA" w:eastAsia="en-CA"/>
        </w:rPr>
        <w:t xml:space="preserve">(Convention collective </w:t>
      </w:r>
      <w:proofErr w:type="spellStart"/>
      <w:r w:rsidRPr="00BF7D5B">
        <w:rPr>
          <w:rFonts w:eastAsia="Times New Roman"/>
          <w:lang w:val="en-CA" w:eastAsia="en-CA"/>
        </w:rPr>
        <w:t>combinée</w:t>
      </w:r>
      <w:proofErr w:type="spellEnd"/>
      <w:r w:rsidRPr="00BF7D5B">
        <w:rPr>
          <w:rFonts w:eastAsia="Times New Roman"/>
          <w:lang w:val="en-CA" w:eastAsia="en-CA"/>
        </w:rPr>
        <w:t xml:space="preserve"> </w:t>
      </w:r>
      <w:r w:rsidR="00521B02">
        <w:rPr>
          <w:rFonts w:eastAsia="Times New Roman"/>
          <w:lang w:val="en-CA" w:eastAsia="en-CA"/>
        </w:rPr>
        <w:t xml:space="preserve">pour </w:t>
      </w:r>
      <w:r w:rsidRPr="00BF7D5B">
        <w:rPr>
          <w:rFonts w:eastAsia="Times New Roman"/>
          <w:lang w:val="en-CA" w:eastAsia="en-CA"/>
        </w:rPr>
        <w:t xml:space="preserve">temps plein/temps </w:t>
      </w:r>
      <w:proofErr w:type="spellStart"/>
      <w:r w:rsidRPr="00BF7D5B">
        <w:rPr>
          <w:rFonts w:eastAsia="Times New Roman"/>
          <w:lang w:val="en-CA" w:eastAsia="en-CA"/>
        </w:rPr>
        <w:t>partiel</w:t>
      </w:r>
      <w:proofErr w:type="spellEnd"/>
      <w:r w:rsidRPr="00BF7D5B">
        <w:rPr>
          <w:rFonts w:eastAsia="Times New Roman"/>
          <w:lang w:val="en-CA" w:eastAsia="en-CA"/>
        </w:rPr>
        <w:t xml:space="preserve"> </w:t>
      </w:r>
      <w:r w:rsidR="00F72DC2">
        <w:rPr>
          <w:rFonts w:eastAsia="Times New Roman"/>
          <w:lang w:val="en-CA" w:eastAsia="en-CA"/>
        </w:rPr>
        <w:t>CSHO</w:t>
      </w:r>
      <w:r w:rsidR="00AB5C26">
        <w:rPr>
          <w:rFonts w:eastAsia="Times New Roman"/>
          <w:lang w:val="en-CA" w:eastAsia="en-CA"/>
        </w:rPr>
        <w:t xml:space="preserve">-SCFP </w:t>
      </w:r>
      <w:r w:rsidR="00D238C9">
        <w:rPr>
          <w:rFonts w:eastAsia="Times New Roman"/>
          <w:lang w:val="en-CA" w:eastAsia="en-CA"/>
        </w:rPr>
        <w:t>sur les H</w:t>
      </w:r>
      <w:r w:rsidR="00950438">
        <w:rPr>
          <w:rFonts w:eastAsia="Times New Roman"/>
          <w:lang w:val="en-CA" w:eastAsia="en-CA"/>
        </w:rPr>
        <w:t xml:space="preserve">ôpitaux </w:t>
      </w:r>
      <w:proofErr w:type="spellStart"/>
      <w:r w:rsidR="00950438">
        <w:rPr>
          <w:rFonts w:eastAsia="Times New Roman"/>
          <w:lang w:val="en-CA" w:eastAsia="en-CA"/>
        </w:rPr>
        <w:t>centraux</w:t>
      </w:r>
      <w:proofErr w:type="spellEnd"/>
      <w:r w:rsidRPr="00BF7D5B">
        <w:rPr>
          <w:rFonts w:eastAsia="Times New Roman"/>
          <w:lang w:val="en-CA" w:eastAsia="en-CA"/>
        </w:rPr>
        <w:t>, p. 19-20)</w:t>
      </w:r>
    </w:p>
    <w:p w14:paraId="6522DAB6" w14:textId="77777777" w:rsidR="00924354" w:rsidRPr="00924354" w:rsidRDefault="00924354" w:rsidP="00924354">
      <w:pPr>
        <w:widowControl/>
        <w:autoSpaceDE/>
        <w:autoSpaceDN/>
        <w:spacing w:before="100" w:beforeAutospacing="1" w:after="100" w:afterAutospacing="1"/>
        <w:outlineLvl w:val="0"/>
        <w:rPr>
          <w:rFonts w:ascii="Times New Roman" w:eastAsia="Times New Roman" w:hAnsi="Times New Roman" w:cs="Times New Roman"/>
          <w:b/>
          <w:bCs/>
          <w:kern w:val="36"/>
          <w:sz w:val="28"/>
          <w:szCs w:val="28"/>
          <w:lang w:val="en-CA" w:eastAsia="en-CA"/>
        </w:rPr>
      </w:pPr>
      <w:bookmarkStart w:id="1" w:name="Key_Union_Questions"/>
      <w:bookmarkEnd w:id="1"/>
      <w:r w:rsidRPr="00924354">
        <w:rPr>
          <w:rFonts w:ascii="Times New Roman" w:eastAsia="Times New Roman" w:hAnsi="Times New Roman" w:cs="Times New Roman"/>
          <w:b/>
          <w:bCs/>
          <w:kern w:val="36"/>
          <w:sz w:val="28"/>
          <w:szCs w:val="28"/>
          <w:u w:val="single"/>
          <w:lang w:val="en-CA" w:eastAsia="en-CA"/>
        </w:rPr>
        <w:lastRenderedPageBreak/>
        <w:t xml:space="preserve">Questions </w:t>
      </w:r>
      <w:proofErr w:type="spellStart"/>
      <w:r w:rsidRPr="00924354">
        <w:rPr>
          <w:rFonts w:ascii="Times New Roman" w:eastAsia="Times New Roman" w:hAnsi="Times New Roman" w:cs="Times New Roman"/>
          <w:b/>
          <w:bCs/>
          <w:kern w:val="36"/>
          <w:sz w:val="28"/>
          <w:szCs w:val="28"/>
          <w:u w:val="single"/>
          <w:lang w:val="en-CA" w:eastAsia="en-CA"/>
        </w:rPr>
        <w:t>clés</w:t>
      </w:r>
      <w:proofErr w:type="spellEnd"/>
      <w:r w:rsidRPr="00924354">
        <w:rPr>
          <w:rFonts w:ascii="Times New Roman" w:eastAsia="Times New Roman" w:hAnsi="Times New Roman" w:cs="Times New Roman"/>
          <w:b/>
          <w:bCs/>
          <w:kern w:val="36"/>
          <w:sz w:val="28"/>
          <w:szCs w:val="28"/>
          <w:u w:val="single"/>
          <w:lang w:val="en-CA" w:eastAsia="en-CA"/>
        </w:rPr>
        <w:t xml:space="preserve"> pour le </w:t>
      </w:r>
      <w:proofErr w:type="spellStart"/>
      <w:r w:rsidRPr="00924354">
        <w:rPr>
          <w:rFonts w:ascii="Times New Roman" w:eastAsia="Times New Roman" w:hAnsi="Times New Roman" w:cs="Times New Roman"/>
          <w:b/>
          <w:bCs/>
          <w:kern w:val="36"/>
          <w:sz w:val="28"/>
          <w:szCs w:val="28"/>
          <w:u w:val="single"/>
          <w:lang w:val="en-CA" w:eastAsia="en-CA"/>
        </w:rPr>
        <w:t>syndicat</w:t>
      </w:r>
      <w:proofErr w:type="spellEnd"/>
    </w:p>
    <w:p w14:paraId="052D6B96" w14:textId="77777777" w:rsidR="00924354" w:rsidRPr="003964C4" w:rsidRDefault="00924354" w:rsidP="00924354">
      <w:pPr>
        <w:widowControl/>
        <w:autoSpaceDE/>
        <w:autoSpaceDN/>
        <w:spacing w:before="100" w:beforeAutospacing="1" w:after="100" w:afterAutospacing="1"/>
        <w:outlineLvl w:val="0"/>
        <w:rPr>
          <w:rFonts w:eastAsia="Times New Roman"/>
          <w:kern w:val="36"/>
          <w:lang w:val="en-CA" w:eastAsia="en-CA"/>
        </w:rPr>
      </w:pPr>
      <w:proofErr w:type="spellStart"/>
      <w:r w:rsidRPr="003964C4">
        <w:rPr>
          <w:rFonts w:eastAsia="Times New Roman"/>
          <w:kern w:val="36"/>
          <w:lang w:val="en-CA" w:eastAsia="en-CA"/>
        </w:rPr>
        <w:t>L’adoption</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d’une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technologie</w:t>
      </w:r>
      <w:proofErr w:type="spellEnd"/>
      <w:r w:rsidRPr="003964C4">
        <w:rPr>
          <w:rFonts w:eastAsia="Times New Roman"/>
          <w:kern w:val="36"/>
          <w:lang w:val="en-CA" w:eastAsia="en-CA"/>
        </w:rPr>
        <w:t xml:space="preserve"> ne se fait pas </w:t>
      </w:r>
      <w:proofErr w:type="spellStart"/>
      <w:r w:rsidRPr="003964C4">
        <w:rPr>
          <w:rFonts w:eastAsia="Times New Roman"/>
          <w:kern w:val="36"/>
          <w:lang w:val="en-CA" w:eastAsia="en-CA"/>
        </w:rPr>
        <w:t>en</w:t>
      </w:r>
      <w:proofErr w:type="spellEnd"/>
      <w:r w:rsidRPr="003964C4">
        <w:rPr>
          <w:rFonts w:eastAsia="Times New Roman"/>
          <w:kern w:val="36"/>
          <w:lang w:val="en-CA" w:eastAsia="en-CA"/>
        </w:rPr>
        <w:t xml:space="preserve"> vase clos. Elle </w:t>
      </w:r>
      <w:proofErr w:type="spellStart"/>
      <w:r w:rsidRPr="003964C4">
        <w:rPr>
          <w:rFonts w:eastAsia="Times New Roman"/>
          <w:kern w:val="36"/>
          <w:lang w:val="en-CA" w:eastAsia="en-CA"/>
        </w:rPr>
        <w:t>s’accompagne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souvent</w:t>
      </w:r>
      <w:proofErr w:type="spellEnd"/>
      <w:r w:rsidRPr="003964C4">
        <w:rPr>
          <w:rFonts w:eastAsia="Times New Roman"/>
          <w:kern w:val="36"/>
          <w:lang w:val="en-CA" w:eastAsia="en-CA"/>
        </w:rPr>
        <w:t xml:space="preserve"> d’un </w:t>
      </w:r>
      <w:proofErr w:type="spellStart"/>
      <w:r w:rsidRPr="003964C4">
        <w:rPr>
          <w:rFonts w:eastAsia="Times New Roman"/>
          <w:kern w:val="36"/>
          <w:lang w:val="en-CA" w:eastAsia="en-CA"/>
        </w:rPr>
        <w:t>discours</w:t>
      </w:r>
      <w:proofErr w:type="spellEnd"/>
      <w:r w:rsidRPr="003964C4">
        <w:rPr>
          <w:rFonts w:eastAsia="Times New Roman"/>
          <w:kern w:val="36"/>
          <w:lang w:val="en-CA" w:eastAsia="en-CA"/>
        </w:rPr>
        <w:t xml:space="preserve"> commercial </w:t>
      </w:r>
      <w:proofErr w:type="spellStart"/>
      <w:r w:rsidRPr="003964C4">
        <w:rPr>
          <w:rFonts w:eastAsia="Times New Roman"/>
          <w:kern w:val="36"/>
          <w:lang w:val="en-CA" w:eastAsia="en-CA"/>
        </w:rPr>
        <w:t>vantant</w:t>
      </w:r>
      <w:proofErr w:type="spellEnd"/>
      <w:r w:rsidRPr="003964C4">
        <w:rPr>
          <w:rFonts w:eastAsia="Times New Roman"/>
          <w:kern w:val="36"/>
          <w:lang w:val="en-CA" w:eastAsia="en-CA"/>
        </w:rPr>
        <w:t xml:space="preserve"> la façon </w:t>
      </w:r>
      <w:proofErr w:type="spellStart"/>
      <w:r w:rsidRPr="003964C4">
        <w:rPr>
          <w:rFonts w:eastAsia="Times New Roman"/>
          <w:kern w:val="36"/>
          <w:lang w:val="en-CA" w:eastAsia="en-CA"/>
        </w:rPr>
        <w:t>dont</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ce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nouvel</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outil</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cette</w:t>
      </w:r>
      <w:proofErr w:type="spellEnd"/>
      <w:r w:rsidRPr="003964C4">
        <w:rPr>
          <w:rFonts w:eastAsia="Times New Roman"/>
          <w:kern w:val="36"/>
          <w:lang w:val="en-CA" w:eastAsia="en-CA"/>
        </w:rPr>
        <w:t xml:space="preserve"> nouvelle </w:t>
      </w:r>
      <w:proofErr w:type="spellStart"/>
      <w:r w:rsidRPr="003964C4">
        <w:rPr>
          <w:rFonts w:eastAsia="Times New Roman"/>
          <w:kern w:val="36"/>
          <w:lang w:val="en-CA" w:eastAsia="en-CA"/>
        </w:rPr>
        <w:t>méthode</w:t>
      </w:r>
      <w:proofErr w:type="spellEnd"/>
      <w:r w:rsidRPr="003964C4">
        <w:rPr>
          <w:rFonts w:eastAsia="Times New Roman"/>
          <w:kern w:val="36"/>
          <w:lang w:val="en-CA" w:eastAsia="en-CA"/>
        </w:rPr>
        <w:t xml:space="preserve"> de travail, </w:t>
      </w:r>
      <w:proofErr w:type="spellStart"/>
      <w:r w:rsidRPr="003964C4">
        <w:rPr>
          <w:rFonts w:eastAsia="Times New Roman"/>
          <w:kern w:val="36"/>
          <w:lang w:val="en-CA" w:eastAsia="en-CA"/>
        </w:rPr>
        <w:t>ce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logiciel</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ou</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ce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nouvel</w:t>
      </w:r>
      <w:proofErr w:type="spellEnd"/>
      <w:r w:rsidRPr="003964C4">
        <w:rPr>
          <w:rFonts w:eastAsia="Times New Roman"/>
          <w:kern w:val="36"/>
          <w:lang w:val="en-CA" w:eastAsia="en-CA"/>
        </w:rPr>
        <w:t xml:space="preserve"> agent </w:t>
      </w:r>
      <w:proofErr w:type="spellStart"/>
      <w:r w:rsidRPr="003964C4">
        <w:rPr>
          <w:rFonts w:eastAsia="Times New Roman"/>
          <w:kern w:val="36"/>
          <w:lang w:val="en-CA" w:eastAsia="en-CA"/>
        </w:rPr>
        <w:t>d’intelligence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artificielle</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va</w:t>
      </w:r>
      <w:proofErr w:type="spellEnd"/>
      <w:r w:rsidRPr="003964C4">
        <w:rPr>
          <w:rFonts w:eastAsia="Times New Roman"/>
          <w:kern w:val="36"/>
          <w:lang w:val="en-CA" w:eastAsia="en-CA"/>
        </w:rPr>
        <w:t xml:space="preserve"> transformer les </w:t>
      </w:r>
      <w:proofErr w:type="spellStart"/>
      <w:r w:rsidRPr="003964C4">
        <w:rPr>
          <w:rFonts w:eastAsia="Times New Roman"/>
          <w:kern w:val="36"/>
          <w:lang w:val="en-CA" w:eastAsia="en-CA"/>
        </w:rPr>
        <w:t>soins</w:t>
      </w:r>
      <w:proofErr w:type="spellEnd"/>
      <w:r w:rsidRPr="003964C4">
        <w:rPr>
          <w:rFonts w:eastAsia="Times New Roman"/>
          <w:kern w:val="36"/>
          <w:lang w:val="en-CA" w:eastAsia="en-CA"/>
        </w:rPr>
        <w:t xml:space="preserve"> aux patients, </w:t>
      </w:r>
      <w:proofErr w:type="spellStart"/>
      <w:r w:rsidRPr="003964C4">
        <w:rPr>
          <w:rFonts w:eastAsia="Times New Roman"/>
          <w:kern w:val="36"/>
          <w:lang w:val="en-CA" w:eastAsia="en-CA"/>
        </w:rPr>
        <w:t>faciliter</w:t>
      </w:r>
      <w:proofErr w:type="spellEnd"/>
      <w:r w:rsidRPr="003964C4">
        <w:rPr>
          <w:rFonts w:eastAsia="Times New Roman"/>
          <w:kern w:val="36"/>
          <w:lang w:val="en-CA" w:eastAsia="en-CA"/>
        </w:rPr>
        <w:t xml:space="preserve"> le travail et simplifier </w:t>
      </w:r>
      <w:proofErr w:type="spellStart"/>
      <w:r w:rsidRPr="003964C4">
        <w:rPr>
          <w:rFonts w:eastAsia="Times New Roman"/>
          <w:kern w:val="36"/>
          <w:lang w:val="en-CA" w:eastAsia="en-CA"/>
        </w:rPr>
        <w:t>l’administration</w:t>
      </w:r>
      <w:proofErr w:type="spellEnd"/>
      <w:r w:rsidRPr="003964C4">
        <w:rPr>
          <w:rFonts w:eastAsia="Times New Roman"/>
          <w:kern w:val="36"/>
          <w:lang w:val="en-CA" w:eastAsia="en-CA"/>
        </w:rPr>
        <w:t xml:space="preserve"> des </w:t>
      </w:r>
      <w:proofErr w:type="spellStart"/>
      <w:r w:rsidRPr="003964C4">
        <w:rPr>
          <w:rFonts w:eastAsia="Times New Roman"/>
          <w:kern w:val="36"/>
          <w:lang w:val="en-CA" w:eastAsia="en-CA"/>
        </w:rPr>
        <w:t>soins</w:t>
      </w:r>
      <w:proofErr w:type="spellEnd"/>
      <w:r w:rsidRPr="003964C4">
        <w:rPr>
          <w:rFonts w:eastAsia="Times New Roman"/>
          <w:kern w:val="36"/>
          <w:lang w:val="en-CA" w:eastAsia="en-CA"/>
        </w:rPr>
        <w:t xml:space="preserve"> de santé. </w:t>
      </w:r>
      <w:proofErr w:type="spellStart"/>
      <w:r w:rsidRPr="003964C4">
        <w:rPr>
          <w:rFonts w:eastAsia="Times New Roman"/>
          <w:kern w:val="36"/>
          <w:lang w:val="en-CA" w:eastAsia="en-CA"/>
        </w:rPr>
        <w:t>C’est</w:t>
      </w:r>
      <w:proofErr w:type="spellEnd"/>
      <w:r w:rsidRPr="003964C4">
        <w:rPr>
          <w:rFonts w:eastAsia="Times New Roman"/>
          <w:kern w:val="36"/>
          <w:lang w:val="en-CA" w:eastAsia="en-CA"/>
        </w:rPr>
        <w:t xml:space="preserve"> </w:t>
      </w:r>
      <w:proofErr w:type="spellStart"/>
      <w:r w:rsidRPr="003964C4">
        <w:rPr>
          <w:rFonts w:eastAsia="Times New Roman"/>
          <w:kern w:val="36"/>
          <w:lang w:val="en-CA" w:eastAsia="en-CA"/>
        </w:rPr>
        <w:t>là</w:t>
      </w:r>
      <w:proofErr w:type="spellEnd"/>
      <w:r w:rsidRPr="003964C4">
        <w:rPr>
          <w:rFonts w:eastAsia="Times New Roman"/>
          <w:kern w:val="36"/>
          <w:lang w:val="en-CA" w:eastAsia="en-CA"/>
        </w:rPr>
        <w:t xml:space="preserve"> tout le « </w:t>
      </w:r>
      <w:proofErr w:type="spellStart"/>
      <w:r w:rsidRPr="003964C4">
        <w:rPr>
          <w:rFonts w:eastAsia="Times New Roman"/>
          <w:kern w:val="36"/>
          <w:lang w:val="en-CA" w:eastAsia="en-CA"/>
        </w:rPr>
        <w:t>discours</w:t>
      </w:r>
      <w:proofErr w:type="spellEnd"/>
      <w:r w:rsidRPr="003964C4">
        <w:rPr>
          <w:rFonts w:eastAsia="Times New Roman"/>
          <w:kern w:val="36"/>
          <w:lang w:val="en-CA" w:eastAsia="en-CA"/>
        </w:rPr>
        <w:t xml:space="preserve"> ».</w:t>
      </w:r>
    </w:p>
    <w:p w14:paraId="3A850972" w14:textId="77777777" w:rsidR="00924354" w:rsidRPr="003202F3" w:rsidRDefault="00924354" w:rsidP="00924354">
      <w:pPr>
        <w:widowControl/>
        <w:autoSpaceDE/>
        <w:autoSpaceDN/>
        <w:spacing w:before="100" w:beforeAutospacing="1" w:after="100" w:afterAutospacing="1"/>
        <w:rPr>
          <w:rFonts w:eastAsia="Times New Roman"/>
          <w:lang w:val="en-CA" w:eastAsia="en-CA"/>
        </w:rPr>
      </w:pPr>
      <w:r w:rsidRPr="003202F3">
        <w:rPr>
          <w:rFonts w:eastAsia="Times New Roman"/>
          <w:lang w:val="en-CA" w:eastAsia="en-CA"/>
        </w:rPr>
        <w:t xml:space="preserve">La </w:t>
      </w:r>
      <w:proofErr w:type="spellStart"/>
      <w:r w:rsidRPr="003202F3">
        <w:rPr>
          <w:rFonts w:eastAsia="Times New Roman"/>
          <w:lang w:val="en-CA" w:eastAsia="en-CA"/>
        </w:rPr>
        <w:t>réalité</w:t>
      </w:r>
      <w:proofErr w:type="spellEnd"/>
      <w:r w:rsidRPr="003202F3">
        <w:rPr>
          <w:rFonts w:eastAsia="Times New Roman"/>
          <w:lang w:val="en-CA" w:eastAsia="en-CA"/>
        </w:rPr>
        <w:t xml:space="preserve">, </w:t>
      </w:r>
      <w:proofErr w:type="spellStart"/>
      <w:r w:rsidRPr="003202F3">
        <w:rPr>
          <w:rFonts w:eastAsia="Times New Roman"/>
          <w:lang w:val="en-CA" w:eastAsia="en-CA"/>
        </w:rPr>
        <w:t>c’est</w:t>
      </w:r>
      <w:proofErr w:type="spellEnd"/>
      <w:r w:rsidRPr="003202F3">
        <w:rPr>
          <w:rFonts w:eastAsia="Times New Roman"/>
          <w:lang w:val="en-CA" w:eastAsia="en-CA"/>
        </w:rPr>
        <w:t xml:space="preserve"> </w:t>
      </w:r>
      <w:proofErr w:type="spellStart"/>
      <w:r w:rsidRPr="003202F3">
        <w:rPr>
          <w:rFonts w:eastAsia="Times New Roman"/>
          <w:lang w:val="en-CA" w:eastAsia="en-CA"/>
        </w:rPr>
        <w:t>que</w:t>
      </w:r>
      <w:proofErr w:type="spellEnd"/>
      <w:r w:rsidRPr="003202F3">
        <w:rPr>
          <w:rFonts w:eastAsia="Times New Roman"/>
          <w:lang w:val="en-CA" w:eastAsia="en-CA"/>
        </w:rPr>
        <w:t xml:space="preserve"> tout changement </w:t>
      </w:r>
      <w:proofErr w:type="spellStart"/>
      <w:r w:rsidRPr="003202F3">
        <w:rPr>
          <w:rFonts w:eastAsia="Times New Roman"/>
          <w:lang w:val="en-CA" w:eastAsia="en-CA"/>
        </w:rPr>
        <w:t>s’accompagne</w:t>
      </w:r>
      <w:proofErr w:type="spellEnd"/>
      <w:r w:rsidRPr="003202F3">
        <w:rPr>
          <w:rFonts w:eastAsia="Times New Roman"/>
          <w:lang w:val="en-CA" w:eastAsia="en-CA"/>
        </w:rPr>
        <w:t xml:space="preserve"> de perturbations, de </w:t>
      </w:r>
      <w:proofErr w:type="spellStart"/>
      <w:r w:rsidRPr="003202F3">
        <w:rPr>
          <w:rFonts w:eastAsia="Times New Roman"/>
          <w:lang w:val="en-CA" w:eastAsia="en-CA"/>
        </w:rPr>
        <w:t>compromis</w:t>
      </w:r>
      <w:proofErr w:type="spellEnd"/>
      <w:r w:rsidRPr="003202F3">
        <w:rPr>
          <w:rFonts w:eastAsia="Times New Roman"/>
          <w:lang w:val="en-CA" w:eastAsia="en-CA"/>
        </w:rPr>
        <w:t xml:space="preserve">, de </w:t>
      </w:r>
      <w:proofErr w:type="spellStart"/>
      <w:r w:rsidRPr="003202F3">
        <w:rPr>
          <w:rFonts w:eastAsia="Times New Roman"/>
          <w:lang w:val="en-CA" w:eastAsia="en-CA"/>
        </w:rPr>
        <w:t>risques</w:t>
      </w:r>
      <w:proofErr w:type="spellEnd"/>
      <w:r w:rsidRPr="003202F3">
        <w:rPr>
          <w:rFonts w:eastAsia="Times New Roman"/>
          <w:lang w:val="en-CA" w:eastAsia="en-CA"/>
        </w:rPr>
        <w:t xml:space="preserve"> et de </w:t>
      </w:r>
      <w:proofErr w:type="spellStart"/>
      <w:r w:rsidRPr="003202F3">
        <w:rPr>
          <w:rFonts w:eastAsia="Times New Roman"/>
          <w:lang w:val="en-CA" w:eastAsia="en-CA"/>
        </w:rPr>
        <w:t>conséquences</w:t>
      </w:r>
      <w:proofErr w:type="spellEnd"/>
      <w:r w:rsidRPr="003202F3">
        <w:rPr>
          <w:rFonts w:eastAsia="Times New Roman"/>
          <w:lang w:val="en-CA" w:eastAsia="en-CA"/>
        </w:rPr>
        <w:t xml:space="preserve"> </w:t>
      </w:r>
      <w:proofErr w:type="spellStart"/>
      <w:r w:rsidRPr="003202F3">
        <w:rPr>
          <w:rFonts w:eastAsia="Times New Roman"/>
          <w:lang w:val="en-CA" w:eastAsia="en-CA"/>
        </w:rPr>
        <w:t>imprévues</w:t>
      </w:r>
      <w:proofErr w:type="spellEnd"/>
      <w:r w:rsidRPr="003202F3">
        <w:rPr>
          <w:rFonts w:eastAsia="Times New Roman"/>
          <w:lang w:val="en-CA" w:eastAsia="en-CA"/>
        </w:rPr>
        <w:t xml:space="preserve">. Et encore, </w:t>
      </w:r>
      <w:proofErr w:type="spellStart"/>
      <w:r w:rsidRPr="003202F3">
        <w:rPr>
          <w:rFonts w:eastAsia="Times New Roman"/>
          <w:lang w:val="en-CA" w:eastAsia="en-CA"/>
        </w:rPr>
        <w:t>c’est</w:t>
      </w:r>
      <w:proofErr w:type="spellEnd"/>
      <w:r w:rsidRPr="003202F3">
        <w:rPr>
          <w:rFonts w:eastAsia="Times New Roman"/>
          <w:lang w:val="en-CA" w:eastAsia="en-CA"/>
        </w:rPr>
        <w:t xml:space="preserve"> </w:t>
      </w:r>
      <w:proofErr w:type="spellStart"/>
      <w:r w:rsidRPr="003202F3">
        <w:rPr>
          <w:rFonts w:eastAsia="Times New Roman"/>
          <w:lang w:val="en-CA" w:eastAsia="en-CA"/>
        </w:rPr>
        <w:t>quand</w:t>
      </w:r>
      <w:proofErr w:type="spellEnd"/>
      <w:r w:rsidRPr="003202F3">
        <w:rPr>
          <w:rFonts w:eastAsia="Times New Roman"/>
          <w:lang w:val="en-CA" w:eastAsia="en-CA"/>
        </w:rPr>
        <w:t xml:space="preserve"> tout se passe bien. </w:t>
      </w:r>
      <w:proofErr w:type="spellStart"/>
      <w:r w:rsidRPr="003202F3">
        <w:rPr>
          <w:rFonts w:eastAsia="Times New Roman"/>
          <w:lang w:val="en-CA" w:eastAsia="en-CA"/>
        </w:rPr>
        <w:t>L’adoption</w:t>
      </w:r>
      <w:proofErr w:type="spellEnd"/>
      <w:r w:rsidRPr="003202F3">
        <w:rPr>
          <w:rFonts w:eastAsia="Times New Roman"/>
          <w:lang w:val="en-CA" w:eastAsia="en-CA"/>
        </w:rPr>
        <w:t xml:space="preserve"> </w:t>
      </w:r>
      <w:proofErr w:type="spellStart"/>
      <w:r w:rsidRPr="003202F3">
        <w:rPr>
          <w:rFonts w:eastAsia="Times New Roman"/>
          <w:lang w:val="en-CA" w:eastAsia="en-CA"/>
        </w:rPr>
        <w:t>d’une</w:t>
      </w:r>
      <w:proofErr w:type="spellEnd"/>
      <w:r w:rsidRPr="003202F3">
        <w:rPr>
          <w:rFonts w:eastAsia="Times New Roman"/>
          <w:lang w:val="en-CA" w:eastAsia="en-CA"/>
        </w:rPr>
        <w:t xml:space="preserve"> </w:t>
      </w:r>
      <w:proofErr w:type="spellStart"/>
      <w:r w:rsidRPr="003202F3">
        <w:rPr>
          <w:rFonts w:eastAsia="Times New Roman"/>
          <w:lang w:val="en-CA" w:eastAsia="en-CA"/>
        </w:rPr>
        <w:t>technologie</w:t>
      </w:r>
      <w:proofErr w:type="spellEnd"/>
      <w:r w:rsidRPr="003202F3">
        <w:rPr>
          <w:rFonts w:eastAsia="Times New Roman"/>
          <w:lang w:val="en-CA" w:eastAsia="en-CA"/>
        </w:rPr>
        <w:t xml:space="preserve"> </w:t>
      </w:r>
      <w:proofErr w:type="spellStart"/>
      <w:r w:rsidRPr="003202F3">
        <w:rPr>
          <w:rFonts w:eastAsia="Times New Roman"/>
          <w:lang w:val="en-CA" w:eastAsia="en-CA"/>
        </w:rPr>
        <w:t>peut</w:t>
      </w:r>
      <w:proofErr w:type="spellEnd"/>
      <w:r w:rsidRPr="003202F3">
        <w:rPr>
          <w:rFonts w:eastAsia="Times New Roman"/>
          <w:lang w:val="en-CA" w:eastAsia="en-CA"/>
        </w:rPr>
        <w:t xml:space="preserve"> </w:t>
      </w:r>
      <w:proofErr w:type="spellStart"/>
      <w:r w:rsidRPr="003202F3">
        <w:rPr>
          <w:rFonts w:eastAsia="Times New Roman"/>
          <w:lang w:val="en-CA" w:eastAsia="en-CA"/>
        </w:rPr>
        <w:t>échouer</w:t>
      </w:r>
      <w:proofErr w:type="spellEnd"/>
      <w:r w:rsidRPr="003202F3">
        <w:rPr>
          <w:rFonts w:eastAsia="Times New Roman"/>
          <w:lang w:val="en-CA" w:eastAsia="en-CA"/>
        </w:rPr>
        <w:t xml:space="preserve">, </w:t>
      </w:r>
      <w:proofErr w:type="spellStart"/>
      <w:r w:rsidRPr="003202F3">
        <w:rPr>
          <w:rFonts w:eastAsia="Times New Roman"/>
          <w:lang w:val="en-CA" w:eastAsia="en-CA"/>
        </w:rPr>
        <w:t>entraînant</w:t>
      </w:r>
      <w:proofErr w:type="spellEnd"/>
      <w:r w:rsidRPr="003202F3">
        <w:rPr>
          <w:rFonts w:eastAsia="Times New Roman"/>
          <w:lang w:val="en-CA" w:eastAsia="en-CA"/>
        </w:rPr>
        <w:t xml:space="preserve"> des perturbations du </w:t>
      </w:r>
      <w:proofErr w:type="spellStart"/>
      <w:r w:rsidRPr="003202F3">
        <w:rPr>
          <w:rFonts w:eastAsia="Times New Roman"/>
          <w:lang w:val="en-CA" w:eastAsia="en-CA"/>
        </w:rPr>
        <w:t>système</w:t>
      </w:r>
      <w:proofErr w:type="spellEnd"/>
      <w:r w:rsidRPr="003202F3">
        <w:rPr>
          <w:rFonts w:eastAsia="Times New Roman"/>
          <w:lang w:val="en-CA" w:eastAsia="en-CA"/>
        </w:rPr>
        <w:t xml:space="preserve"> de santé, des processus plus </w:t>
      </w:r>
      <w:proofErr w:type="spellStart"/>
      <w:r w:rsidRPr="003202F3">
        <w:rPr>
          <w:rFonts w:eastAsia="Times New Roman"/>
          <w:lang w:val="en-CA" w:eastAsia="en-CA"/>
        </w:rPr>
        <w:t>lourds</w:t>
      </w:r>
      <w:proofErr w:type="spellEnd"/>
      <w:r w:rsidRPr="003202F3">
        <w:rPr>
          <w:rFonts w:eastAsia="Times New Roman"/>
          <w:lang w:val="en-CA" w:eastAsia="en-CA"/>
        </w:rPr>
        <w:t xml:space="preserve">, un </w:t>
      </w:r>
      <w:proofErr w:type="spellStart"/>
      <w:r w:rsidRPr="003202F3">
        <w:rPr>
          <w:rFonts w:eastAsia="Times New Roman"/>
          <w:lang w:val="en-CA" w:eastAsia="en-CA"/>
        </w:rPr>
        <w:t>gaspillage</w:t>
      </w:r>
      <w:proofErr w:type="spellEnd"/>
      <w:r w:rsidRPr="003202F3">
        <w:rPr>
          <w:rFonts w:eastAsia="Times New Roman"/>
          <w:lang w:val="en-CA" w:eastAsia="en-CA"/>
        </w:rPr>
        <w:t xml:space="preserve"> des </w:t>
      </w:r>
      <w:proofErr w:type="spellStart"/>
      <w:r w:rsidRPr="003202F3">
        <w:rPr>
          <w:rFonts w:eastAsia="Times New Roman"/>
          <w:lang w:val="en-CA" w:eastAsia="en-CA"/>
        </w:rPr>
        <w:t>ressources</w:t>
      </w:r>
      <w:proofErr w:type="spellEnd"/>
      <w:r w:rsidRPr="003202F3">
        <w:rPr>
          <w:rFonts w:eastAsia="Times New Roman"/>
          <w:lang w:val="en-CA" w:eastAsia="en-CA"/>
        </w:rPr>
        <w:t xml:space="preserve"> </w:t>
      </w:r>
      <w:proofErr w:type="spellStart"/>
      <w:r w:rsidRPr="003202F3">
        <w:rPr>
          <w:rFonts w:eastAsia="Times New Roman"/>
          <w:lang w:val="en-CA" w:eastAsia="en-CA"/>
        </w:rPr>
        <w:t>en</w:t>
      </w:r>
      <w:proofErr w:type="spellEnd"/>
      <w:r w:rsidRPr="003202F3">
        <w:rPr>
          <w:rFonts w:eastAsia="Times New Roman"/>
          <w:lang w:val="en-CA" w:eastAsia="en-CA"/>
        </w:rPr>
        <w:t xml:space="preserve"> </w:t>
      </w:r>
      <w:proofErr w:type="spellStart"/>
      <w:r w:rsidRPr="003202F3">
        <w:rPr>
          <w:rFonts w:eastAsia="Times New Roman"/>
          <w:lang w:val="en-CA" w:eastAsia="en-CA"/>
        </w:rPr>
        <w:t>soins</w:t>
      </w:r>
      <w:proofErr w:type="spellEnd"/>
      <w:r w:rsidRPr="003202F3">
        <w:rPr>
          <w:rFonts w:eastAsia="Times New Roman"/>
          <w:lang w:val="en-CA" w:eastAsia="en-CA"/>
        </w:rPr>
        <w:t xml:space="preserve"> de santé et </w:t>
      </w:r>
      <w:proofErr w:type="spellStart"/>
      <w:r w:rsidRPr="003202F3">
        <w:rPr>
          <w:rFonts w:eastAsia="Times New Roman"/>
          <w:lang w:val="en-CA" w:eastAsia="en-CA"/>
        </w:rPr>
        <w:t>une</w:t>
      </w:r>
      <w:proofErr w:type="spellEnd"/>
      <w:r w:rsidRPr="003202F3">
        <w:rPr>
          <w:rFonts w:eastAsia="Times New Roman"/>
          <w:lang w:val="en-CA" w:eastAsia="en-CA"/>
        </w:rPr>
        <w:t xml:space="preserve"> </w:t>
      </w:r>
      <w:proofErr w:type="spellStart"/>
      <w:r w:rsidRPr="003202F3">
        <w:rPr>
          <w:rFonts w:eastAsia="Times New Roman"/>
          <w:lang w:val="en-CA" w:eastAsia="en-CA"/>
        </w:rPr>
        <w:t>dégradation</w:t>
      </w:r>
      <w:proofErr w:type="spellEnd"/>
      <w:r w:rsidRPr="003202F3">
        <w:rPr>
          <w:rFonts w:eastAsia="Times New Roman"/>
          <w:lang w:val="en-CA" w:eastAsia="en-CA"/>
        </w:rPr>
        <w:t xml:space="preserve"> de </w:t>
      </w:r>
      <w:proofErr w:type="spellStart"/>
      <w:r w:rsidRPr="003202F3">
        <w:rPr>
          <w:rFonts w:eastAsia="Times New Roman"/>
          <w:lang w:val="en-CA" w:eastAsia="en-CA"/>
        </w:rPr>
        <w:t>notre</w:t>
      </w:r>
      <w:proofErr w:type="spellEnd"/>
      <w:r w:rsidRPr="003202F3">
        <w:rPr>
          <w:rFonts w:eastAsia="Times New Roman"/>
          <w:lang w:val="en-CA" w:eastAsia="en-CA"/>
        </w:rPr>
        <w:t xml:space="preserve"> </w:t>
      </w:r>
      <w:proofErr w:type="spellStart"/>
      <w:r w:rsidRPr="003202F3">
        <w:rPr>
          <w:rFonts w:eastAsia="Times New Roman"/>
          <w:lang w:val="en-CA" w:eastAsia="en-CA"/>
        </w:rPr>
        <w:t>capacité</w:t>
      </w:r>
      <w:proofErr w:type="spellEnd"/>
      <w:r w:rsidRPr="003202F3">
        <w:rPr>
          <w:rFonts w:eastAsia="Times New Roman"/>
          <w:lang w:val="en-CA" w:eastAsia="en-CA"/>
        </w:rPr>
        <w:t xml:space="preserve"> à </w:t>
      </w:r>
      <w:proofErr w:type="spellStart"/>
      <w:r w:rsidRPr="003202F3">
        <w:rPr>
          <w:rFonts w:eastAsia="Times New Roman"/>
          <w:lang w:val="en-CA" w:eastAsia="en-CA"/>
        </w:rPr>
        <w:t>offrir</w:t>
      </w:r>
      <w:proofErr w:type="spellEnd"/>
      <w:r w:rsidRPr="003202F3">
        <w:rPr>
          <w:rFonts w:eastAsia="Times New Roman"/>
          <w:lang w:val="en-CA" w:eastAsia="en-CA"/>
        </w:rPr>
        <w:t xml:space="preserve"> des </w:t>
      </w:r>
      <w:proofErr w:type="spellStart"/>
      <w:r w:rsidRPr="003202F3">
        <w:rPr>
          <w:rFonts w:eastAsia="Times New Roman"/>
          <w:lang w:val="en-CA" w:eastAsia="en-CA"/>
        </w:rPr>
        <w:t>soins</w:t>
      </w:r>
      <w:proofErr w:type="spellEnd"/>
      <w:r w:rsidRPr="003202F3">
        <w:rPr>
          <w:rFonts w:eastAsia="Times New Roman"/>
          <w:lang w:val="en-CA" w:eastAsia="en-CA"/>
        </w:rPr>
        <w:t xml:space="preserve"> de </w:t>
      </w:r>
      <w:proofErr w:type="spellStart"/>
      <w:r w:rsidRPr="003202F3">
        <w:rPr>
          <w:rFonts w:eastAsia="Times New Roman"/>
          <w:lang w:val="en-CA" w:eastAsia="en-CA"/>
        </w:rPr>
        <w:t>qualité</w:t>
      </w:r>
      <w:proofErr w:type="spellEnd"/>
      <w:r w:rsidRPr="003202F3">
        <w:rPr>
          <w:rFonts w:eastAsia="Times New Roman"/>
          <w:lang w:val="en-CA" w:eastAsia="en-CA"/>
        </w:rPr>
        <w:t>.</w:t>
      </w:r>
    </w:p>
    <w:p w14:paraId="1CC83DD9" w14:textId="77777777" w:rsidR="00924354" w:rsidRPr="003202F3" w:rsidRDefault="00924354" w:rsidP="00924354">
      <w:pPr>
        <w:widowControl/>
        <w:autoSpaceDE/>
        <w:autoSpaceDN/>
        <w:spacing w:before="100" w:beforeAutospacing="1" w:after="100" w:afterAutospacing="1"/>
        <w:rPr>
          <w:rFonts w:eastAsia="Times New Roman"/>
          <w:lang w:val="en-CA" w:eastAsia="en-CA"/>
        </w:rPr>
      </w:pPr>
      <w:r w:rsidRPr="003202F3">
        <w:rPr>
          <w:rFonts w:eastAsia="Times New Roman"/>
          <w:lang w:val="en-CA" w:eastAsia="en-CA"/>
        </w:rPr>
        <w:t xml:space="preserve">En tant </w:t>
      </w:r>
      <w:proofErr w:type="spellStart"/>
      <w:r w:rsidRPr="003202F3">
        <w:rPr>
          <w:rFonts w:eastAsia="Times New Roman"/>
          <w:lang w:val="en-CA" w:eastAsia="en-CA"/>
        </w:rPr>
        <w:t>que</w:t>
      </w:r>
      <w:proofErr w:type="spellEnd"/>
      <w:r w:rsidRPr="003202F3">
        <w:rPr>
          <w:rFonts w:eastAsia="Times New Roman"/>
          <w:lang w:val="en-CA" w:eastAsia="en-CA"/>
        </w:rPr>
        <w:t xml:space="preserve"> </w:t>
      </w:r>
      <w:proofErr w:type="spellStart"/>
      <w:r w:rsidRPr="003202F3">
        <w:rPr>
          <w:rFonts w:eastAsia="Times New Roman"/>
          <w:lang w:val="en-CA" w:eastAsia="en-CA"/>
        </w:rPr>
        <w:t>syndicat</w:t>
      </w:r>
      <w:proofErr w:type="spellEnd"/>
      <w:r w:rsidRPr="003202F3">
        <w:rPr>
          <w:rFonts w:eastAsia="Times New Roman"/>
          <w:lang w:val="en-CA" w:eastAsia="en-CA"/>
        </w:rPr>
        <w:t xml:space="preserve">, nous devons </w:t>
      </w:r>
      <w:proofErr w:type="spellStart"/>
      <w:r w:rsidRPr="003202F3">
        <w:rPr>
          <w:rFonts w:eastAsia="Times New Roman"/>
          <w:lang w:val="en-CA" w:eastAsia="en-CA"/>
        </w:rPr>
        <w:t>comprendre</w:t>
      </w:r>
      <w:proofErr w:type="spellEnd"/>
      <w:r w:rsidRPr="003202F3">
        <w:rPr>
          <w:rFonts w:eastAsia="Times New Roman"/>
          <w:lang w:val="en-CA" w:eastAsia="en-CA"/>
        </w:rPr>
        <w:t xml:space="preserve"> les </w:t>
      </w:r>
      <w:proofErr w:type="spellStart"/>
      <w:r w:rsidRPr="003202F3">
        <w:rPr>
          <w:rFonts w:eastAsia="Times New Roman"/>
          <w:lang w:val="en-CA" w:eastAsia="en-CA"/>
        </w:rPr>
        <w:t>systèmes</w:t>
      </w:r>
      <w:proofErr w:type="spellEnd"/>
      <w:r w:rsidRPr="003202F3">
        <w:rPr>
          <w:rFonts w:eastAsia="Times New Roman"/>
          <w:lang w:val="en-CA" w:eastAsia="en-CA"/>
        </w:rPr>
        <w:t xml:space="preserve"> de </w:t>
      </w:r>
      <w:proofErr w:type="spellStart"/>
      <w:r w:rsidRPr="003202F3">
        <w:rPr>
          <w:rFonts w:eastAsia="Times New Roman"/>
          <w:lang w:val="en-CA" w:eastAsia="en-CA"/>
        </w:rPr>
        <w:t>l’hôpital</w:t>
      </w:r>
      <w:proofErr w:type="spellEnd"/>
      <w:r w:rsidRPr="003202F3">
        <w:rPr>
          <w:rFonts w:eastAsia="Times New Roman"/>
          <w:lang w:val="en-CA" w:eastAsia="en-CA"/>
        </w:rPr>
        <w:t xml:space="preserve"> et toute nouvelle </w:t>
      </w:r>
      <w:proofErr w:type="spellStart"/>
      <w:r w:rsidRPr="003202F3">
        <w:rPr>
          <w:rFonts w:eastAsia="Times New Roman"/>
          <w:lang w:val="en-CA" w:eastAsia="en-CA"/>
        </w:rPr>
        <w:t>technologie</w:t>
      </w:r>
      <w:proofErr w:type="spellEnd"/>
      <w:r w:rsidRPr="003202F3">
        <w:rPr>
          <w:rFonts w:eastAsia="Times New Roman"/>
          <w:lang w:val="en-CA" w:eastAsia="en-CA"/>
        </w:rPr>
        <w:t xml:space="preserve"> </w:t>
      </w:r>
      <w:proofErr w:type="spellStart"/>
      <w:r w:rsidRPr="003202F3">
        <w:rPr>
          <w:rFonts w:eastAsia="Times New Roman"/>
          <w:lang w:val="en-CA" w:eastAsia="en-CA"/>
        </w:rPr>
        <w:t>afin</w:t>
      </w:r>
      <w:proofErr w:type="spellEnd"/>
      <w:r w:rsidRPr="003202F3">
        <w:rPr>
          <w:rFonts w:eastAsia="Times New Roman"/>
          <w:lang w:val="en-CA" w:eastAsia="en-CA"/>
        </w:rPr>
        <w:t xml:space="preserve"> de </w:t>
      </w:r>
      <w:proofErr w:type="spellStart"/>
      <w:r w:rsidRPr="003202F3">
        <w:rPr>
          <w:rFonts w:eastAsia="Times New Roman"/>
          <w:lang w:val="en-CA" w:eastAsia="en-CA"/>
        </w:rPr>
        <w:t>protéger</w:t>
      </w:r>
      <w:proofErr w:type="spellEnd"/>
      <w:r w:rsidRPr="003202F3">
        <w:rPr>
          <w:rFonts w:eastAsia="Times New Roman"/>
          <w:lang w:val="en-CA" w:eastAsia="en-CA"/>
        </w:rPr>
        <w:t xml:space="preserve"> </w:t>
      </w:r>
      <w:proofErr w:type="spellStart"/>
      <w:r w:rsidRPr="003202F3">
        <w:rPr>
          <w:rFonts w:eastAsia="Times New Roman"/>
          <w:lang w:val="en-CA" w:eastAsia="en-CA"/>
        </w:rPr>
        <w:t>nos</w:t>
      </w:r>
      <w:proofErr w:type="spellEnd"/>
      <w:r w:rsidRPr="003202F3">
        <w:rPr>
          <w:rFonts w:eastAsia="Times New Roman"/>
          <w:lang w:val="en-CA" w:eastAsia="en-CA"/>
        </w:rPr>
        <w:t xml:space="preserve"> </w:t>
      </w:r>
      <w:proofErr w:type="spellStart"/>
      <w:r w:rsidRPr="003202F3">
        <w:rPr>
          <w:rFonts w:eastAsia="Times New Roman"/>
          <w:lang w:val="en-CA" w:eastAsia="en-CA"/>
        </w:rPr>
        <w:t>membres</w:t>
      </w:r>
      <w:proofErr w:type="spellEnd"/>
      <w:r w:rsidRPr="003202F3">
        <w:rPr>
          <w:rFonts w:eastAsia="Times New Roman"/>
          <w:lang w:val="en-CA" w:eastAsia="en-CA"/>
        </w:rPr>
        <w:t xml:space="preserve"> </w:t>
      </w:r>
      <w:proofErr w:type="spellStart"/>
      <w:r w:rsidRPr="003202F3">
        <w:rPr>
          <w:rFonts w:eastAsia="Times New Roman"/>
          <w:lang w:val="en-CA" w:eastAsia="en-CA"/>
        </w:rPr>
        <w:t>contre</w:t>
      </w:r>
      <w:proofErr w:type="spellEnd"/>
      <w:r w:rsidRPr="003202F3">
        <w:rPr>
          <w:rFonts w:eastAsia="Times New Roman"/>
          <w:lang w:val="en-CA" w:eastAsia="en-CA"/>
        </w:rPr>
        <w:t xml:space="preserve"> le </w:t>
      </w:r>
      <w:proofErr w:type="spellStart"/>
      <w:r w:rsidRPr="003202F3">
        <w:rPr>
          <w:rFonts w:eastAsia="Times New Roman"/>
          <w:lang w:val="en-CA" w:eastAsia="en-CA"/>
        </w:rPr>
        <w:t>remplacement</w:t>
      </w:r>
      <w:proofErr w:type="spellEnd"/>
      <w:r w:rsidRPr="003202F3">
        <w:rPr>
          <w:rFonts w:eastAsia="Times New Roman"/>
          <w:lang w:val="en-CA" w:eastAsia="en-CA"/>
        </w:rPr>
        <w:t xml:space="preserve">, la </w:t>
      </w:r>
      <w:proofErr w:type="spellStart"/>
      <w:r w:rsidRPr="003202F3">
        <w:rPr>
          <w:rFonts w:eastAsia="Times New Roman"/>
          <w:lang w:val="en-CA" w:eastAsia="en-CA"/>
        </w:rPr>
        <w:t>mauvaise</w:t>
      </w:r>
      <w:proofErr w:type="spellEnd"/>
      <w:r w:rsidRPr="003202F3">
        <w:rPr>
          <w:rFonts w:eastAsia="Times New Roman"/>
          <w:lang w:val="en-CA" w:eastAsia="en-CA"/>
        </w:rPr>
        <w:t xml:space="preserve"> gestion, les violations de </w:t>
      </w:r>
      <w:proofErr w:type="spellStart"/>
      <w:r w:rsidRPr="003202F3">
        <w:rPr>
          <w:rFonts w:eastAsia="Times New Roman"/>
          <w:lang w:val="en-CA" w:eastAsia="en-CA"/>
        </w:rPr>
        <w:t>leurs</w:t>
      </w:r>
      <w:proofErr w:type="spellEnd"/>
      <w:r w:rsidRPr="003202F3">
        <w:rPr>
          <w:rFonts w:eastAsia="Times New Roman"/>
          <w:lang w:val="en-CA" w:eastAsia="en-CA"/>
        </w:rPr>
        <w:t xml:space="preserve"> droits, les charges de travail </w:t>
      </w:r>
      <w:proofErr w:type="spellStart"/>
      <w:r w:rsidRPr="003202F3">
        <w:rPr>
          <w:rFonts w:eastAsia="Times New Roman"/>
          <w:lang w:val="en-CA" w:eastAsia="en-CA"/>
        </w:rPr>
        <w:t>insoutenables</w:t>
      </w:r>
      <w:proofErr w:type="spellEnd"/>
      <w:r w:rsidRPr="003202F3">
        <w:rPr>
          <w:rFonts w:eastAsia="Times New Roman"/>
          <w:lang w:val="en-CA" w:eastAsia="en-CA"/>
        </w:rPr>
        <w:t xml:space="preserve"> et toute </w:t>
      </w:r>
      <w:proofErr w:type="spellStart"/>
      <w:r w:rsidRPr="003202F3">
        <w:rPr>
          <w:rFonts w:eastAsia="Times New Roman"/>
          <w:lang w:val="en-CA" w:eastAsia="en-CA"/>
        </w:rPr>
        <w:t>atteinte</w:t>
      </w:r>
      <w:proofErr w:type="spellEnd"/>
      <w:r w:rsidRPr="003202F3">
        <w:rPr>
          <w:rFonts w:eastAsia="Times New Roman"/>
          <w:lang w:val="en-CA" w:eastAsia="en-CA"/>
        </w:rPr>
        <w:t xml:space="preserve"> à la </w:t>
      </w:r>
      <w:proofErr w:type="spellStart"/>
      <w:r w:rsidRPr="003202F3">
        <w:rPr>
          <w:rFonts w:eastAsia="Times New Roman"/>
          <w:lang w:val="en-CA" w:eastAsia="en-CA"/>
        </w:rPr>
        <w:t>qualité</w:t>
      </w:r>
      <w:proofErr w:type="spellEnd"/>
      <w:r w:rsidRPr="003202F3">
        <w:rPr>
          <w:rFonts w:eastAsia="Times New Roman"/>
          <w:lang w:val="en-CA" w:eastAsia="en-CA"/>
        </w:rPr>
        <w:t xml:space="preserve"> des </w:t>
      </w:r>
      <w:proofErr w:type="spellStart"/>
      <w:r w:rsidRPr="003202F3">
        <w:rPr>
          <w:rFonts w:eastAsia="Times New Roman"/>
          <w:lang w:val="en-CA" w:eastAsia="en-CA"/>
        </w:rPr>
        <w:t>soins</w:t>
      </w:r>
      <w:proofErr w:type="spellEnd"/>
      <w:r w:rsidRPr="003202F3">
        <w:rPr>
          <w:rFonts w:eastAsia="Times New Roman"/>
          <w:lang w:val="en-CA" w:eastAsia="en-CA"/>
        </w:rPr>
        <w:t xml:space="preserve"> aux patients.</w:t>
      </w:r>
    </w:p>
    <w:p w14:paraId="48F962BB" w14:textId="77777777" w:rsidR="00924354" w:rsidRPr="003202F3" w:rsidRDefault="00924354" w:rsidP="00924354">
      <w:pPr>
        <w:widowControl/>
        <w:autoSpaceDE/>
        <w:autoSpaceDN/>
        <w:spacing w:before="100" w:beforeAutospacing="1" w:after="100" w:afterAutospacing="1"/>
        <w:outlineLvl w:val="0"/>
        <w:rPr>
          <w:rFonts w:eastAsia="Times New Roman"/>
          <w:b/>
          <w:bCs/>
          <w:kern w:val="36"/>
          <w:lang w:val="en-CA" w:eastAsia="en-CA"/>
        </w:rPr>
      </w:pPr>
      <w:r w:rsidRPr="003202F3">
        <w:rPr>
          <w:rFonts w:eastAsia="Times New Roman"/>
          <w:b/>
          <w:bCs/>
          <w:kern w:val="36"/>
          <w:lang w:val="en-CA" w:eastAsia="en-CA"/>
        </w:rPr>
        <w:t xml:space="preserve">Avant </w:t>
      </w:r>
      <w:proofErr w:type="spellStart"/>
      <w:r w:rsidRPr="003202F3">
        <w:rPr>
          <w:rFonts w:eastAsia="Times New Roman"/>
          <w:b/>
          <w:bCs/>
          <w:kern w:val="36"/>
          <w:lang w:val="en-CA" w:eastAsia="en-CA"/>
        </w:rPr>
        <w:t>que</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l’employeur</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n’adopte</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une</w:t>
      </w:r>
      <w:proofErr w:type="spellEnd"/>
      <w:r w:rsidRPr="003202F3">
        <w:rPr>
          <w:rFonts w:eastAsia="Times New Roman"/>
          <w:b/>
          <w:bCs/>
          <w:kern w:val="36"/>
          <w:lang w:val="en-CA" w:eastAsia="en-CA"/>
        </w:rPr>
        <w:t xml:space="preserve"> nouvelle </w:t>
      </w:r>
      <w:proofErr w:type="spellStart"/>
      <w:r w:rsidRPr="003202F3">
        <w:rPr>
          <w:rFonts w:eastAsia="Times New Roman"/>
          <w:b/>
          <w:bCs/>
          <w:kern w:val="36"/>
          <w:lang w:val="en-CA" w:eastAsia="en-CA"/>
        </w:rPr>
        <w:t>technologie</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que</w:t>
      </w:r>
      <w:proofErr w:type="spellEnd"/>
      <w:r w:rsidRPr="003202F3">
        <w:rPr>
          <w:rFonts w:eastAsia="Times New Roman"/>
          <w:b/>
          <w:bCs/>
          <w:kern w:val="36"/>
          <w:lang w:val="en-CA" w:eastAsia="en-CA"/>
        </w:rPr>
        <w:t xml:space="preserve"> le </w:t>
      </w:r>
      <w:proofErr w:type="spellStart"/>
      <w:r w:rsidRPr="003202F3">
        <w:rPr>
          <w:rFonts w:eastAsia="Times New Roman"/>
          <w:b/>
          <w:bCs/>
          <w:kern w:val="36"/>
          <w:lang w:val="en-CA" w:eastAsia="en-CA"/>
        </w:rPr>
        <w:t>syndicat</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juge</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d’intérêt</w:t>
      </w:r>
      <w:proofErr w:type="spellEnd"/>
      <w:r w:rsidRPr="003202F3">
        <w:rPr>
          <w:rFonts w:eastAsia="Times New Roman"/>
          <w:b/>
          <w:bCs/>
          <w:kern w:val="36"/>
          <w:lang w:val="en-CA" w:eastAsia="en-CA"/>
        </w:rPr>
        <w:t xml:space="preserve">, les sections locales </w:t>
      </w:r>
      <w:proofErr w:type="spellStart"/>
      <w:r w:rsidRPr="003202F3">
        <w:rPr>
          <w:rFonts w:eastAsia="Times New Roman"/>
          <w:b/>
          <w:bCs/>
          <w:kern w:val="36"/>
          <w:lang w:val="en-CA" w:eastAsia="en-CA"/>
        </w:rPr>
        <w:t>devraient</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être</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en</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mesure</w:t>
      </w:r>
      <w:proofErr w:type="spellEnd"/>
      <w:r w:rsidRPr="003202F3">
        <w:rPr>
          <w:rFonts w:eastAsia="Times New Roman"/>
          <w:b/>
          <w:bCs/>
          <w:kern w:val="36"/>
          <w:lang w:val="en-CA" w:eastAsia="en-CA"/>
        </w:rPr>
        <w:t xml:space="preserve"> de </w:t>
      </w:r>
      <w:proofErr w:type="spellStart"/>
      <w:r w:rsidRPr="003202F3">
        <w:rPr>
          <w:rFonts w:eastAsia="Times New Roman"/>
          <w:b/>
          <w:bCs/>
          <w:kern w:val="36"/>
          <w:lang w:val="en-CA" w:eastAsia="en-CA"/>
        </w:rPr>
        <w:t>répondre</w:t>
      </w:r>
      <w:proofErr w:type="spellEnd"/>
      <w:r w:rsidRPr="003202F3">
        <w:rPr>
          <w:rFonts w:eastAsia="Times New Roman"/>
          <w:b/>
          <w:bCs/>
          <w:kern w:val="36"/>
          <w:lang w:val="en-CA" w:eastAsia="en-CA"/>
        </w:rPr>
        <w:t xml:space="preserve"> aux questions </w:t>
      </w:r>
      <w:proofErr w:type="spellStart"/>
      <w:r w:rsidRPr="003202F3">
        <w:rPr>
          <w:rFonts w:eastAsia="Times New Roman"/>
          <w:b/>
          <w:bCs/>
          <w:kern w:val="36"/>
          <w:lang w:val="en-CA" w:eastAsia="en-CA"/>
        </w:rPr>
        <w:t>suivantes</w:t>
      </w:r>
      <w:proofErr w:type="spellEnd"/>
      <w:r w:rsidRPr="003202F3">
        <w:rPr>
          <w:rFonts w:eastAsia="Times New Roman"/>
          <w:b/>
          <w:bCs/>
          <w:kern w:val="36"/>
          <w:lang w:val="en-CA" w:eastAsia="en-CA"/>
        </w:rPr>
        <w:t xml:space="preserve"> (</w:t>
      </w:r>
      <w:proofErr w:type="spellStart"/>
      <w:r w:rsidRPr="003202F3">
        <w:rPr>
          <w:rFonts w:eastAsia="Times New Roman"/>
          <w:b/>
          <w:bCs/>
          <w:kern w:val="36"/>
          <w:lang w:val="en-CA" w:eastAsia="en-CA"/>
        </w:rPr>
        <w:t>selon</w:t>
      </w:r>
      <w:proofErr w:type="spellEnd"/>
      <w:r w:rsidRPr="003202F3">
        <w:rPr>
          <w:rFonts w:eastAsia="Times New Roman"/>
          <w:b/>
          <w:bCs/>
          <w:kern w:val="36"/>
          <w:lang w:val="en-CA" w:eastAsia="en-CA"/>
        </w:rPr>
        <w:t xml:space="preserve"> la </w:t>
      </w:r>
      <w:proofErr w:type="spellStart"/>
      <w:r w:rsidRPr="003202F3">
        <w:rPr>
          <w:rFonts w:eastAsia="Times New Roman"/>
          <w:b/>
          <w:bCs/>
          <w:kern w:val="36"/>
          <w:lang w:val="en-CA" w:eastAsia="en-CA"/>
        </w:rPr>
        <w:t>technologie</w:t>
      </w:r>
      <w:proofErr w:type="spellEnd"/>
      <w:proofErr w:type="gramStart"/>
      <w:r w:rsidRPr="003202F3">
        <w:rPr>
          <w:rFonts w:eastAsia="Times New Roman"/>
          <w:b/>
          <w:bCs/>
          <w:kern w:val="36"/>
          <w:lang w:val="en-CA" w:eastAsia="en-CA"/>
        </w:rPr>
        <w:t>) :</w:t>
      </w:r>
      <w:proofErr w:type="gramEnd"/>
    </w:p>
    <w:p w14:paraId="224D82EA" w14:textId="77777777" w:rsidR="00924354" w:rsidRPr="00E604F0" w:rsidRDefault="00924354" w:rsidP="00E604F0">
      <w:pPr>
        <w:pStyle w:val="ListParagraph"/>
        <w:widowControl/>
        <w:numPr>
          <w:ilvl w:val="0"/>
          <w:numId w:val="4"/>
        </w:numPr>
        <w:autoSpaceDE/>
        <w:autoSpaceDN/>
        <w:spacing w:before="100" w:beforeAutospacing="1" w:after="100" w:afterAutospacing="1"/>
        <w:rPr>
          <w:rFonts w:eastAsia="Times New Roman"/>
          <w:lang w:val="en-CA" w:eastAsia="en-CA"/>
        </w:rPr>
      </w:pPr>
      <w:r w:rsidRPr="00E604F0">
        <w:rPr>
          <w:rFonts w:eastAsia="Times New Roman"/>
          <w:lang w:val="en-CA" w:eastAsia="en-CA"/>
        </w:rPr>
        <w:t xml:space="preserve">Nom et </w:t>
      </w:r>
      <w:proofErr w:type="spellStart"/>
      <w:r w:rsidRPr="00E604F0">
        <w:rPr>
          <w:rFonts w:eastAsia="Times New Roman"/>
          <w:lang w:val="en-CA" w:eastAsia="en-CA"/>
        </w:rPr>
        <w:t>fournisseur</w:t>
      </w:r>
      <w:proofErr w:type="spellEnd"/>
      <w:r w:rsidRPr="00E604F0">
        <w:rPr>
          <w:rFonts w:eastAsia="Times New Roman"/>
          <w:lang w:val="en-CA" w:eastAsia="en-CA"/>
        </w:rPr>
        <w:t xml:space="preserve"> de la </w:t>
      </w:r>
      <w:proofErr w:type="spellStart"/>
      <w:r w:rsidRPr="00E604F0">
        <w:rPr>
          <w:rFonts w:eastAsia="Times New Roman"/>
          <w:lang w:val="en-CA" w:eastAsia="en-CA"/>
        </w:rPr>
        <w:t>technologie</w:t>
      </w:r>
      <w:proofErr w:type="spellEnd"/>
      <w:r w:rsidRPr="00E604F0">
        <w:rPr>
          <w:rFonts w:eastAsia="Times New Roman"/>
          <w:lang w:val="en-CA" w:eastAsia="en-CA"/>
        </w:rPr>
        <w:t xml:space="preserve">, </w:t>
      </w:r>
      <w:proofErr w:type="spellStart"/>
      <w:r w:rsidRPr="00E604F0">
        <w:rPr>
          <w:rFonts w:eastAsia="Times New Roman"/>
          <w:lang w:val="en-CA" w:eastAsia="en-CA"/>
        </w:rPr>
        <w:t>ainsi</w:t>
      </w:r>
      <w:proofErr w:type="spellEnd"/>
      <w:r w:rsidRPr="00E604F0">
        <w:rPr>
          <w:rFonts w:eastAsia="Times New Roman"/>
          <w:lang w:val="en-CA" w:eastAsia="en-CA"/>
        </w:rPr>
        <w:t xml:space="preserve"> </w:t>
      </w:r>
      <w:proofErr w:type="spellStart"/>
      <w:r w:rsidRPr="00E604F0">
        <w:rPr>
          <w:rFonts w:eastAsia="Times New Roman"/>
          <w:lang w:val="en-CA" w:eastAsia="en-CA"/>
        </w:rPr>
        <w:t>que</w:t>
      </w:r>
      <w:proofErr w:type="spellEnd"/>
      <w:r w:rsidRPr="00E604F0">
        <w:rPr>
          <w:rFonts w:eastAsia="Times New Roman"/>
          <w:lang w:val="en-CA" w:eastAsia="en-CA"/>
        </w:rPr>
        <w:t xml:space="preserve"> toute société mère </w:t>
      </w:r>
      <w:proofErr w:type="spellStart"/>
      <w:r w:rsidRPr="00E604F0">
        <w:rPr>
          <w:rFonts w:eastAsia="Times New Roman"/>
          <w:lang w:val="en-CA" w:eastAsia="en-CA"/>
        </w:rPr>
        <w:t>pertinente</w:t>
      </w:r>
      <w:proofErr w:type="spellEnd"/>
      <w:r w:rsidRPr="00E604F0">
        <w:rPr>
          <w:rFonts w:eastAsia="Times New Roman"/>
          <w:lang w:val="en-CA" w:eastAsia="en-CA"/>
        </w:rPr>
        <w:t>?</w:t>
      </w:r>
    </w:p>
    <w:p w14:paraId="12A422D4" w14:textId="77777777" w:rsidR="00924354" w:rsidRPr="00F00E6F" w:rsidRDefault="00924354" w:rsidP="00F00E6F">
      <w:pPr>
        <w:pStyle w:val="ListParagraph"/>
        <w:widowControl/>
        <w:numPr>
          <w:ilvl w:val="0"/>
          <w:numId w:val="4"/>
        </w:numPr>
        <w:autoSpaceDE/>
        <w:autoSpaceDN/>
        <w:spacing w:before="100" w:beforeAutospacing="1" w:after="100" w:afterAutospacing="1"/>
        <w:rPr>
          <w:rFonts w:eastAsia="Times New Roman"/>
          <w:lang w:val="en-CA" w:eastAsia="en-CA"/>
        </w:rPr>
      </w:pPr>
      <w:r w:rsidRPr="00F00E6F">
        <w:rPr>
          <w:rFonts w:eastAsia="Times New Roman"/>
          <w:lang w:val="en-CA" w:eastAsia="en-CA"/>
        </w:rPr>
        <w:t xml:space="preserve">Copies de </w:t>
      </w:r>
      <w:proofErr w:type="spellStart"/>
      <w:r w:rsidRPr="00F00E6F">
        <w:rPr>
          <w:rFonts w:eastAsia="Times New Roman"/>
          <w:lang w:val="en-CA" w:eastAsia="en-CA"/>
        </w:rPr>
        <w:t>tous</w:t>
      </w:r>
      <w:proofErr w:type="spellEnd"/>
      <w:r w:rsidRPr="00F00E6F">
        <w:rPr>
          <w:rFonts w:eastAsia="Times New Roman"/>
          <w:lang w:val="en-CA" w:eastAsia="en-CA"/>
        </w:rPr>
        <w:t xml:space="preserve"> les documents </w:t>
      </w:r>
      <w:proofErr w:type="spellStart"/>
      <w:r w:rsidRPr="00F00E6F">
        <w:rPr>
          <w:rFonts w:eastAsia="Times New Roman"/>
          <w:lang w:val="en-CA" w:eastAsia="en-CA"/>
        </w:rPr>
        <w:t>d’approvisionnement</w:t>
      </w:r>
      <w:proofErr w:type="spellEnd"/>
      <w:r w:rsidRPr="00F00E6F">
        <w:rPr>
          <w:rFonts w:eastAsia="Times New Roman"/>
          <w:lang w:val="en-CA" w:eastAsia="en-CA"/>
        </w:rPr>
        <w:t xml:space="preserve"> (</w:t>
      </w:r>
      <w:proofErr w:type="spellStart"/>
      <w:r w:rsidRPr="00F00E6F">
        <w:rPr>
          <w:rFonts w:eastAsia="Times New Roman"/>
          <w:lang w:val="en-CA" w:eastAsia="en-CA"/>
        </w:rPr>
        <w:t>appels</w:t>
      </w:r>
      <w:proofErr w:type="spellEnd"/>
      <w:r w:rsidRPr="00F00E6F">
        <w:rPr>
          <w:rFonts w:eastAsia="Times New Roman"/>
          <w:lang w:val="en-CA" w:eastAsia="en-CA"/>
        </w:rPr>
        <w:t xml:space="preserve"> </w:t>
      </w:r>
      <w:proofErr w:type="spellStart"/>
      <w:r w:rsidRPr="00F00E6F">
        <w:rPr>
          <w:rFonts w:eastAsia="Times New Roman"/>
          <w:lang w:val="en-CA" w:eastAsia="en-CA"/>
        </w:rPr>
        <w:t>d’offres</w:t>
      </w:r>
      <w:proofErr w:type="spellEnd"/>
      <w:r w:rsidRPr="00F00E6F">
        <w:rPr>
          <w:rFonts w:eastAsia="Times New Roman"/>
          <w:lang w:val="en-CA" w:eastAsia="en-CA"/>
        </w:rPr>
        <w:t xml:space="preserve">, </w:t>
      </w:r>
      <w:proofErr w:type="spellStart"/>
      <w:r w:rsidRPr="00F00E6F">
        <w:rPr>
          <w:rFonts w:eastAsia="Times New Roman"/>
          <w:lang w:val="en-CA" w:eastAsia="en-CA"/>
        </w:rPr>
        <w:t>soumissions</w:t>
      </w:r>
      <w:proofErr w:type="spellEnd"/>
      <w:r w:rsidRPr="00F00E6F">
        <w:rPr>
          <w:rFonts w:eastAsia="Times New Roman"/>
          <w:lang w:val="en-CA" w:eastAsia="en-CA"/>
        </w:rPr>
        <w:t xml:space="preserve"> des </w:t>
      </w:r>
      <w:proofErr w:type="spellStart"/>
      <w:r w:rsidRPr="00F00E6F">
        <w:rPr>
          <w:rFonts w:eastAsia="Times New Roman"/>
          <w:lang w:val="en-CA" w:eastAsia="en-CA"/>
        </w:rPr>
        <w:t>fournisseurs</w:t>
      </w:r>
      <w:proofErr w:type="spellEnd"/>
      <w:r w:rsidRPr="00F00E6F">
        <w:rPr>
          <w:rFonts w:eastAsia="Times New Roman"/>
          <w:lang w:val="en-CA" w:eastAsia="en-CA"/>
        </w:rPr>
        <w:t xml:space="preserve">, </w:t>
      </w:r>
      <w:proofErr w:type="spellStart"/>
      <w:r w:rsidRPr="00F00E6F">
        <w:rPr>
          <w:rFonts w:eastAsia="Times New Roman"/>
          <w:lang w:val="en-CA" w:eastAsia="en-CA"/>
        </w:rPr>
        <w:t>contrats</w:t>
      </w:r>
      <w:proofErr w:type="spellEnd"/>
      <w:r w:rsidRPr="00F00E6F">
        <w:rPr>
          <w:rFonts w:eastAsia="Times New Roman"/>
          <w:lang w:val="en-CA" w:eastAsia="en-CA"/>
        </w:rPr>
        <w:t xml:space="preserve"> </w:t>
      </w:r>
      <w:proofErr w:type="spellStart"/>
      <w:r w:rsidRPr="00F00E6F">
        <w:rPr>
          <w:rFonts w:eastAsia="Times New Roman"/>
          <w:lang w:val="en-CA" w:eastAsia="en-CA"/>
        </w:rPr>
        <w:t>signés</w:t>
      </w:r>
      <w:proofErr w:type="spellEnd"/>
      <w:r w:rsidRPr="00F00E6F">
        <w:rPr>
          <w:rFonts w:eastAsia="Times New Roman"/>
          <w:lang w:val="en-CA" w:eastAsia="en-CA"/>
        </w:rPr>
        <w:t xml:space="preserve"> avec les </w:t>
      </w:r>
      <w:proofErr w:type="spellStart"/>
      <w:r w:rsidRPr="00F00E6F">
        <w:rPr>
          <w:rFonts w:eastAsia="Times New Roman"/>
          <w:lang w:val="en-CA" w:eastAsia="en-CA"/>
        </w:rPr>
        <w:t>fournisseurs</w:t>
      </w:r>
      <w:proofErr w:type="spellEnd"/>
      <w:r w:rsidRPr="00F00E6F">
        <w:rPr>
          <w:rFonts w:eastAsia="Times New Roman"/>
          <w:lang w:val="en-CA" w:eastAsia="en-CA"/>
        </w:rPr>
        <w:t xml:space="preserve"> de </w:t>
      </w:r>
      <w:proofErr w:type="spellStart"/>
      <w:r w:rsidRPr="00F00E6F">
        <w:rPr>
          <w:rFonts w:eastAsia="Times New Roman"/>
          <w:lang w:val="en-CA" w:eastAsia="en-CA"/>
        </w:rPr>
        <w:t>technologie</w:t>
      </w:r>
      <w:proofErr w:type="spellEnd"/>
      <w:r w:rsidRPr="00F00E6F">
        <w:rPr>
          <w:rFonts w:eastAsia="Times New Roman"/>
          <w:lang w:val="en-CA" w:eastAsia="en-CA"/>
        </w:rPr>
        <w:t xml:space="preserve">); toute nouvelle politique </w:t>
      </w:r>
      <w:proofErr w:type="spellStart"/>
      <w:r w:rsidRPr="00F00E6F">
        <w:rPr>
          <w:rFonts w:eastAsia="Times New Roman"/>
          <w:lang w:val="en-CA" w:eastAsia="en-CA"/>
        </w:rPr>
        <w:t>ou</w:t>
      </w:r>
      <w:proofErr w:type="spellEnd"/>
      <w:r w:rsidRPr="00F00E6F">
        <w:rPr>
          <w:rFonts w:eastAsia="Times New Roman"/>
          <w:lang w:val="en-CA" w:eastAsia="en-CA"/>
        </w:rPr>
        <w:t xml:space="preserve"> modification </w:t>
      </w:r>
      <w:proofErr w:type="spellStart"/>
      <w:r w:rsidRPr="00F00E6F">
        <w:rPr>
          <w:rFonts w:eastAsia="Times New Roman"/>
          <w:lang w:val="en-CA" w:eastAsia="en-CA"/>
        </w:rPr>
        <w:t>apportée</w:t>
      </w:r>
      <w:proofErr w:type="spellEnd"/>
      <w:r w:rsidRPr="00F00E6F">
        <w:rPr>
          <w:rFonts w:eastAsia="Times New Roman"/>
          <w:lang w:val="en-CA" w:eastAsia="en-CA"/>
        </w:rPr>
        <w:t xml:space="preserve"> à </w:t>
      </w:r>
      <w:proofErr w:type="spellStart"/>
      <w:r w:rsidRPr="00F00E6F">
        <w:rPr>
          <w:rFonts w:eastAsia="Times New Roman"/>
          <w:lang w:val="en-CA" w:eastAsia="en-CA"/>
        </w:rPr>
        <w:t>une</w:t>
      </w:r>
      <w:proofErr w:type="spellEnd"/>
      <w:r w:rsidRPr="00F00E6F">
        <w:rPr>
          <w:rFonts w:eastAsia="Times New Roman"/>
          <w:lang w:val="en-CA" w:eastAsia="en-CA"/>
        </w:rPr>
        <w:t xml:space="preserve"> politique </w:t>
      </w:r>
      <w:proofErr w:type="spellStart"/>
      <w:r w:rsidRPr="00F00E6F">
        <w:rPr>
          <w:rFonts w:eastAsia="Times New Roman"/>
          <w:lang w:val="en-CA" w:eastAsia="en-CA"/>
        </w:rPr>
        <w:t>existante</w:t>
      </w:r>
      <w:proofErr w:type="spellEnd"/>
      <w:r w:rsidRPr="00F00E6F">
        <w:rPr>
          <w:rFonts w:eastAsia="Times New Roman"/>
          <w:lang w:val="en-CA" w:eastAsia="en-CA"/>
        </w:rPr>
        <w:t xml:space="preserve">, </w:t>
      </w:r>
      <w:proofErr w:type="spellStart"/>
      <w:r w:rsidRPr="00F00E6F">
        <w:rPr>
          <w:rFonts w:eastAsia="Times New Roman"/>
          <w:lang w:val="en-CA" w:eastAsia="en-CA"/>
        </w:rPr>
        <w:t>ainsi</w:t>
      </w:r>
      <w:proofErr w:type="spellEnd"/>
      <w:r w:rsidRPr="00F00E6F">
        <w:rPr>
          <w:rFonts w:eastAsia="Times New Roman"/>
          <w:lang w:val="en-CA" w:eastAsia="en-CA"/>
        </w:rPr>
        <w:t xml:space="preserve"> </w:t>
      </w:r>
      <w:proofErr w:type="spellStart"/>
      <w:r w:rsidRPr="00F00E6F">
        <w:rPr>
          <w:rFonts w:eastAsia="Times New Roman"/>
          <w:lang w:val="en-CA" w:eastAsia="en-CA"/>
        </w:rPr>
        <w:t>que</w:t>
      </w:r>
      <w:proofErr w:type="spellEnd"/>
      <w:r w:rsidRPr="00F00E6F">
        <w:rPr>
          <w:rFonts w:eastAsia="Times New Roman"/>
          <w:lang w:val="en-CA" w:eastAsia="en-CA"/>
        </w:rPr>
        <w:t xml:space="preserve"> les plans de mise </w:t>
      </w:r>
      <w:proofErr w:type="spellStart"/>
      <w:r w:rsidRPr="00F00E6F">
        <w:rPr>
          <w:rFonts w:eastAsia="Times New Roman"/>
          <w:lang w:val="en-CA" w:eastAsia="en-CA"/>
        </w:rPr>
        <w:t>en</w:t>
      </w:r>
      <w:proofErr w:type="spellEnd"/>
      <w:r w:rsidRPr="00F00E6F">
        <w:rPr>
          <w:rFonts w:eastAsia="Times New Roman"/>
          <w:lang w:val="en-CA" w:eastAsia="en-CA"/>
        </w:rPr>
        <w:t xml:space="preserve"> </w:t>
      </w:r>
      <w:proofErr w:type="spellStart"/>
      <w:r w:rsidRPr="00F00E6F">
        <w:rPr>
          <w:rFonts w:eastAsia="Times New Roman"/>
          <w:lang w:val="en-CA" w:eastAsia="en-CA"/>
        </w:rPr>
        <w:t>œuvre</w:t>
      </w:r>
      <w:proofErr w:type="spellEnd"/>
      <w:r w:rsidRPr="00F00E6F">
        <w:rPr>
          <w:rFonts w:eastAsia="Times New Roman"/>
          <w:lang w:val="en-CA" w:eastAsia="en-CA"/>
        </w:rPr>
        <w:t>.</w:t>
      </w:r>
    </w:p>
    <w:p w14:paraId="7BD1D69F" w14:textId="77777777" w:rsidR="00B17ACF" w:rsidRDefault="00924354" w:rsidP="00201AF0">
      <w:pPr>
        <w:pStyle w:val="ListParagraph"/>
        <w:widowControl/>
        <w:numPr>
          <w:ilvl w:val="0"/>
          <w:numId w:val="4"/>
        </w:numPr>
        <w:autoSpaceDE/>
        <w:autoSpaceDN/>
        <w:spacing w:before="100" w:beforeAutospacing="1" w:after="100" w:afterAutospacing="1"/>
        <w:rPr>
          <w:rFonts w:eastAsia="Times New Roman"/>
          <w:lang w:val="en-CA" w:eastAsia="en-CA"/>
        </w:rPr>
      </w:pPr>
      <w:r w:rsidRPr="00F00E6F">
        <w:rPr>
          <w:rFonts w:eastAsia="Times New Roman"/>
          <w:lang w:val="en-CA" w:eastAsia="en-CA"/>
        </w:rPr>
        <w:t xml:space="preserve">Description de la </w:t>
      </w:r>
      <w:proofErr w:type="spellStart"/>
      <w:r w:rsidRPr="00F00E6F">
        <w:rPr>
          <w:rFonts w:eastAsia="Times New Roman"/>
          <w:lang w:val="en-CA" w:eastAsia="en-CA"/>
        </w:rPr>
        <w:t>technologie</w:t>
      </w:r>
      <w:proofErr w:type="spellEnd"/>
      <w:r w:rsidRPr="00F00E6F">
        <w:rPr>
          <w:rFonts w:eastAsia="Times New Roman"/>
          <w:lang w:val="en-CA" w:eastAsia="en-CA"/>
        </w:rPr>
        <w:t xml:space="preserve"> et de son </w:t>
      </w:r>
      <w:proofErr w:type="spellStart"/>
      <w:proofErr w:type="gramStart"/>
      <w:r w:rsidRPr="00F00E6F">
        <w:rPr>
          <w:rFonts w:eastAsia="Times New Roman"/>
          <w:lang w:val="en-CA" w:eastAsia="en-CA"/>
        </w:rPr>
        <w:t>objectif</w:t>
      </w:r>
      <w:proofErr w:type="spellEnd"/>
      <w:r w:rsidRPr="00F00E6F">
        <w:rPr>
          <w:rFonts w:eastAsia="Times New Roman"/>
          <w:lang w:val="en-CA" w:eastAsia="en-CA"/>
        </w:rPr>
        <w:t xml:space="preserve"> :</w:t>
      </w:r>
      <w:proofErr w:type="gramEnd"/>
    </w:p>
    <w:p w14:paraId="0D789733" w14:textId="77777777" w:rsidR="00972369" w:rsidRDefault="00924354" w:rsidP="00972369">
      <w:pPr>
        <w:pStyle w:val="ListParagraph"/>
        <w:widowControl/>
        <w:numPr>
          <w:ilvl w:val="1"/>
          <w:numId w:val="4"/>
        </w:numPr>
        <w:autoSpaceDE/>
        <w:autoSpaceDN/>
        <w:spacing w:before="100" w:beforeAutospacing="1" w:after="100" w:afterAutospacing="1"/>
        <w:rPr>
          <w:rFonts w:eastAsia="Times New Roman"/>
          <w:lang w:val="en-CA" w:eastAsia="en-CA"/>
        </w:rPr>
      </w:pPr>
      <w:proofErr w:type="spellStart"/>
      <w:r w:rsidRPr="00201AF0">
        <w:rPr>
          <w:rFonts w:eastAsia="Times New Roman"/>
          <w:lang w:val="en-CA" w:eastAsia="en-CA"/>
        </w:rPr>
        <w:t>Renseignements</w:t>
      </w:r>
      <w:proofErr w:type="spellEnd"/>
      <w:r w:rsidRPr="00201AF0">
        <w:rPr>
          <w:rFonts w:eastAsia="Times New Roman"/>
          <w:lang w:val="en-CA" w:eastAsia="en-CA"/>
        </w:rPr>
        <w:t xml:space="preserve"> </w:t>
      </w:r>
      <w:proofErr w:type="spellStart"/>
      <w:r w:rsidRPr="00201AF0">
        <w:rPr>
          <w:rFonts w:eastAsia="Times New Roman"/>
          <w:lang w:val="en-CA" w:eastAsia="en-CA"/>
        </w:rPr>
        <w:t>fournis</w:t>
      </w:r>
      <w:proofErr w:type="spellEnd"/>
      <w:r w:rsidRPr="00201AF0">
        <w:rPr>
          <w:rFonts w:eastAsia="Times New Roman"/>
          <w:lang w:val="en-CA" w:eastAsia="en-CA"/>
        </w:rPr>
        <w:t xml:space="preserve"> par le </w:t>
      </w:r>
      <w:proofErr w:type="spellStart"/>
      <w:r w:rsidRPr="00201AF0">
        <w:rPr>
          <w:rFonts w:eastAsia="Times New Roman"/>
          <w:lang w:val="en-CA" w:eastAsia="en-CA"/>
        </w:rPr>
        <w:t>fournisseur</w:t>
      </w:r>
      <w:proofErr w:type="spellEnd"/>
      <w:r w:rsidRPr="00201AF0">
        <w:rPr>
          <w:rFonts w:eastAsia="Times New Roman"/>
          <w:lang w:val="en-CA" w:eastAsia="en-CA"/>
        </w:rPr>
        <w:t xml:space="preserve"> </w:t>
      </w:r>
      <w:proofErr w:type="spellStart"/>
      <w:r w:rsidRPr="00201AF0">
        <w:rPr>
          <w:rFonts w:eastAsia="Times New Roman"/>
          <w:lang w:val="en-CA" w:eastAsia="en-CA"/>
        </w:rPr>
        <w:t>concernant</w:t>
      </w:r>
      <w:proofErr w:type="spellEnd"/>
      <w:r w:rsidRPr="00201AF0">
        <w:rPr>
          <w:rFonts w:eastAsia="Times New Roman"/>
          <w:lang w:val="en-CA" w:eastAsia="en-CA"/>
        </w:rPr>
        <w:t xml:space="preserve"> les </w:t>
      </w:r>
      <w:proofErr w:type="spellStart"/>
      <w:r w:rsidRPr="00201AF0">
        <w:rPr>
          <w:rFonts w:eastAsia="Times New Roman"/>
          <w:lang w:val="en-CA" w:eastAsia="en-CA"/>
        </w:rPr>
        <w:t>capacités</w:t>
      </w:r>
      <w:proofErr w:type="spellEnd"/>
      <w:r w:rsidRPr="00201AF0">
        <w:rPr>
          <w:rFonts w:eastAsia="Times New Roman"/>
          <w:lang w:val="en-CA" w:eastAsia="en-CA"/>
        </w:rPr>
        <w:t xml:space="preserve"> et les </w:t>
      </w:r>
      <w:proofErr w:type="spellStart"/>
      <w:r w:rsidRPr="00201AF0">
        <w:rPr>
          <w:rFonts w:eastAsia="Times New Roman"/>
          <w:lang w:val="en-CA" w:eastAsia="en-CA"/>
        </w:rPr>
        <w:t>limites</w:t>
      </w:r>
      <w:proofErr w:type="spellEnd"/>
      <w:r w:rsidRPr="00201AF0">
        <w:rPr>
          <w:rFonts w:eastAsia="Times New Roman"/>
          <w:lang w:val="en-CA" w:eastAsia="en-CA"/>
        </w:rPr>
        <w:t xml:space="preserve"> du </w:t>
      </w:r>
      <w:proofErr w:type="spellStart"/>
      <w:r w:rsidRPr="00201AF0">
        <w:rPr>
          <w:rFonts w:eastAsia="Times New Roman"/>
          <w:lang w:val="en-CA" w:eastAsia="en-CA"/>
        </w:rPr>
        <w:t>système</w:t>
      </w:r>
      <w:proofErr w:type="spellEnd"/>
      <w:r w:rsidR="0097738E">
        <w:rPr>
          <w:rFonts w:eastAsia="Times New Roman"/>
          <w:lang w:val="en-CA" w:eastAsia="en-CA"/>
        </w:rPr>
        <w:t xml:space="preserve"> </w:t>
      </w:r>
      <w:proofErr w:type="spellStart"/>
      <w:r w:rsidRPr="0097738E">
        <w:rPr>
          <w:rFonts w:eastAsia="Times New Roman"/>
          <w:lang w:val="en-CA" w:eastAsia="en-CA"/>
        </w:rPr>
        <w:t>Renseignements</w:t>
      </w:r>
      <w:proofErr w:type="spellEnd"/>
      <w:r w:rsidRPr="0097738E">
        <w:rPr>
          <w:rFonts w:eastAsia="Times New Roman"/>
          <w:lang w:val="en-CA" w:eastAsia="en-CA"/>
        </w:rPr>
        <w:t xml:space="preserve"> sur les </w:t>
      </w:r>
      <w:proofErr w:type="spellStart"/>
      <w:r w:rsidRPr="0097738E">
        <w:rPr>
          <w:rFonts w:eastAsia="Times New Roman"/>
          <w:lang w:val="en-CA" w:eastAsia="en-CA"/>
        </w:rPr>
        <w:t>autres</w:t>
      </w:r>
      <w:proofErr w:type="spellEnd"/>
      <w:r w:rsidRPr="0097738E">
        <w:rPr>
          <w:rFonts w:eastAsia="Times New Roman"/>
          <w:lang w:val="en-CA" w:eastAsia="en-CA"/>
        </w:rPr>
        <w:t xml:space="preserve"> </w:t>
      </w:r>
      <w:proofErr w:type="spellStart"/>
      <w:r w:rsidRPr="0097738E">
        <w:rPr>
          <w:rFonts w:eastAsia="Times New Roman"/>
          <w:lang w:val="en-CA" w:eastAsia="en-CA"/>
        </w:rPr>
        <w:t>endroits</w:t>
      </w:r>
      <w:proofErr w:type="spellEnd"/>
      <w:r w:rsidRPr="0097738E">
        <w:rPr>
          <w:rFonts w:eastAsia="Times New Roman"/>
          <w:lang w:val="en-CA" w:eastAsia="en-CA"/>
        </w:rPr>
        <w:t xml:space="preserve"> </w:t>
      </w:r>
      <w:proofErr w:type="spellStart"/>
      <w:r w:rsidRPr="0097738E">
        <w:rPr>
          <w:rFonts w:eastAsia="Times New Roman"/>
          <w:lang w:val="en-CA" w:eastAsia="en-CA"/>
        </w:rPr>
        <w:t>où</w:t>
      </w:r>
      <w:proofErr w:type="spellEnd"/>
      <w:r w:rsidRPr="0097738E">
        <w:rPr>
          <w:rFonts w:eastAsia="Times New Roman"/>
          <w:lang w:val="en-CA" w:eastAsia="en-CA"/>
        </w:rPr>
        <w:t xml:space="preserve"> la </w:t>
      </w:r>
      <w:proofErr w:type="spellStart"/>
      <w:r w:rsidRPr="0097738E">
        <w:rPr>
          <w:rFonts w:eastAsia="Times New Roman"/>
          <w:lang w:val="en-CA" w:eastAsia="en-CA"/>
        </w:rPr>
        <w:t>technologie</w:t>
      </w:r>
      <w:proofErr w:type="spellEnd"/>
      <w:r w:rsidRPr="0097738E">
        <w:rPr>
          <w:rFonts w:eastAsia="Times New Roman"/>
          <w:lang w:val="en-CA" w:eastAsia="en-CA"/>
        </w:rPr>
        <w:t xml:space="preserve"> a </w:t>
      </w:r>
      <w:proofErr w:type="spellStart"/>
      <w:r w:rsidRPr="0097738E">
        <w:rPr>
          <w:rFonts w:eastAsia="Times New Roman"/>
          <w:lang w:val="en-CA" w:eastAsia="en-CA"/>
        </w:rPr>
        <w:t>été</w:t>
      </w:r>
      <w:proofErr w:type="spellEnd"/>
      <w:r w:rsidRPr="0097738E">
        <w:rPr>
          <w:rFonts w:eastAsia="Times New Roman"/>
          <w:lang w:val="en-CA" w:eastAsia="en-CA"/>
        </w:rPr>
        <w:t xml:space="preserve"> </w:t>
      </w:r>
      <w:r w:rsidR="00F11513">
        <w:rPr>
          <w:rFonts w:eastAsia="Times New Roman"/>
          <w:lang w:val="en-CA" w:eastAsia="en-CA"/>
        </w:rPr>
        <w:t>adoptee</w:t>
      </w:r>
    </w:p>
    <w:p w14:paraId="2C165F6D" w14:textId="0FEC6428" w:rsidR="00924354" w:rsidRPr="005D07F3" w:rsidRDefault="00924354" w:rsidP="005D07F3">
      <w:pPr>
        <w:widowControl/>
        <w:autoSpaceDE/>
        <w:autoSpaceDN/>
        <w:spacing w:before="100" w:beforeAutospacing="1" w:after="100" w:afterAutospacing="1"/>
        <w:rPr>
          <w:rFonts w:eastAsia="Times New Roman"/>
          <w:lang w:val="en-CA" w:eastAsia="en-CA"/>
        </w:rPr>
      </w:pPr>
      <w:r w:rsidRPr="005D07F3">
        <w:rPr>
          <w:rFonts w:eastAsia="Times New Roman"/>
          <w:lang w:val="en-CA" w:eastAsia="en-CA"/>
        </w:rPr>
        <w:t xml:space="preserve">Analyse de </w:t>
      </w:r>
      <w:proofErr w:type="spellStart"/>
      <w:r w:rsidRPr="005D07F3">
        <w:rPr>
          <w:rFonts w:eastAsia="Times New Roman"/>
          <w:lang w:val="en-CA" w:eastAsia="en-CA"/>
        </w:rPr>
        <w:t>rentabilité</w:t>
      </w:r>
      <w:proofErr w:type="spellEnd"/>
      <w:r w:rsidRPr="005D07F3">
        <w:rPr>
          <w:rFonts w:eastAsia="Times New Roman"/>
          <w:lang w:val="en-CA" w:eastAsia="en-CA"/>
        </w:rPr>
        <w:t xml:space="preserve"> </w:t>
      </w:r>
      <w:proofErr w:type="spellStart"/>
      <w:r w:rsidRPr="005D07F3">
        <w:rPr>
          <w:rFonts w:eastAsia="Times New Roman"/>
          <w:lang w:val="en-CA" w:eastAsia="en-CA"/>
        </w:rPr>
        <w:t>ou</w:t>
      </w:r>
      <w:proofErr w:type="spellEnd"/>
      <w:r w:rsidRPr="005D07F3">
        <w:rPr>
          <w:rFonts w:eastAsia="Times New Roman"/>
          <w:lang w:val="en-CA" w:eastAsia="en-CA"/>
        </w:rPr>
        <w:t xml:space="preserve"> justification de la mise </w:t>
      </w:r>
      <w:proofErr w:type="spellStart"/>
      <w:r w:rsidRPr="005D07F3">
        <w:rPr>
          <w:rFonts w:eastAsia="Times New Roman"/>
          <w:lang w:val="en-CA" w:eastAsia="en-CA"/>
        </w:rPr>
        <w:t>en</w:t>
      </w:r>
      <w:proofErr w:type="spellEnd"/>
      <w:r w:rsidRPr="005D07F3">
        <w:rPr>
          <w:rFonts w:eastAsia="Times New Roman"/>
          <w:lang w:val="en-CA" w:eastAsia="en-CA"/>
        </w:rPr>
        <w:t xml:space="preserve"> </w:t>
      </w:r>
      <w:proofErr w:type="spellStart"/>
      <w:r w:rsidRPr="005D07F3">
        <w:rPr>
          <w:rFonts w:eastAsia="Times New Roman"/>
          <w:lang w:val="en-CA" w:eastAsia="en-CA"/>
        </w:rPr>
        <w:t>œuvre</w:t>
      </w:r>
      <w:proofErr w:type="spellEnd"/>
      <w:r w:rsidRPr="005D07F3">
        <w:rPr>
          <w:rFonts w:eastAsia="Times New Roman"/>
          <w:lang w:val="en-CA" w:eastAsia="en-CA"/>
        </w:rPr>
        <w:t xml:space="preserve"> pour </w:t>
      </w:r>
      <w:proofErr w:type="spellStart"/>
      <w:r w:rsidRPr="005D07F3">
        <w:rPr>
          <w:rFonts w:eastAsia="Times New Roman"/>
          <w:lang w:val="en-CA" w:eastAsia="en-CA"/>
        </w:rPr>
        <w:t>l’employeur</w:t>
      </w:r>
      <w:proofErr w:type="spellEnd"/>
      <w:r w:rsidRPr="005D07F3">
        <w:rPr>
          <w:rFonts w:eastAsia="Times New Roman"/>
          <w:lang w:val="en-CA" w:eastAsia="en-CA"/>
        </w:rPr>
        <w:t>.</w:t>
      </w:r>
    </w:p>
    <w:p w14:paraId="7157AD44" w14:textId="77777777" w:rsidR="00924354" w:rsidRPr="00827E7F" w:rsidRDefault="00924354" w:rsidP="00827E7F">
      <w:pPr>
        <w:pStyle w:val="ListParagraph"/>
        <w:widowControl/>
        <w:numPr>
          <w:ilvl w:val="0"/>
          <w:numId w:val="6"/>
        </w:numPr>
        <w:autoSpaceDE/>
        <w:autoSpaceDN/>
        <w:spacing w:before="100" w:beforeAutospacing="1" w:after="100" w:afterAutospacing="1"/>
        <w:rPr>
          <w:rFonts w:eastAsia="Times New Roman"/>
          <w:lang w:val="en-CA" w:eastAsia="en-CA"/>
        </w:rPr>
      </w:pPr>
      <w:r w:rsidRPr="00827E7F">
        <w:rPr>
          <w:rFonts w:eastAsia="Times New Roman"/>
          <w:lang w:val="en-CA" w:eastAsia="en-CA"/>
        </w:rPr>
        <w:t xml:space="preserve">Quel </w:t>
      </w:r>
      <w:proofErr w:type="spellStart"/>
      <w:r w:rsidRPr="00827E7F">
        <w:rPr>
          <w:rFonts w:eastAsia="Times New Roman"/>
          <w:lang w:val="en-CA" w:eastAsia="en-CA"/>
        </w:rPr>
        <w:t>problème</w:t>
      </w:r>
      <w:proofErr w:type="spellEnd"/>
      <w:r w:rsidRPr="00827E7F">
        <w:rPr>
          <w:rFonts w:eastAsia="Times New Roman"/>
          <w:lang w:val="en-CA" w:eastAsia="en-CA"/>
        </w:rPr>
        <w:t xml:space="preserve"> </w:t>
      </w:r>
      <w:proofErr w:type="spellStart"/>
      <w:r w:rsidRPr="00827E7F">
        <w:rPr>
          <w:rFonts w:eastAsia="Times New Roman"/>
          <w:lang w:val="en-CA" w:eastAsia="en-CA"/>
        </w:rPr>
        <w:t>cette</w:t>
      </w:r>
      <w:proofErr w:type="spellEnd"/>
      <w:r w:rsidRPr="00827E7F">
        <w:rPr>
          <w:rFonts w:eastAsia="Times New Roman"/>
          <w:lang w:val="en-CA" w:eastAsia="en-CA"/>
        </w:rPr>
        <w:t xml:space="preserve"> </w:t>
      </w:r>
      <w:proofErr w:type="spellStart"/>
      <w:r w:rsidRPr="00827E7F">
        <w:rPr>
          <w:rFonts w:eastAsia="Times New Roman"/>
          <w:lang w:val="en-CA" w:eastAsia="en-CA"/>
        </w:rPr>
        <w:t>technologie</w:t>
      </w:r>
      <w:proofErr w:type="spellEnd"/>
      <w:r w:rsidRPr="00827E7F">
        <w:rPr>
          <w:rFonts w:eastAsia="Times New Roman"/>
          <w:lang w:val="en-CA" w:eastAsia="en-CA"/>
        </w:rPr>
        <w:t xml:space="preserve"> </w:t>
      </w:r>
      <w:proofErr w:type="spellStart"/>
      <w:r w:rsidRPr="00827E7F">
        <w:rPr>
          <w:rFonts w:eastAsia="Times New Roman"/>
          <w:lang w:val="en-CA" w:eastAsia="en-CA"/>
        </w:rPr>
        <w:t>permet-elle</w:t>
      </w:r>
      <w:proofErr w:type="spellEnd"/>
      <w:r w:rsidRPr="00827E7F">
        <w:rPr>
          <w:rFonts w:eastAsia="Times New Roman"/>
          <w:lang w:val="en-CA" w:eastAsia="en-CA"/>
        </w:rPr>
        <w:t xml:space="preserve"> de </w:t>
      </w:r>
      <w:proofErr w:type="spellStart"/>
      <w:r w:rsidRPr="00827E7F">
        <w:rPr>
          <w:rFonts w:eastAsia="Times New Roman"/>
          <w:lang w:val="en-CA" w:eastAsia="en-CA"/>
        </w:rPr>
        <w:t>résoudre</w:t>
      </w:r>
      <w:proofErr w:type="spellEnd"/>
      <w:r w:rsidRPr="00827E7F">
        <w:rPr>
          <w:rFonts w:eastAsia="Times New Roman"/>
          <w:lang w:val="en-CA" w:eastAsia="en-CA"/>
        </w:rPr>
        <w:t>?</w:t>
      </w:r>
    </w:p>
    <w:p w14:paraId="4B9EED48" w14:textId="77777777" w:rsidR="00924354" w:rsidRPr="00827E7F" w:rsidRDefault="00924354" w:rsidP="00827E7F">
      <w:pPr>
        <w:pStyle w:val="ListParagraph"/>
        <w:widowControl/>
        <w:numPr>
          <w:ilvl w:val="0"/>
          <w:numId w:val="5"/>
        </w:numPr>
        <w:autoSpaceDE/>
        <w:autoSpaceDN/>
        <w:spacing w:before="100" w:beforeAutospacing="1" w:after="100" w:afterAutospacing="1"/>
        <w:rPr>
          <w:rFonts w:eastAsia="Times New Roman"/>
          <w:lang w:val="en-CA" w:eastAsia="en-CA"/>
        </w:rPr>
      </w:pPr>
      <w:r w:rsidRPr="00827E7F">
        <w:rPr>
          <w:rFonts w:eastAsia="Times New Roman"/>
          <w:lang w:val="en-CA" w:eastAsia="en-CA"/>
        </w:rPr>
        <w:t xml:space="preserve">Quels </w:t>
      </w:r>
      <w:proofErr w:type="spellStart"/>
      <w:r w:rsidRPr="00827E7F">
        <w:rPr>
          <w:rFonts w:eastAsia="Times New Roman"/>
          <w:lang w:val="en-CA" w:eastAsia="en-CA"/>
        </w:rPr>
        <w:t>sont</w:t>
      </w:r>
      <w:proofErr w:type="spellEnd"/>
      <w:r w:rsidRPr="00827E7F">
        <w:rPr>
          <w:rFonts w:eastAsia="Times New Roman"/>
          <w:lang w:val="en-CA" w:eastAsia="en-CA"/>
        </w:rPr>
        <w:t xml:space="preserve"> les </w:t>
      </w:r>
      <w:proofErr w:type="spellStart"/>
      <w:r w:rsidRPr="00827E7F">
        <w:rPr>
          <w:rFonts w:eastAsia="Times New Roman"/>
          <w:lang w:val="en-CA" w:eastAsia="en-CA"/>
        </w:rPr>
        <w:t>avantages</w:t>
      </w:r>
      <w:proofErr w:type="spellEnd"/>
      <w:r w:rsidRPr="00827E7F">
        <w:rPr>
          <w:rFonts w:eastAsia="Times New Roman"/>
          <w:lang w:val="en-CA" w:eastAsia="en-CA"/>
        </w:rPr>
        <w:t xml:space="preserve"> </w:t>
      </w:r>
      <w:proofErr w:type="spellStart"/>
      <w:r w:rsidRPr="00827E7F">
        <w:rPr>
          <w:rFonts w:eastAsia="Times New Roman"/>
          <w:lang w:val="en-CA" w:eastAsia="en-CA"/>
        </w:rPr>
        <w:t>attendus</w:t>
      </w:r>
      <w:proofErr w:type="spellEnd"/>
      <w:r w:rsidRPr="00827E7F">
        <w:rPr>
          <w:rFonts w:eastAsia="Times New Roman"/>
          <w:lang w:val="en-CA" w:eastAsia="en-CA"/>
        </w:rPr>
        <w:t xml:space="preserve"> de la </w:t>
      </w:r>
      <w:proofErr w:type="spellStart"/>
      <w:r w:rsidRPr="00827E7F">
        <w:rPr>
          <w:rFonts w:eastAsia="Times New Roman"/>
          <w:lang w:val="en-CA" w:eastAsia="en-CA"/>
        </w:rPr>
        <w:t>technologie</w:t>
      </w:r>
      <w:proofErr w:type="spellEnd"/>
      <w:r w:rsidRPr="00827E7F">
        <w:rPr>
          <w:rFonts w:eastAsia="Times New Roman"/>
          <w:lang w:val="en-CA" w:eastAsia="en-CA"/>
        </w:rPr>
        <w:t xml:space="preserve"> et </w:t>
      </w:r>
      <w:proofErr w:type="spellStart"/>
      <w:r w:rsidRPr="00827E7F">
        <w:rPr>
          <w:rFonts w:eastAsia="Times New Roman"/>
          <w:lang w:val="en-CA" w:eastAsia="en-CA"/>
        </w:rPr>
        <w:t>quels</w:t>
      </w:r>
      <w:proofErr w:type="spellEnd"/>
      <w:r w:rsidRPr="00827E7F">
        <w:rPr>
          <w:rFonts w:eastAsia="Times New Roman"/>
          <w:lang w:val="en-CA" w:eastAsia="en-CA"/>
        </w:rPr>
        <w:t xml:space="preserve"> </w:t>
      </w:r>
      <w:proofErr w:type="spellStart"/>
      <w:r w:rsidRPr="00827E7F">
        <w:rPr>
          <w:rFonts w:eastAsia="Times New Roman"/>
          <w:lang w:val="en-CA" w:eastAsia="en-CA"/>
        </w:rPr>
        <w:t>seront</w:t>
      </w:r>
      <w:proofErr w:type="spellEnd"/>
      <w:r w:rsidRPr="00827E7F">
        <w:rPr>
          <w:rFonts w:eastAsia="Times New Roman"/>
          <w:lang w:val="en-CA" w:eastAsia="en-CA"/>
        </w:rPr>
        <w:t xml:space="preserve"> les </w:t>
      </w:r>
      <w:proofErr w:type="spellStart"/>
      <w:r w:rsidRPr="00827E7F">
        <w:rPr>
          <w:rFonts w:eastAsia="Times New Roman"/>
          <w:lang w:val="en-CA" w:eastAsia="en-CA"/>
        </w:rPr>
        <w:t>indicateurs</w:t>
      </w:r>
      <w:proofErr w:type="spellEnd"/>
      <w:r w:rsidRPr="00827E7F">
        <w:rPr>
          <w:rFonts w:eastAsia="Times New Roman"/>
          <w:lang w:val="en-CA" w:eastAsia="en-CA"/>
        </w:rPr>
        <w:t xml:space="preserve"> </w:t>
      </w:r>
      <w:proofErr w:type="spellStart"/>
      <w:r w:rsidRPr="00827E7F">
        <w:rPr>
          <w:rFonts w:eastAsia="Times New Roman"/>
          <w:lang w:val="en-CA" w:eastAsia="en-CA"/>
        </w:rPr>
        <w:t>clés</w:t>
      </w:r>
      <w:proofErr w:type="spellEnd"/>
      <w:r w:rsidRPr="00827E7F">
        <w:rPr>
          <w:rFonts w:eastAsia="Times New Roman"/>
          <w:lang w:val="en-CA" w:eastAsia="en-CA"/>
        </w:rPr>
        <w:t xml:space="preserve"> de </w:t>
      </w:r>
      <w:proofErr w:type="spellStart"/>
      <w:r w:rsidRPr="00827E7F">
        <w:rPr>
          <w:rFonts w:eastAsia="Times New Roman"/>
          <w:lang w:val="en-CA" w:eastAsia="en-CA"/>
        </w:rPr>
        <w:t>rendement</w:t>
      </w:r>
      <w:proofErr w:type="spellEnd"/>
      <w:r w:rsidRPr="00827E7F">
        <w:rPr>
          <w:rFonts w:eastAsia="Times New Roman"/>
          <w:lang w:val="en-CA" w:eastAsia="en-CA"/>
        </w:rPr>
        <w:t xml:space="preserve"> (IKR) </w:t>
      </w:r>
      <w:proofErr w:type="spellStart"/>
      <w:r w:rsidRPr="00827E7F">
        <w:rPr>
          <w:rFonts w:eastAsia="Times New Roman"/>
          <w:lang w:val="en-CA" w:eastAsia="en-CA"/>
        </w:rPr>
        <w:t>permettant</w:t>
      </w:r>
      <w:proofErr w:type="spellEnd"/>
      <w:r w:rsidRPr="00827E7F">
        <w:rPr>
          <w:rFonts w:eastAsia="Times New Roman"/>
          <w:lang w:val="en-CA" w:eastAsia="en-CA"/>
        </w:rPr>
        <w:t xml:space="preserve"> de </w:t>
      </w:r>
      <w:proofErr w:type="spellStart"/>
      <w:r w:rsidRPr="00827E7F">
        <w:rPr>
          <w:rFonts w:eastAsia="Times New Roman"/>
          <w:lang w:val="en-CA" w:eastAsia="en-CA"/>
        </w:rPr>
        <w:t>mesurer</w:t>
      </w:r>
      <w:proofErr w:type="spellEnd"/>
      <w:r w:rsidRPr="00827E7F">
        <w:rPr>
          <w:rFonts w:eastAsia="Times New Roman"/>
          <w:lang w:val="en-CA" w:eastAsia="en-CA"/>
        </w:rPr>
        <w:t xml:space="preserve"> </w:t>
      </w:r>
      <w:proofErr w:type="spellStart"/>
      <w:r w:rsidRPr="00827E7F">
        <w:rPr>
          <w:rFonts w:eastAsia="Times New Roman"/>
          <w:lang w:val="en-CA" w:eastAsia="en-CA"/>
        </w:rPr>
        <w:t>si</w:t>
      </w:r>
      <w:proofErr w:type="spellEnd"/>
      <w:r w:rsidRPr="00827E7F">
        <w:rPr>
          <w:rFonts w:eastAsia="Times New Roman"/>
          <w:lang w:val="en-CA" w:eastAsia="en-CA"/>
        </w:rPr>
        <w:t xml:space="preserve"> </w:t>
      </w:r>
      <w:proofErr w:type="spellStart"/>
      <w:r w:rsidRPr="00827E7F">
        <w:rPr>
          <w:rFonts w:eastAsia="Times New Roman"/>
          <w:lang w:val="en-CA" w:eastAsia="en-CA"/>
        </w:rPr>
        <w:t>ces</w:t>
      </w:r>
      <w:proofErr w:type="spellEnd"/>
      <w:r w:rsidRPr="00827E7F">
        <w:rPr>
          <w:rFonts w:eastAsia="Times New Roman"/>
          <w:lang w:val="en-CA" w:eastAsia="en-CA"/>
        </w:rPr>
        <w:t xml:space="preserve"> </w:t>
      </w:r>
      <w:proofErr w:type="spellStart"/>
      <w:r w:rsidRPr="00827E7F">
        <w:rPr>
          <w:rFonts w:eastAsia="Times New Roman"/>
          <w:lang w:val="en-CA" w:eastAsia="en-CA"/>
        </w:rPr>
        <w:t>avantages</w:t>
      </w:r>
      <w:proofErr w:type="spellEnd"/>
      <w:r w:rsidRPr="00827E7F">
        <w:rPr>
          <w:rFonts w:eastAsia="Times New Roman"/>
          <w:lang w:val="en-CA" w:eastAsia="en-CA"/>
        </w:rPr>
        <w:t xml:space="preserve"> </w:t>
      </w:r>
      <w:proofErr w:type="spellStart"/>
      <w:r w:rsidRPr="00827E7F">
        <w:rPr>
          <w:rFonts w:eastAsia="Times New Roman"/>
          <w:lang w:val="en-CA" w:eastAsia="en-CA"/>
        </w:rPr>
        <w:t>attendus</w:t>
      </w:r>
      <w:proofErr w:type="spellEnd"/>
      <w:r w:rsidRPr="00827E7F">
        <w:rPr>
          <w:rFonts w:eastAsia="Times New Roman"/>
          <w:lang w:val="en-CA" w:eastAsia="en-CA"/>
        </w:rPr>
        <w:t xml:space="preserve"> </w:t>
      </w:r>
      <w:proofErr w:type="spellStart"/>
      <w:r w:rsidRPr="00827E7F">
        <w:rPr>
          <w:rFonts w:eastAsia="Times New Roman"/>
          <w:lang w:val="en-CA" w:eastAsia="en-CA"/>
        </w:rPr>
        <w:t>sont</w:t>
      </w:r>
      <w:proofErr w:type="spellEnd"/>
      <w:r w:rsidRPr="00827E7F">
        <w:rPr>
          <w:rFonts w:eastAsia="Times New Roman"/>
          <w:lang w:val="en-CA" w:eastAsia="en-CA"/>
        </w:rPr>
        <w:t xml:space="preserve"> </w:t>
      </w:r>
      <w:proofErr w:type="spellStart"/>
      <w:r w:rsidRPr="00827E7F">
        <w:rPr>
          <w:rFonts w:eastAsia="Times New Roman"/>
          <w:lang w:val="en-CA" w:eastAsia="en-CA"/>
        </w:rPr>
        <w:t>atteints</w:t>
      </w:r>
      <w:proofErr w:type="spellEnd"/>
      <w:r w:rsidRPr="00827E7F">
        <w:rPr>
          <w:rFonts w:eastAsia="Times New Roman"/>
          <w:lang w:val="en-CA" w:eastAsia="en-CA"/>
        </w:rPr>
        <w:t>?</w:t>
      </w:r>
    </w:p>
    <w:p w14:paraId="2B01CC6F" w14:textId="77777777" w:rsidR="00924354" w:rsidRPr="005D07F3" w:rsidRDefault="00924354" w:rsidP="005D07F3">
      <w:pPr>
        <w:pStyle w:val="ListParagraph"/>
        <w:widowControl/>
        <w:numPr>
          <w:ilvl w:val="0"/>
          <w:numId w:val="5"/>
        </w:numPr>
        <w:autoSpaceDE/>
        <w:autoSpaceDN/>
        <w:spacing w:before="100" w:beforeAutospacing="1" w:after="100" w:afterAutospacing="1"/>
        <w:rPr>
          <w:rFonts w:eastAsia="Times New Roman"/>
          <w:lang w:val="en-CA" w:eastAsia="en-CA"/>
        </w:rPr>
      </w:pPr>
      <w:r w:rsidRPr="005D07F3">
        <w:rPr>
          <w:rFonts w:eastAsia="Times New Roman"/>
          <w:lang w:val="en-CA" w:eastAsia="en-CA"/>
        </w:rPr>
        <w:t xml:space="preserve">Quels </w:t>
      </w:r>
      <w:proofErr w:type="spellStart"/>
      <w:r w:rsidRPr="005D07F3">
        <w:rPr>
          <w:rFonts w:eastAsia="Times New Roman"/>
          <w:lang w:val="en-CA" w:eastAsia="en-CA"/>
        </w:rPr>
        <w:t>secteurs</w:t>
      </w:r>
      <w:proofErr w:type="spellEnd"/>
      <w:r w:rsidRPr="005D07F3">
        <w:rPr>
          <w:rFonts w:eastAsia="Times New Roman"/>
          <w:lang w:val="en-CA" w:eastAsia="en-CA"/>
        </w:rPr>
        <w:t xml:space="preserve">, </w:t>
      </w:r>
      <w:proofErr w:type="spellStart"/>
      <w:r w:rsidRPr="005D07F3">
        <w:rPr>
          <w:rFonts w:eastAsia="Times New Roman"/>
          <w:lang w:val="en-CA" w:eastAsia="en-CA"/>
        </w:rPr>
        <w:t>catégories</w:t>
      </w:r>
      <w:proofErr w:type="spellEnd"/>
      <w:r w:rsidRPr="005D07F3">
        <w:rPr>
          <w:rFonts w:eastAsia="Times New Roman"/>
          <w:lang w:val="en-CA" w:eastAsia="en-CA"/>
        </w:rPr>
        <w:t xml:space="preserve"> </w:t>
      </w:r>
      <w:proofErr w:type="spellStart"/>
      <w:r w:rsidRPr="005D07F3">
        <w:rPr>
          <w:rFonts w:eastAsia="Times New Roman"/>
          <w:lang w:val="en-CA" w:eastAsia="en-CA"/>
        </w:rPr>
        <w:t>d’emploi</w:t>
      </w:r>
      <w:proofErr w:type="spellEnd"/>
      <w:r w:rsidRPr="005D07F3">
        <w:rPr>
          <w:rFonts w:eastAsia="Times New Roman"/>
          <w:lang w:val="en-CA" w:eastAsia="en-CA"/>
        </w:rPr>
        <w:t xml:space="preserve"> et </w:t>
      </w:r>
      <w:proofErr w:type="spellStart"/>
      <w:r w:rsidRPr="005D07F3">
        <w:rPr>
          <w:rFonts w:eastAsia="Times New Roman"/>
          <w:lang w:val="en-CA" w:eastAsia="en-CA"/>
        </w:rPr>
        <w:t>tâches</w:t>
      </w:r>
      <w:proofErr w:type="spellEnd"/>
      <w:r w:rsidRPr="005D07F3">
        <w:rPr>
          <w:rFonts w:eastAsia="Times New Roman"/>
          <w:lang w:val="en-CA" w:eastAsia="en-CA"/>
        </w:rPr>
        <w:t xml:space="preserve"> </w:t>
      </w:r>
      <w:proofErr w:type="spellStart"/>
      <w:r w:rsidRPr="005D07F3">
        <w:rPr>
          <w:rFonts w:eastAsia="Times New Roman"/>
          <w:lang w:val="en-CA" w:eastAsia="en-CA"/>
        </w:rPr>
        <w:t>seront</w:t>
      </w:r>
      <w:proofErr w:type="spellEnd"/>
      <w:r w:rsidRPr="005D07F3">
        <w:rPr>
          <w:rFonts w:eastAsia="Times New Roman"/>
          <w:lang w:val="en-CA" w:eastAsia="en-CA"/>
        </w:rPr>
        <w:t xml:space="preserve"> </w:t>
      </w:r>
      <w:proofErr w:type="spellStart"/>
      <w:r w:rsidRPr="005D07F3">
        <w:rPr>
          <w:rFonts w:eastAsia="Times New Roman"/>
          <w:lang w:val="en-CA" w:eastAsia="en-CA"/>
        </w:rPr>
        <w:t>touchés</w:t>
      </w:r>
      <w:proofErr w:type="spellEnd"/>
      <w:r w:rsidRPr="005D07F3">
        <w:rPr>
          <w:rFonts w:eastAsia="Times New Roman"/>
          <w:lang w:val="en-CA" w:eastAsia="en-CA"/>
        </w:rPr>
        <w:t xml:space="preserve">? </w:t>
      </w:r>
      <w:proofErr w:type="spellStart"/>
      <w:r w:rsidRPr="005D07F3">
        <w:rPr>
          <w:rFonts w:eastAsia="Times New Roman"/>
          <w:lang w:val="en-CA" w:eastAsia="en-CA"/>
        </w:rPr>
        <w:t>Combien</w:t>
      </w:r>
      <w:proofErr w:type="spellEnd"/>
      <w:r w:rsidRPr="005D07F3">
        <w:rPr>
          <w:rFonts w:eastAsia="Times New Roman"/>
          <w:lang w:val="en-CA" w:eastAsia="en-CA"/>
        </w:rPr>
        <w:t xml:space="preserve"> de </w:t>
      </w:r>
      <w:proofErr w:type="spellStart"/>
      <w:r w:rsidRPr="005D07F3">
        <w:rPr>
          <w:rFonts w:eastAsia="Times New Roman"/>
          <w:lang w:val="en-CA" w:eastAsia="en-CA"/>
        </w:rPr>
        <w:t>membres</w:t>
      </w:r>
      <w:proofErr w:type="spellEnd"/>
      <w:r w:rsidRPr="005D07F3">
        <w:rPr>
          <w:rFonts w:eastAsia="Times New Roman"/>
          <w:lang w:val="en-CA" w:eastAsia="en-CA"/>
        </w:rPr>
        <w:t xml:space="preserve"> </w:t>
      </w:r>
      <w:proofErr w:type="spellStart"/>
      <w:r w:rsidRPr="005D07F3">
        <w:rPr>
          <w:rFonts w:eastAsia="Times New Roman"/>
          <w:lang w:val="en-CA" w:eastAsia="en-CA"/>
        </w:rPr>
        <w:t>seront</w:t>
      </w:r>
      <w:proofErr w:type="spellEnd"/>
      <w:r w:rsidRPr="005D07F3">
        <w:rPr>
          <w:rFonts w:eastAsia="Times New Roman"/>
          <w:lang w:val="en-CA" w:eastAsia="en-CA"/>
        </w:rPr>
        <w:t xml:space="preserve"> </w:t>
      </w:r>
      <w:proofErr w:type="spellStart"/>
      <w:r w:rsidRPr="005D07F3">
        <w:rPr>
          <w:rFonts w:eastAsia="Times New Roman"/>
          <w:lang w:val="en-CA" w:eastAsia="en-CA"/>
        </w:rPr>
        <w:t>touchés</w:t>
      </w:r>
      <w:proofErr w:type="spellEnd"/>
      <w:r w:rsidRPr="005D07F3">
        <w:rPr>
          <w:rFonts w:eastAsia="Times New Roman"/>
          <w:lang w:val="en-CA" w:eastAsia="en-CA"/>
        </w:rPr>
        <w:t xml:space="preserve">? Le travail de </w:t>
      </w:r>
      <w:proofErr w:type="spellStart"/>
      <w:r w:rsidRPr="005D07F3">
        <w:rPr>
          <w:rFonts w:eastAsia="Times New Roman"/>
          <w:lang w:val="en-CA" w:eastAsia="en-CA"/>
        </w:rPr>
        <w:t>l’unité</w:t>
      </w:r>
      <w:proofErr w:type="spellEnd"/>
      <w:r w:rsidRPr="005D07F3">
        <w:rPr>
          <w:rFonts w:eastAsia="Times New Roman"/>
          <w:lang w:val="en-CA" w:eastAsia="en-CA"/>
        </w:rPr>
        <w:t xml:space="preserve"> de </w:t>
      </w:r>
      <w:proofErr w:type="spellStart"/>
      <w:r w:rsidRPr="005D07F3">
        <w:rPr>
          <w:rFonts w:eastAsia="Times New Roman"/>
          <w:lang w:val="en-CA" w:eastAsia="en-CA"/>
        </w:rPr>
        <w:t>négociation</w:t>
      </w:r>
      <w:proofErr w:type="spellEnd"/>
      <w:r w:rsidRPr="005D07F3">
        <w:rPr>
          <w:rFonts w:eastAsia="Times New Roman"/>
          <w:lang w:val="en-CA" w:eastAsia="en-CA"/>
        </w:rPr>
        <w:t xml:space="preserve"> sera-t-il </w:t>
      </w:r>
      <w:proofErr w:type="spellStart"/>
      <w:r w:rsidRPr="005D07F3">
        <w:rPr>
          <w:rFonts w:eastAsia="Times New Roman"/>
          <w:lang w:val="en-CA" w:eastAsia="en-CA"/>
        </w:rPr>
        <w:t>réduit</w:t>
      </w:r>
      <w:proofErr w:type="spellEnd"/>
      <w:r w:rsidRPr="005D07F3">
        <w:rPr>
          <w:rFonts w:eastAsia="Times New Roman"/>
          <w:lang w:val="en-CA" w:eastAsia="en-CA"/>
        </w:rPr>
        <w:t xml:space="preserve">, </w:t>
      </w:r>
      <w:proofErr w:type="spellStart"/>
      <w:r w:rsidRPr="005D07F3">
        <w:rPr>
          <w:rFonts w:eastAsia="Times New Roman"/>
          <w:lang w:val="en-CA" w:eastAsia="en-CA"/>
        </w:rPr>
        <w:t>réaffecté</w:t>
      </w:r>
      <w:proofErr w:type="spellEnd"/>
      <w:r w:rsidRPr="005D07F3">
        <w:rPr>
          <w:rFonts w:eastAsia="Times New Roman"/>
          <w:lang w:val="en-CA" w:eastAsia="en-CA"/>
        </w:rPr>
        <w:t xml:space="preserve"> </w:t>
      </w:r>
      <w:proofErr w:type="spellStart"/>
      <w:r w:rsidRPr="005D07F3">
        <w:rPr>
          <w:rFonts w:eastAsia="Times New Roman"/>
          <w:lang w:val="en-CA" w:eastAsia="en-CA"/>
        </w:rPr>
        <w:t>ou</w:t>
      </w:r>
      <w:proofErr w:type="spellEnd"/>
      <w:r w:rsidRPr="005D07F3">
        <w:rPr>
          <w:rFonts w:eastAsia="Times New Roman"/>
          <w:lang w:val="en-CA" w:eastAsia="en-CA"/>
        </w:rPr>
        <w:t xml:space="preserve"> sous-</w:t>
      </w:r>
      <w:proofErr w:type="spellStart"/>
      <w:r w:rsidRPr="005D07F3">
        <w:rPr>
          <w:rFonts w:eastAsia="Times New Roman"/>
          <w:lang w:val="en-CA" w:eastAsia="en-CA"/>
        </w:rPr>
        <w:t>traité</w:t>
      </w:r>
      <w:proofErr w:type="spellEnd"/>
      <w:r w:rsidRPr="005D07F3">
        <w:rPr>
          <w:rFonts w:eastAsia="Times New Roman"/>
          <w:lang w:val="en-CA" w:eastAsia="en-CA"/>
        </w:rPr>
        <w:t>?</w:t>
      </w:r>
    </w:p>
    <w:p w14:paraId="7F0C79AA" w14:textId="77777777" w:rsidR="00924354" w:rsidRPr="00F1219F" w:rsidRDefault="00924354" w:rsidP="00F1219F">
      <w:pPr>
        <w:pStyle w:val="ListParagraph"/>
        <w:widowControl/>
        <w:numPr>
          <w:ilvl w:val="0"/>
          <w:numId w:val="5"/>
        </w:numPr>
        <w:autoSpaceDE/>
        <w:autoSpaceDN/>
        <w:spacing w:before="100" w:beforeAutospacing="1" w:after="100" w:afterAutospacing="1"/>
        <w:rPr>
          <w:rFonts w:eastAsia="Times New Roman"/>
          <w:lang w:val="en-CA" w:eastAsia="en-CA"/>
        </w:rPr>
      </w:pPr>
      <w:r w:rsidRPr="00F1219F">
        <w:rPr>
          <w:rFonts w:eastAsia="Times New Roman"/>
          <w:lang w:val="en-CA" w:eastAsia="en-CA"/>
        </w:rPr>
        <w:t xml:space="preserve">Quels </w:t>
      </w:r>
      <w:proofErr w:type="spellStart"/>
      <w:r w:rsidRPr="00F1219F">
        <w:rPr>
          <w:rFonts w:eastAsia="Times New Roman"/>
          <w:lang w:val="en-CA" w:eastAsia="en-CA"/>
        </w:rPr>
        <w:t>sont</w:t>
      </w:r>
      <w:proofErr w:type="spellEnd"/>
      <w:r w:rsidRPr="00F1219F">
        <w:rPr>
          <w:rFonts w:eastAsia="Times New Roman"/>
          <w:lang w:val="en-CA" w:eastAsia="en-CA"/>
        </w:rPr>
        <w:t xml:space="preserve"> les </w:t>
      </w:r>
      <w:proofErr w:type="spellStart"/>
      <w:r w:rsidRPr="00F1219F">
        <w:rPr>
          <w:rFonts w:eastAsia="Times New Roman"/>
          <w:lang w:val="en-CA" w:eastAsia="en-CA"/>
        </w:rPr>
        <w:t>échéanciers</w:t>
      </w:r>
      <w:proofErr w:type="spellEnd"/>
      <w:r w:rsidRPr="00F1219F">
        <w:rPr>
          <w:rFonts w:eastAsia="Times New Roman"/>
          <w:lang w:val="en-CA" w:eastAsia="en-CA"/>
        </w:rPr>
        <w:t xml:space="preserve"> pour la mise </w:t>
      </w:r>
      <w:proofErr w:type="spellStart"/>
      <w:r w:rsidRPr="00F1219F">
        <w:rPr>
          <w:rFonts w:eastAsia="Times New Roman"/>
          <w:lang w:val="en-CA" w:eastAsia="en-CA"/>
        </w:rPr>
        <w:t>en</w:t>
      </w:r>
      <w:proofErr w:type="spellEnd"/>
      <w:r w:rsidRPr="00F1219F">
        <w:rPr>
          <w:rFonts w:eastAsia="Times New Roman"/>
          <w:lang w:val="en-CA" w:eastAsia="en-CA"/>
        </w:rPr>
        <w:t xml:space="preserve"> </w:t>
      </w:r>
      <w:proofErr w:type="spellStart"/>
      <w:r w:rsidRPr="00F1219F">
        <w:rPr>
          <w:rFonts w:eastAsia="Times New Roman"/>
          <w:lang w:val="en-CA" w:eastAsia="en-CA"/>
        </w:rPr>
        <w:t>œuvre</w:t>
      </w:r>
      <w:proofErr w:type="spellEnd"/>
      <w:r w:rsidRPr="00F1219F">
        <w:rPr>
          <w:rFonts w:eastAsia="Times New Roman"/>
          <w:lang w:val="en-CA" w:eastAsia="en-CA"/>
        </w:rPr>
        <w:t xml:space="preserve">, les </w:t>
      </w:r>
      <w:proofErr w:type="spellStart"/>
      <w:r w:rsidRPr="00F1219F">
        <w:rPr>
          <w:rFonts w:eastAsia="Times New Roman"/>
          <w:lang w:val="en-CA" w:eastAsia="en-CA"/>
        </w:rPr>
        <w:t>essais</w:t>
      </w:r>
      <w:proofErr w:type="spellEnd"/>
      <w:r w:rsidRPr="00F1219F">
        <w:rPr>
          <w:rFonts w:eastAsia="Times New Roman"/>
          <w:lang w:val="en-CA" w:eastAsia="en-CA"/>
        </w:rPr>
        <w:t xml:space="preserve"> et le </w:t>
      </w:r>
      <w:proofErr w:type="spellStart"/>
      <w:r w:rsidRPr="00F1219F">
        <w:rPr>
          <w:rFonts w:eastAsia="Times New Roman"/>
          <w:lang w:val="en-CA" w:eastAsia="en-CA"/>
        </w:rPr>
        <w:t>déploiement</w:t>
      </w:r>
      <w:proofErr w:type="spellEnd"/>
      <w:r w:rsidRPr="00F1219F">
        <w:rPr>
          <w:rFonts w:eastAsia="Times New Roman"/>
          <w:lang w:val="en-CA" w:eastAsia="en-CA"/>
        </w:rPr>
        <w:t>?</w:t>
      </w:r>
    </w:p>
    <w:p w14:paraId="1CA46991" w14:textId="77777777" w:rsidR="00924354" w:rsidRPr="00951A09" w:rsidRDefault="00924354" w:rsidP="00951A09">
      <w:pPr>
        <w:pStyle w:val="ListParagraph"/>
        <w:widowControl/>
        <w:numPr>
          <w:ilvl w:val="0"/>
          <w:numId w:val="5"/>
        </w:numPr>
        <w:autoSpaceDE/>
        <w:autoSpaceDN/>
        <w:spacing w:before="100" w:beforeAutospacing="1" w:after="100" w:afterAutospacing="1"/>
        <w:rPr>
          <w:rFonts w:eastAsia="Times New Roman"/>
          <w:lang w:val="en-CA" w:eastAsia="en-CA"/>
        </w:rPr>
      </w:pPr>
      <w:r w:rsidRPr="00951A09">
        <w:rPr>
          <w:rFonts w:eastAsia="Times New Roman"/>
          <w:lang w:val="en-CA" w:eastAsia="en-CA"/>
        </w:rPr>
        <w:t xml:space="preserve">Quel </w:t>
      </w:r>
      <w:proofErr w:type="spellStart"/>
      <w:r w:rsidRPr="00951A09">
        <w:rPr>
          <w:rFonts w:eastAsia="Times New Roman"/>
          <w:lang w:val="en-CA" w:eastAsia="en-CA"/>
        </w:rPr>
        <w:t>gestionnaire</w:t>
      </w:r>
      <w:proofErr w:type="spellEnd"/>
      <w:r w:rsidRPr="00951A09">
        <w:rPr>
          <w:rFonts w:eastAsia="Times New Roman"/>
          <w:lang w:val="en-CA" w:eastAsia="en-CA"/>
        </w:rPr>
        <w:t xml:space="preserve"> </w:t>
      </w:r>
      <w:proofErr w:type="spellStart"/>
      <w:r w:rsidRPr="00951A09">
        <w:rPr>
          <w:rFonts w:eastAsia="Times New Roman"/>
          <w:lang w:val="en-CA" w:eastAsia="en-CA"/>
        </w:rPr>
        <w:t>ou</w:t>
      </w:r>
      <w:proofErr w:type="spellEnd"/>
      <w:r w:rsidRPr="00951A09">
        <w:rPr>
          <w:rFonts w:eastAsia="Times New Roman"/>
          <w:lang w:val="en-CA" w:eastAsia="en-CA"/>
        </w:rPr>
        <w:t xml:space="preserve"> quelle </w:t>
      </w:r>
      <w:proofErr w:type="spellStart"/>
      <w:r w:rsidRPr="00951A09">
        <w:rPr>
          <w:rFonts w:eastAsia="Times New Roman"/>
          <w:lang w:val="en-CA" w:eastAsia="en-CA"/>
        </w:rPr>
        <w:t>unité</w:t>
      </w:r>
      <w:proofErr w:type="spellEnd"/>
      <w:r w:rsidRPr="00951A09">
        <w:rPr>
          <w:rFonts w:eastAsia="Times New Roman"/>
          <w:lang w:val="en-CA" w:eastAsia="en-CA"/>
        </w:rPr>
        <w:t xml:space="preserve"> est </w:t>
      </w:r>
      <w:proofErr w:type="spellStart"/>
      <w:r w:rsidRPr="00951A09">
        <w:rPr>
          <w:rFonts w:eastAsia="Times New Roman"/>
          <w:lang w:val="en-CA" w:eastAsia="en-CA"/>
        </w:rPr>
        <w:t>responsable</w:t>
      </w:r>
      <w:proofErr w:type="spellEnd"/>
      <w:r w:rsidRPr="00951A09">
        <w:rPr>
          <w:rFonts w:eastAsia="Times New Roman"/>
          <w:lang w:val="en-CA" w:eastAsia="en-CA"/>
        </w:rPr>
        <w:t xml:space="preserve"> de la mise </w:t>
      </w:r>
      <w:proofErr w:type="spellStart"/>
      <w:r w:rsidRPr="00951A09">
        <w:rPr>
          <w:rFonts w:eastAsia="Times New Roman"/>
          <w:lang w:val="en-CA" w:eastAsia="en-CA"/>
        </w:rPr>
        <w:t>en</w:t>
      </w:r>
      <w:proofErr w:type="spellEnd"/>
      <w:r w:rsidRPr="00951A09">
        <w:rPr>
          <w:rFonts w:eastAsia="Times New Roman"/>
          <w:lang w:val="en-CA" w:eastAsia="en-CA"/>
        </w:rPr>
        <w:t xml:space="preserve"> </w:t>
      </w:r>
      <w:proofErr w:type="spellStart"/>
      <w:r w:rsidRPr="00951A09">
        <w:rPr>
          <w:rFonts w:eastAsia="Times New Roman"/>
          <w:lang w:val="en-CA" w:eastAsia="en-CA"/>
        </w:rPr>
        <w:t>œuvre</w:t>
      </w:r>
      <w:proofErr w:type="spellEnd"/>
      <w:r w:rsidRPr="00951A09">
        <w:rPr>
          <w:rFonts w:eastAsia="Times New Roman"/>
          <w:lang w:val="en-CA" w:eastAsia="en-CA"/>
        </w:rPr>
        <w:t xml:space="preserve"> et de la gestion de la </w:t>
      </w:r>
      <w:proofErr w:type="spellStart"/>
      <w:r w:rsidRPr="00951A09">
        <w:rPr>
          <w:rFonts w:eastAsia="Times New Roman"/>
          <w:lang w:val="en-CA" w:eastAsia="en-CA"/>
        </w:rPr>
        <w:t>technologie</w:t>
      </w:r>
      <w:proofErr w:type="spellEnd"/>
      <w:r w:rsidRPr="00951A09">
        <w:rPr>
          <w:rFonts w:eastAsia="Times New Roman"/>
          <w:lang w:val="en-CA" w:eastAsia="en-CA"/>
        </w:rPr>
        <w:t>?</w:t>
      </w:r>
    </w:p>
    <w:p w14:paraId="6A72AE6C" w14:textId="77777777" w:rsidR="00924354" w:rsidRPr="00951A09" w:rsidRDefault="00924354" w:rsidP="00951A09">
      <w:pPr>
        <w:pStyle w:val="ListParagraph"/>
        <w:widowControl/>
        <w:numPr>
          <w:ilvl w:val="0"/>
          <w:numId w:val="5"/>
        </w:numPr>
        <w:autoSpaceDE/>
        <w:autoSpaceDN/>
        <w:spacing w:before="100" w:beforeAutospacing="1" w:after="100" w:afterAutospacing="1"/>
        <w:rPr>
          <w:rFonts w:eastAsia="Times New Roman"/>
          <w:lang w:val="en-CA" w:eastAsia="en-CA"/>
        </w:rPr>
      </w:pPr>
      <w:r w:rsidRPr="00951A09">
        <w:rPr>
          <w:rFonts w:eastAsia="Times New Roman"/>
          <w:lang w:val="en-CA" w:eastAsia="en-CA"/>
        </w:rPr>
        <w:t xml:space="preserve">La </w:t>
      </w:r>
      <w:proofErr w:type="spellStart"/>
      <w:r w:rsidRPr="00951A09">
        <w:rPr>
          <w:rFonts w:eastAsia="Times New Roman"/>
          <w:lang w:val="en-CA" w:eastAsia="en-CA"/>
        </w:rPr>
        <w:t>technologie</w:t>
      </w:r>
      <w:proofErr w:type="spellEnd"/>
      <w:r w:rsidRPr="00951A09">
        <w:rPr>
          <w:rFonts w:eastAsia="Times New Roman"/>
          <w:lang w:val="en-CA" w:eastAsia="en-CA"/>
        </w:rPr>
        <w:t xml:space="preserve"> </w:t>
      </w:r>
      <w:proofErr w:type="spellStart"/>
      <w:r w:rsidRPr="00951A09">
        <w:rPr>
          <w:rFonts w:eastAsia="Times New Roman"/>
          <w:lang w:val="en-CA" w:eastAsia="en-CA"/>
        </w:rPr>
        <w:t>portera</w:t>
      </w:r>
      <w:proofErr w:type="spellEnd"/>
      <w:r w:rsidRPr="00951A09">
        <w:rPr>
          <w:rFonts w:eastAsia="Times New Roman"/>
          <w:lang w:val="en-CA" w:eastAsia="en-CA"/>
        </w:rPr>
        <w:t>-t-</w:t>
      </w:r>
      <w:proofErr w:type="spellStart"/>
      <w:r w:rsidRPr="00951A09">
        <w:rPr>
          <w:rFonts w:eastAsia="Times New Roman"/>
          <w:lang w:val="en-CA" w:eastAsia="en-CA"/>
        </w:rPr>
        <w:t>elle</w:t>
      </w:r>
      <w:proofErr w:type="spellEnd"/>
      <w:r w:rsidRPr="00951A09">
        <w:rPr>
          <w:rFonts w:eastAsia="Times New Roman"/>
          <w:lang w:val="en-CA" w:eastAsia="en-CA"/>
        </w:rPr>
        <w:t xml:space="preserve"> </w:t>
      </w:r>
      <w:proofErr w:type="spellStart"/>
      <w:r w:rsidRPr="00951A09">
        <w:rPr>
          <w:rFonts w:eastAsia="Times New Roman"/>
          <w:lang w:val="en-CA" w:eastAsia="en-CA"/>
        </w:rPr>
        <w:t>atteinte</w:t>
      </w:r>
      <w:proofErr w:type="spellEnd"/>
      <w:r w:rsidRPr="00951A09">
        <w:rPr>
          <w:rFonts w:eastAsia="Times New Roman"/>
          <w:lang w:val="en-CA" w:eastAsia="en-CA"/>
        </w:rPr>
        <w:t xml:space="preserve"> au </w:t>
      </w:r>
      <w:proofErr w:type="spellStart"/>
      <w:r w:rsidRPr="00951A09">
        <w:rPr>
          <w:rFonts w:eastAsia="Times New Roman"/>
          <w:lang w:val="en-CA" w:eastAsia="en-CA"/>
        </w:rPr>
        <w:t>jugement</w:t>
      </w:r>
      <w:proofErr w:type="spellEnd"/>
      <w:r w:rsidRPr="00951A09">
        <w:rPr>
          <w:rFonts w:eastAsia="Times New Roman"/>
          <w:lang w:val="en-CA" w:eastAsia="en-CA"/>
        </w:rPr>
        <w:t xml:space="preserve"> </w:t>
      </w:r>
      <w:proofErr w:type="spellStart"/>
      <w:r w:rsidRPr="00951A09">
        <w:rPr>
          <w:rFonts w:eastAsia="Times New Roman"/>
          <w:lang w:val="en-CA" w:eastAsia="en-CA"/>
        </w:rPr>
        <w:t>professionnel</w:t>
      </w:r>
      <w:proofErr w:type="spellEnd"/>
      <w:r w:rsidRPr="00951A09">
        <w:rPr>
          <w:rFonts w:eastAsia="Times New Roman"/>
          <w:lang w:val="en-CA" w:eastAsia="en-CA"/>
        </w:rPr>
        <w:t xml:space="preserve"> des </w:t>
      </w:r>
      <w:proofErr w:type="spellStart"/>
      <w:r w:rsidRPr="00951A09">
        <w:rPr>
          <w:rFonts w:eastAsia="Times New Roman"/>
          <w:lang w:val="en-CA" w:eastAsia="en-CA"/>
        </w:rPr>
        <w:t>travailleurs</w:t>
      </w:r>
      <w:proofErr w:type="spellEnd"/>
      <w:r w:rsidRPr="00951A09">
        <w:rPr>
          <w:rFonts w:eastAsia="Times New Roman"/>
          <w:lang w:val="en-CA" w:eastAsia="en-CA"/>
        </w:rPr>
        <w:t xml:space="preserve"> vis-à-vis des patients? De </w:t>
      </w:r>
      <w:proofErr w:type="spellStart"/>
      <w:r w:rsidRPr="00951A09">
        <w:rPr>
          <w:rFonts w:eastAsia="Times New Roman"/>
          <w:lang w:val="en-CA" w:eastAsia="en-CA"/>
        </w:rPr>
        <w:t>quels</w:t>
      </w:r>
      <w:proofErr w:type="spellEnd"/>
      <w:r w:rsidRPr="00951A09">
        <w:rPr>
          <w:rFonts w:eastAsia="Times New Roman"/>
          <w:lang w:val="en-CA" w:eastAsia="en-CA"/>
        </w:rPr>
        <w:t xml:space="preserve"> droits les </w:t>
      </w:r>
      <w:proofErr w:type="spellStart"/>
      <w:r w:rsidRPr="00951A09">
        <w:rPr>
          <w:rFonts w:eastAsia="Times New Roman"/>
          <w:lang w:val="en-CA" w:eastAsia="en-CA"/>
        </w:rPr>
        <w:t>travailleurs</w:t>
      </w:r>
      <w:proofErr w:type="spellEnd"/>
      <w:r w:rsidRPr="00951A09">
        <w:rPr>
          <w:rFonts w:eastAsia="Times New Roman"/>
          <w:lang w:val="en-CA" w:eastAsia="en-CA"/>
        </w:rPr>
        <w:t xml:space="preserve"> </w:t>
      </w:r>
      <w:proofErr w:type="spellStart"/>
      <w:r w:rsidRPr="00951A09">
        <w:rPr>
          <w:rFonts w:eastAsia="Times New Roman"/>
          <w:lang w:val="en-CA" w:eastAsia="en-CA"/>
        </w:rPr>
        <w:t>disposeront-ils</w:t>
      </w:r>
      <w:proofErr w:type="spellEnd"/>
      <w:r w:rsidRPr="00951A09">
        <w:rPr>
          <w:rFonts w:eastAsia="Times New Roman"/>
          <w:lang w:val="en-CA" w:eastAsia="en-CA"/>
        </w:rPr>
        <w:t xml:space="preserve"> pour contester les </w:t>
      </w:r>
      <w:proofErr w:type="spellStart"/>
      <w:r w:rsidRPr="00951A09">
        <w:rPr>
          <w:rFonts w:eastAsia="Times New Roman"/>
          <w:lang w:val="en-CA" w:eastAsia="en-CA"/>
        </w:rPr>
        <w:t>décisions</w:t>
      </w:r>
      <w:proofErr w:type="spellEnd"/>
      <w:r w:rsidRPr="00951A09">
        <w:rPr>
          <w:rFonts w:eastAsia="Times New Roman"/>
          <w:lang w:val="en-CA" w:eastAsia="en-CA"/>
        </w:rPr>
        <w:t xml:space="preserve"> issues de la </w:t>
      </w:r>
      <w:proofErr w:type="spellStart"/>
      <w:r w:rsidRPr="00951A09">
        <w:rPr>
          <w:rFonts w:eastAsia="Times New Roman"/>
          <w:lang w:val="en-CA" w:eastAsia="en-CA"/>
        </w:rPr>
        <w:t>technologie</w:t>
      </w:r>
      <w:proofErr w:type="spellEnd"/>
      <w:r w:rsidRPr="00951A09">
        <w:rPr>
          <w:rFonts w:eastAsia="Times New Roman"/>
          <w:lang w:val="en-CA" w:eastAsia="en-CA"/>
        </w:rPr>
        <w:t xml:space="preserve"> </w:t>
      </w:r>
      <w:proofErr w:type="spellStart"/>
      <w:r w:rsidRPr="00951A09">
        <w:rPr>
          <w:rFonts w:eastAsia="Times New Roman"/>
          <w:lang w:val="en-CA" w:eastAsia="en-CA"/>
        </w:rPr>
        <w:t>ou</w:t>
      </w:r>
      <w:proofErr w:type="spellEnd"/>
      <w:r w:rsidRPr="00951A09">
        <w:rPr>
          <w:rFonts w:eastAsia="Times New Roman"/>
          <w:lang w:val="en-CA" w:eastAsia="en-CA"/>
        </w:rPr>
        <w:t xml:space="preserve"> de </w:t>
      </w:r>
      <w:proofErr w:type="spellStart"/>
      <w:r w:rsidRPr="00951A09">
        <w:rPr>
          <w:rFonts w:eastAsia="Times New Roman"/>
          <w:lang w:val="en-CA" w:eastAsia="en-CA"/>
        </w:rPr>
        <w:t>l’intelligence</w:t>
      </w:r>
      <w:proofErr w:type="spellEnd"/>
      <w:r w:rsidRPr="00951A09">
        <w:rPr>
          <w:rFonts w:eastAsia="Times New Roman"/>
          <w:lang w:val="en-CA" w:eastAsia="en-CA"/>
        </w:rPr>
        <w:t xml:space="preserve"> </w:t>
      </w:r>
      <w:proofErr w:type="spellStart"/>
      <w:r w:rsidRPr="00951A09">
        <w:rPr>
          <w:rFonts w:eastAsia="Times New Roman"/>
          <w:lang w:val="en-CA" w:eastAsia="en-CA"/>
        </w:rPr>
        <w:t>artificielle</w:t>
      </w:r>
      <w:proofErr w:type="spellEnd"/>
      <w:r w:rsidRPr="00951A09">
        <w:rPr>
          <w:rFonts w:eastAsia="Times New Roman"/>
          <w:lang w:val="en-CA" w:eastAsia="en-CA"/>
        </w:rPr>
        <w:t xml:space="preserve">? La </w:t>
      </w:r>
      <w:proofErr w:type="spellStart"/>
      <w:r w:rsidRPr="00951A09">
        <w:rPr>
          <w:rFonts w:eastAsia="Times New Roman"/>
          <w:lang w:val="en-CA" w:eastAsia="en-CA"/>
        </w:rPr>
        <w:t>technologie</w:t>
      </w:r>
      <w:proofErr w:type="spellEnd"/>
      <w:r w:rsidRPr="00951A09">
        <w:rPr>
          <w:rFonts w:eastAsia="Times New Roman"/>
          <w:lang w:val="en-CA" w:eastAsia="en-CA"/>
        </w:rPr>
        <w:t xml:space="preserve"> a-t-</w:t>
      </w:r>
      <w:proofErr w:type="spellStart"/>
      <w:r w:rsidRPr="00951A09">
        <w:rPr>
          <w:rFonts w:eastAsia="Times New Roman"/>
          <w:lang w:val="en-CA" w:eastAsia="en-CA"/>
        </w:rPr>
        <w:t>elle</w:t>
      </w:r>
      <w:proofErr w:type="spellEnd"/>
      <w:r w:rsidRPr="00951A09">
        <w:rPr>
          <w:rFonts w:eastAsia="Times New Roman"/>
          <w:lang w:val="en-CA" w:eastAsia="en-CA"/>
        </w:rPr>
        <w:t xml:space="preserve"> </w:t>
      </w:r>
      <w:proofErr w:type="spellStart"/>
      <w:r w:rsidRPr="00951A09">
        <w:rPr>
          <w:rFonts w:eastAsia="Times New Roman"/>
          <w:lang w:val="en-CA" w:eastAsia="en-CA"/>
        </w:rPr>
        <w:t>une</w:t>
      </w:r>
      <w:proofErr w:type="spellEnd"/>
      <w:r w:rsidRPr="00951A09">
        <w:rPr>
          <w:rFonts w:eastAsia="Times New Roman"/>
          <w:lang w:val="en-CA" w:eastAsia="en-CA"/>
        </w:rPr>
        <w:t xml:space="preserve"> incidence sur la sécurité des patients? Si </w:t>
      </w:r>
      <w:proofErr w:type="spellStart"/>
      <w:r w:rsidRPr="00951A09">
        <w:rPr>
          <w:rFonts w:eastAsia="Times New Roman"/>
          <w:lang w:val="en-CA" w:eastAsia="en-CA"/>
        </w:rPr>
        <w:t>oui</w:t>
      </w:r>
      <w:proofErr w:type="spellEnd"/>
      <w:r w:rsidRPr="00951A09">
        <w:rPr>
          <w:rFonts w:eastAsia="Times New Roman"/>
          <w:lang w:val="en-CA" w:eastAsia="en-CA"/>
        </w:rPr>
        <w:t xml:space="preserve">, </w:t>
      </w:r>
      <w:proofErr w:type="spellStart"/>
      <w:r w:rsidRPr="00951A09">
        <w:rPr>
          <w:rFonts w:eastAsia="Times New Roman"/>
          <w:lang w:val="en-CA" w:eastAsia="en-CA"/>
        </w:rPr>
        <w:t>quels</w:t>
      </w:r>
      <w:proofErr w:type="spellEnd"/>
      <w:r w:rsidRPr="00951A09">
        <w:rPr>
          <w:rFonts w:eastAsia="Times New Roman"/>
          <w:lang w:val="en-CA" w:eastAsia="en-CA"/>
        </w:rPr>
        <w:t xml:space="preserve"> </w:t>
      </w:r>
      <w:proofErr w:type="spellStart"/>
      <w:r w:rsidRPr="00951A09">
        <w:rPr>
          <w:rFonts w:eastAsia="Times New Roman"/>
          <w:lang w:val="en-CA" w:eastAsia="en-CA"/>
        </w:rPr>
        <w:t>sont</w:t>
      </w:r>
      <w:proofErr w:type="spellEnd"/>
      <w:r w:rsidRPr="00951A09">
        <w:rPr>
          <w:rFonts w:eastAsia="Times New Roman"/>
          <w:lang w:val="en-CA" w:eastAsia="en-CA"/>
        </w:rPr>
        <w:t xml:space="preserve"> les </w:t>
      </w:r>
      <w:proofErr w:type="spellStart"/>
      <w:r w:rsidRPr="00951A09">
        <w:rPr>
          <w:rFonts w:eastAsia="Times New Roman"/>
          <w:lang w:val="en-CA" w:eastAsia="en-CA"/>
        </w:rPr>
        <w:t>risques</w:t>
      </w:r>
      <w:proofErr w:type="spellEnd"/>
      <w:r w:rsidRPr="00951A09">
        <w:rPr>
          <w:rFonts w:eastAsia="Times New Roman"/>
          <w:lang w:val="en-CA" w:eastAsia="en-CA"/>
        </w:rPr>
        <w:t xml:space="preserve"> </w:t>
      </w:r>
      <w:proofErr w:type="spellStart"/>
      <w:r w:rsidRPr="00951A09">
        <w:rPr>
          <w:rFonts w:eastAsia="Times New Roman"/>
          <w:lang w:val="en-CA" w:eastAsia="en-CA"/>
        </w:rPr>
        <w:t>encourus</w:t>
      </w:r>
      <w:proofErr w:type="spellEnd"/>
      <w:r w:rsidRPr="00951A09">
        <w:rPr>
          <w:rFonts w:eastAsia="Times New Roman"/>
          <w:lang w:val="en-CA" w:eastAsia="en-CA"/>
        </w:rPr>
        <w:t>?</w:t>
      </w:r>
    </w:p>
    <w:p w14:paraId="4C9A61C4" w14:textId="77777777" w:rsidR="00924354" w:rsidRPr="00951A09" w:rsidRDefault="00924354" w:rsidP="00951A09">
      <w:pPr>
        <w:pStyle w:val="ListParagraph"/>
        <w:widowControl/>
        <w:numPr>
          <w:ilvl w:val="0"/>
          <w:numId w:val="5"/>
        </w:numPr>
        <w:autoSpaceDE/>
        <w:autoSpaceDN/>
        <w:spacing w:before="100" w:beforeAutospacing="1" w:after="100" w:afterAutospacing="1"/>
        <w:rPr>
          <w:rFonts w:eastAsia="Times New Roman"/>
          <w:lang w:val="en-CA" w:eastAsia="en-CA"/>
        </w:rPr>
      </w:pPr>
      <w:proofErr w:type="spellStart"/>
      <w:proofErr w:type="gramStart"/>
      <w:r w:rsidRPr="00951A09">
        <w:rPr>
          <w:rFonts w:eastAsia="Times New Roman"/>
          <w:lang w:val="en-CA" w:eastAsia="en-CA"/>
        </w:rPr>
        <w:t>Quelles</w:t>
      </w:r>
      <w:proofErr w:type="spellEnd"/>
      <w:proofErr w:type="gramEnd"/>
      <w:r w:rsidRPr="00951A09">
        <w:rPr>
          <w:rFonts w:eastAsia="Times New Roman"/>
          <w:lang w:val="en-CA" w:eastAsia="en-CA"/>
        </w:rPr>
        <w:t xml:space="preserve"> données </w:t>
      </w:r>
      <w:proofErr w:type="spellStart"/>
      <w:r w:rsidRPr="00951A09">
        <w:rPr>
          <w:rFonts w:eastAsia="Times New Roman"/>
          <w:lang w:val="en-CA" w:eastAsia="en-CA"/>
        </w:rPr>
        <w:t>seront</w:t>
      </w:r>
      <w:proofErr w:type="spellEnd"/>
      <w:r w:rsidRPr="00951A09">
        <w:rPr>
          <w:rFonts w:eastAsia="Times New Roman"/>
          <w:lang w:val="en-CA" w:eastAsia="en-CA"/>
        </w:rPr>
        <w:t xml:space="preserve"> </w:t>
      </w:r>
      <w:proofErr w:type="spellStart"/>
      <w:r w:rsidRPr="00951A09">
        <w:rPr>
          <w:rFonts w:eastAsia="Times New Roman"/>
          <w:lang w:val="en-CA" w:eastAsia="en-CA"/>
        </w:rPr>
        <w:t>recueillies</w:t>
      </w:r>
      <w:proofErr w:type="spellEnd"/>
      <w:r w:rsidRPr="00951A09">
        <w:rPr>
          <w:rFonts w:eastAsia="Times New Roman"/>
          <w:lang w:val="en-CA" w:eastAsia="en-CA"/>
        </w:rPr>
        <w:t xml:space="preserve"> sur les patients et les </w:t>
      </w:r>
      <w:proofErr w:type="spellStart"/>
      <w:r w:rsidRPr="00951A09">
        <w:rPr>
          <w:rFonts w:eastAsia="Times New Roman"/>
          <w:lang w:val="en-CA" w:eastAsia="en-CA"/>
        </w:rPr>
        <w:t>travailleurs</w:t>
      </w:r>
      <w:proofErr w:type="spellEnd"/>
      <w:r w:rsidRPr="00951A09">
        <w:rPr>
          <w:rFonts w:eastAsia="Times New Roman"/>
          <w:lang w:val="en-CA" w:eastAsia="en-CA"/>
        </w:rPr>
        <w:t xml:space="preserve">? Comment la vie </w:t>
      </w:r>
      <w:proofErr w:type="spellStart"/>
      <w:r w:rsidRPr="00951A09">
        <w:rPr>
          <w:rFonts w:eastAsia="Times New Roman"/>
          <w:lang w:val="en-CA" w:eastAsia="en-CA"/>
        </w:rPr>
        <w:t>privée</w:t>
      </w:r>
      <w:proofErr w:type="spellEnd"/>
      <w:r w:rsidRPr="00951A09">
        <w:rPr>
          <w:rFonts w:eastAsia="Times New Roman"/>
          <w:lang w:val="en-CA" w:eastAsia="en-CA"/>
        </w:rPr>
        <w:t xml:space="preserve"> sera-t-</w:t>
      </w:r>
      <w:proofErr w:type="spellStart"/>
      <w:r w:rsidRPr="00951A09">
        <w:rPr>
          <w:rFonts w:eastAsia="Times New Roman"/>
          <w:lang w:val="en-CA" w:eastAsia="en-CA"/>
        </w:rPr>
        <w:t>elle</w:t>
      </w:r>
      <w:proofErr w:type="spellEnd"/>
      <w:r w:rsidRPr="00951A09">
        <w:rPr>
          <w:rFonts w:eastAsia="Times New Roman"/>
          <w:lang w:val="en-CA" w:eastAsia="en-CA"/>
        </w:rPr>
        <w:t xml:space="preserve"> protégée? </w:t>
      </w:r>
      <w:proofErr w:type="spellStart"/>
      <w:r w:rsidRPr="00951A09">
        <w:rPr>
          <w:rFonts w:eastAsia="Times New Roman"/>
          <w:lang w:val="en-CA" w:eastAsia="en-CA"/>
        </w:rPr>
        <w:t>Que</w:t>
      </w:r>
      <w:proofErr w:type="spellEnd"/>
      <w:r w:rsidRPr="00951A09">
        <w:rPr>
          <w:rFonts w:eastAsia="Times New Roman"/>
          <w:lang w:val="en-CA" w:eastAsia="en-CA"/>
        </w:rPr>
        <w:t xml:space="preserve"> se </w:t>
      </w:r>
      <w:proofErr w:type="spellStart"/>
      <w:r w:rsidRPr="00951A09">
        <w:rPr>
          <w:rFonts w:eastAsia="Times New Roman"/>
          <w:lang w:val="en-CA" w:eastAsia="en-CA"/>
        </w:rPr>
        <w:t>passera</w:t>
      </w:r>
      <w:proofErr w:type="spellEnd"/>
      <w:r w:rsidRPr="00951A09">
        <w:rPr>
          <w:rFonts w:eastAsia="Times New Roman"/>
          <w:lang w:val="en-CA" w:eastAsia="en-CA"/>
        </w:rPr>
        <w:t xml:space="preserve">-t-il </w:t>
      </w:r>
      <w:proofErr w:type="spellStart"/>
      <w:r w:rsidRPr="00951A09">
        <w:rPr>
          <w:rFonts w:eastAsia="Times New Roman"/>
          <w:lang w:val="en-CA" w:eastAsia="en-CA"/>
        </w:rPr>
        <w:t>en</w:t>
      </w:r>
      <w:proofErr w:type="spellEnd"/>
      <w:r w:rsidRPr="00951A09">
        <w:rPr>
          <w:rFonts w:eastAsia="Times New Roman"/>
          <w:lang w:val="en-CA" w:eastAsia="en-CA"/>
        </w:rPr>
        <w:t xml:space="preserve"> </w:t>
      </w:r>
      <w:proofErr w:type="spellStart"/>
      <w:r w:rsidRPr="00951A09">
        <w:rPr>
          <w:rFonts w:eastAsia="Times New Roman"/>
          <w:lang w:val="en-CA" w:eastAsia="en-CA"/>
        </w:rPr>
        <w:t>cas</w:t>
      </w:r>
      <w:proofErr w:type="spellEnd"/>
      <w:r w:rsidRPr="00951A09">
        <w:rPr>
          <w:rFonts w:eastAsia="Times New Roman"/>
          <w:lang w:val="en-CA" w:eastAsia="en-CA"/>
        </w:rPr>
        <w:t xml:space="preserve"> de violation?</w:t>
      </w:r>
    </w:p>
    <w:p w14:paraId="59A571B2" w14:textId="77777777" w:rsidR="00924354" w:rsidRPr="00951A09" w:rsidRDefault="00924354" w:rsidP="00951A09">
      <w:pPr>
        <w:pStyle w:val="ListParagraph"/>
        <w:widowControl/>
        <w:numPr>
          <w:ilvl w:val="0"/>
          <w:numId w:val="5"/>
        </w:numPr>
        <w:autoSpaceDE/>
        <w:autoSpaceDN/>
        <w:spacing w:before="100" w:beforeAutospacing="1" w:after="100" w:afterAutospacing="1"/>
        <w:rPr>
          <w:rFonts w:eastAsia="Times New Roman"/>
          <w:lang w:val="en-CA" w:eastAsia="en-CA"/>
        </w:rPr>
      </w:pPr>
      <w:r w:rsidRPr="00951A09">
        <w:rPr>
          <w:rFonts w:eastAsia="Times New Roman"/>
          <w:lang w:val="en-CA" w:eastAsia="en-CA"/>
        </w:rPr>
        <w:t xml:space="preserve">La sécurité des </w:t>
      </w:r>
      <w:proofErr w:type="gramStart"/>
      <w:r w:rsidRPr="00951A09">
        <w:rPr>
          <w:rFonts w:eastAsia="Times New Roman"/>
          <w:lang w:val="en-CA" w:eastAsia="en-CA"/>
        </w:rPr>
        <w:t>patients</w:t>
      </w:r>
      <w:proofErr w:type="gramEnd"/>
      <w:r w:rsidRPr="00951A09">
        <w:rPr>
          <w:rFonts w:eastAsia="Times New Roman"/>
          <w:lang w:val="en-CA" w:eastAsia="en-CA"/>
        </w:rPr>
        <w:t xml:space="preserve"> sera-t-</w:t>
      </w:r>
      <w:proofErr w:type="spellStart"/>
      <w:r w:rsidRPr="00951A09">
        <w:rPr>
          <w:rFonts w:eastAsia="Times New Roman"/>
          <w:lang w:val="en-CA" w:eastAsia="en-CA"/>
        </w:rPr>
        <w:t>elle</w:t>
      </w:r>
      <w:proofErr w:type="spellEnd"/>
      <w:r w:rsidRPr="00951A09">
        <w:rPr>
          <w:rFonts w:eastAsia="Times New Roman"/>
          <w:lang w:val="en-CA" w:eastAsia="en-CA"/>
        </w:rPr>
        <w:t xml:space="preserve"> compromise? Si </w:t>
      </w:r>
      <w:proofErr w:type="spellStart"/>
      <w:r w:rsidRPr="00951A09">
        <w:rPr>
          <w:rFonts w:eastAsia="Times New Roman"/>
          <w:lang w:val="en-CA" w:eastAsia="en-CA"/>
        </w:rPr>
        <w:t>oui</w:t>
      </w:r>
      <w:proofErr w:type="spellEnd"/>
      <w:r w:rsidRPr="00951A09">
        <w:rPr>
          <w:rFonts w:eastAsia="Times New Roman"/>
          <w:lang w:val="en-CA" w:eastAsia="en-CA"/>
        </w:rPr>
        <w:t xml:space="preserve">, </w:t>
      </w:r>
      <w:proofErr w:type="spellStart"/>
      <w:r w:rsidRPr="00951A09">
        <w:rPr>
          <w:rFonts w:eastAsia="Times New Roman"/>
          <w:lang w:val="en-CA" w:eastAsia="en-CA"/>
        </w:rPr>
        <w:t>quels</w:t>
      </w:r>
      <w:proofErr w:type="spellEnd"/>
      <w:r w:rsidRPr="00951A09">
        <w:rPr>
          <w:rFonts w:eastAsia="Times New Roman"/>
          <w:lang w:val="en-CA" w:eastAsia="en-CA"/>
        </w:rPr>
        <w:t xml:space="preserve"> </w:t>
      </w:r>
      <w:proofErr w:type="spellStart"/>
      <w:r w:rsidRPr="00951A09">
        <w:rPr>
          <w:rFonts w:eastAsia="Times New Roman"/>
          <w:lang w:val="en-CA" w:eastAsia="en-CA"/>
        </w:rPr>
        <w:t>sont</w:t>
      </w:r>
      <w:proofErr w:type="spellEnd"/>
      <w:r w:rsidRPr="00951A09">
        <w:rPr>
          <w:rFonts w:eastAsia="Times New Roman"/>
          <w:lang w:val="en-CA" w:eastAsia="en-CA"/>
        </w:rPr>
        <w:t xml:space="preserve"> les </w:t>
      </w:r>
      <w:proofErr w:type="spellStart"/>
      <w:r w:rsidRPr="00951A09">
        <w:rPr>
          <w:rFonts w:eastAsia="Times New Roman"/>
          <w:lang w:val="en-CA" w:eastAsia="en-CA"/>
        </w:rPr>
        <w:t>risques</w:t>
      </w:r>
      <w:proofErr w:type="spellEnd"/>
      <w:r w:rsidRPr="00951A09">
        <w:rPr>
          <w:rFonts w:eastAsia="Times New Roman"/>
          <w:lang w:val="en-CA" w:eastAsia="en-CA"/>
        </w:rPr>
        <w:t xml:space="preserve"> pour la sécurité des patients?</w:t>
      </w:r>
    </w:p>
    <w:p w14:paraId="3B079D2B" w14:textId="77777777" w:rsidR="00924354" w:rsidRPr="00C052FF" w:rsidRDefault="00924354" w:rsidP="00C052FF">
      <w:pPr>
        <w:pStyle w:val="ListParagraph"/>
        <w:widowControl/>
        <w:numPr>
          <w:ilvl w:val="0"/>
          <w:numId w:val="5"/>
        </w:numPr>
        <w:autoSpaceDE/>
        <w:autoSpaceDN/>
        <w:spacing w:before="100" w:beforeAutospacing="1" w:after="100" w:afterAutospacing="1"/>
        <w:rPr>
          <w:rFonts w:eastAsia="Times New Roman"/>
          <w:lang w:val="en-CA" w:eastAsia="en-CA"/>
        </w:rPr>
      </w:pPr>
      <w:r w:rsidRPr="00C052FF">
        <w:rPr>
          <w:rFonts w:eastAsia="Times New Roman"/>
          <w:lang w:val="en-CA" w:eastAsia="en-CA"/>
        </w:rPr>
        <w:t xml:space="preserve">Comment </w:t>
      </w:r>
      <w:proofErr w:type="spellStart"/>
      <w:r w:rsidRPr="00C052FF">
        <w:rPr>
          <w:rFonts w:eastAsia="Times New Roman"/>
          <w:lang w:val="en-CA" w:eastAsia="en-CA"/>
        </w:rPr>
        <w:t>préviendra</w:t>
      </w:r>
      <w:proofErr w:type="spellEnd"/>
      <w:r w:rsidRPr="00C052FF">
        <w:rPr>
          <w:rFonts w:eastAsia="Times New Roman"/>
          <w:lang w:val="en-CA" w:eastAsia="en-CA"/>
        </w:rPr>
        <w:t xml:space="preserve">-t-on les </w:t>
      </w:r>
      <w:proofErr w:type="spellStart"/>
      <w:r w:rsidRPr="00C052FF">
        <w:rPr>
          <w:rFonts w:eastAsia="Times New Roman"/>
          <w:lang w:val="en-CA" w:eastAsia="en-CA"/>
        </w:rPr>
        <w:t>préjugés</w:t>
      </w:r>
      <w:proofErr w:type="spellEnd"/>
      <w:r w:rsidRPr="00C052FF">
        <w:rPr>
          <w:rFonts w:eastAsia="Times New Roman"/>
          <w:lang w:val="en-CA" w:eastAsia="en-CA"/>
        </w:rPr>
        <w:t xml:space="preserve"> et la discrimination?</w:t>
      </w:r>
    </w:p>
    <w:p w14:paraId="0360D0C3" w14:textId="77777777" w:rsidR="00C052FF" w:rsidRDefault="00924354" w:rsidP="00C052FF">
      <w:pPr>
        <w:pStyle w:val="ListParagraph"/>
        <w:widowControl/>
        <w:numPr>
          <w:ilvl w:val="0"/>
          <w:numId w:val="5"/>
        </w:numPr>
        <w:autoSpaceDE/>
        <w:autoSpaceDN/>
        <w:spacing w:before="100" w:beforeAutospacing="1" w:after="100" w:afterAutospacing="1"/>
        <w:rPr>
          <w:rFonts w:eastAsia="Times New Roman"/>
          <w:lang w:val="en-CA" w:eastAsia="en-CA"/>
        </w:rPr>
      </w:pPr>
      <w:r w:rsidRPr="00C052FF">
        <w:rPr>
          <w:rFonts w:eastAsia="Times New Roman"/>
          <w:lang w:val="en-CA" w:eastAsia="en-CA"/>
        </w:rPr>
        <w:t xml:space="preserve">Quel </w:t>
      </w:r>
      <w:proofErr w:type="spellStart"/>
      <w:r w:rsidRPr="00C052FF">
        <w:rPr>
          <w:rFonts w:eastAsia="Times New Roman"/>
          <w:lang w:val="en-CA" w:eastAsia="en-CA"/>
        </w:rPr>
        <w:t>rôle</w:t>
      </w:r>
      <w:proofErr w:type="spellEnd"/>
      <w:r w:rsidRPr="00C052FF">
        <w:rPr>
          <w:rFonts w:eastAsia="Times New Roman"/>
          <w:lang w:val="en-CA" w:eastAsia="en-CA"/>
        </w:rPr>
        <w:t xml:space="preserve"> de surveillance </w:t>
      </w:r>
      <w:proofErr w:type="gramStart"/>
      <w:r w:rsidRPr="00C052FF">
        <w:rPr>
          <w:rFonts w:eastAsia="Times New Roman"/>
          <w:lang w:val="en-CA" w:eastAsia="en-CA"/>
        </w:rPr>
        <w:t>continue</w:t>
      </w:r>
      <w:proofErr w:type="gramEnd"/>
      <w:r w:rsidRPr="00C052FF">
        <w:rPr>
          <w:rFonts w:eastAsia="Times New Roman"/>
          <w:lang w:val="en-CA" w:eastAsia="en-CA"/>
        </w:rPr>
        <w:t xml:space="preserve"> le </w:t>
      </w:r>
      <w:proofErr w:type="spellStart"/>
      <w:r w:rsidRPr="00C052FF">
        <w:rPr>
          <w:rFonts w:eastAsia="Times New Roman"/>
          <w:lang w:val="en-CA" w:eastAsia="en-CA"/>
        </w:rPr>
        <w:t>syndicat</w:t>
      </w:r>
      <w:proofErr w:type="spellEnd"/>
      <w:r w:rsidRPr="00C052FF">
        <w:rPr>
          <w:rFonts w:eastAsia="Times New Roman"/>
          <w:lang w:val="en-CA" w:eastAsia="en-CA"/>
        </w:rPr>
        <w:t xml:space="preserve"> </w:t>
      </w:r>
      <w:proofErr w:type="spellStart"/>
      <w:r w:rsidRPr="00C052FF">
        <w:rPr>
          <w:rFonts w:eastAsia="Times New Roman"/>
          <w:lang w:val="en-CA" w:eastAsia="en-CA"/>
        </w:rPr>
        <w:t>jouera</w:t>
      </w:r>
      <w:proofErr w:type="spellEnd"/>
      <w:r w:rsidRPr="00C052FF">
        <w:rPr>
          <w:rFonts w:eastAsia="Times New Roman"/>
          <w:lang w:val="en-CA" w:eastAsia="en-CA"/>
        </w:rPr>
        <w:t xml:space="preserve">-t-il? </w:t>
      </w:r>
    </w:p>
    <w:p w14:paraId="2E255CDA" w14:textId="27D1BC6E" w:rsidR="00924354" w:rsidRPr="006C6303" w:rsidRDefault="00924354" w:rsidP="006C6303">
      <w:pPr>
        <w:widowControl/>
        <w:autoSpaceDE/>
        <w:autoSpaceDN/>
        <w:spacing w:before="100" w:beforeAutospacing="1" w:after="100" w:afterAutospacing="1"/>
        <w:rPr>
          <w:rFonts w:eastAsia="Times New Roman"/>
          <w:lang w:val="en-CA" w:eastAsia="en-CA"/>
        </w:rPr>
      </w:pPr>
      <w:r w:rsidRPr="006C6303">
        <w:rPr>
          <w:rFonts w:eastAsia="Times New Roman"/>
          <w:i/>
          <w:iCs/>
          <w:u w:val="single"/>
          <w:lang w:val="en-CA" w:eastAsia="en-CA"/>
        </w:rPr>
        <w:t xml:space="preserve">Les sections </w:t>
      </w:r>
      <w:proofErr w:type="spellStart"/>
      <w:r w:rsidRPr="006C6303">
        <w:rPr>
          <w:rFonts w:eastAsia="Times New Roman"/>
          <w:i/>
          <w:iCs/>
          <w:u w:val="single"/>
          <w:lang w:val="en-CA" w:eastAsia="en-CA"/>
        </w:rPr>
        <w:t>suivantes</w:t>
      </w:r>
      <w:proofErr w:type="spellEnd"/>
      <w:r w:rsidRPr="006C6303">
        <w:rPr>
          <w:rFonts w:eastAsia="Times New Roman"/>
          <w:i/>
          <w:iCs/>
          <w:u w:val="single"/>
          <w:lang w:val="en-CA" w:eastAsia="en-CA"/>
        </w:rPr>
        <w:t xml:space="preserve"> </w:t>
      </w:r>
      <w:proofErr w:type="spellStart"/>
      <w:r w:rsidRPr="006C6303">
        <w:rPr>
          <w:rFonts w:eastAsia="Times New Roman"/>
          <w:i/>
          <w:iCs/>
          <w:u w:val="single"/>
          <w:lang w:val="en-CA" w:eastAsia="en-CA"/>
        </w:rPr>
        <w:t>comprennent</w:t>
      </w:r>
      <w:proofErr w:type="spellEnd"/>
      <w:r w:rsidRPr="006C6303">
        <w:rPr>
          <w:rFonts w:eastAsia="Times New Roman"/>
          <w:i/>
          <w:iCs/>
          <w:u w:val="single"/>
          <w:lang w:val="en-CA" w:eastAsia="en-CA"/>
        </w:rPr>
        <w:t xml:space="preserve"> des questions </w:t>
      </w:r>
      <w:proofErr w:type="spellStart"/>
      <w:r w:rsidRPr="006C6303">
        <w:rPr>
          <w:rFonts w:eastAsia="Times New Roman"/>
          <w:i/>
          <w:iCs/>
          <w:u w:val="single"/>
          <w:lang w:val="en-CA" w:eastAsia="en-CA"/>
        </w:rPr>
        <w:t>spécifiques</w:t>
      </w:r>
      <w:proofErr w:type="spellEnd"/>
      <w:r w:rsidRPr="006C6303">
        <w:rPr>
          <w:rFonts w:eastAsia="Times New Roman"/>
          <w:i/>
          <w:iCs/>
          <w:u w:val="single"/>
          <w:lang w:val="en-CA" w:eastAsia="en-CA"/>
        </w:rPr>
        <w:t xml:space="preserve"> à poser </w:t>
      </w:r>
      <w:proofErr w:type="spellStart"/>
      <w:r w:rsidRPr="006C6303">
        <w:rPr>
          <w:rFonts w:eastAsia="Times New Roman"/>
          <w:i/>
          <w:iCs/>
          <w:u w:val="single"/>
          <w:lang w:val="en-CA" w:eastAsia="en-CA"/>
        </w:rPr>
        <w:t>en</w:t>
      </w:r>
      <w:proofErr w:type="spellEnd"/>
      <w:r w:rsidRPr="006C6303">
        <w:rPr>
          <w:rFonts w:eastAsia="Times New Roman"/>
          <w:i/>
          <w:iCs/>
          <w:u w:val="single"/>
          <w:lang w:val="en-CA" w:eastAsia="en-CA"/>
        </w:rPr>
        <w:t xml:space="preserve"> </w:t>
      </w:r>
      <w:proofErr w:type="spellStart"/>
      <w:r w:rsidRPr="006C6303">
        <w:rPr>
          <w:rFonts w:eastAsia="Times New Roman"/>
          <w:i/>
          <w:iCs/>
          <w:u w:val="single"/>
          <w:lang w:val="en-CA" w:eastAsia="en-CA"/>
        </w:rPr>
        <w:t>fonction</w:t>
      </w:r>
      <w:proofErr w:type="spellEnd"/>
      <w:r w:rsidRPr="006C6303">
        <w:rPr>
          <w:rFonts w:eastAsia="Times New Roman"/>
          <w:i/>
          <w:iCs/>
          <w:u w:val="single"/>
          <w:lang w:val="en-CA" w:eastAsia="en-CA"/>
        </w:rPr>
        <w:t xml:space="preserve"> de la</w:t>
      </w:r>
      <w:r w:rsidRPr="006C6303">
        <w:rPr>
          <w:rFonts w:eastAsia="Times New Roman"/>
          <w:i/>
          <w:iCs/>
          <w:lang w:val="en-CA" w:eastAsia="en-CA"/>
        </w:rPr>
        <w:t xml:space="preserve"> </w:t>
      </w:r>
      <w:proofErr w:type="spellStart"/>
      <w:r w:rsidRPr="006C6303">
        <w:rPr>
          <w:rFonts w:eastAsia="Times New Roman"/>
          <w:i/>
          <w:iCs/>
          <w:u w:val="single"/>
          <w:lang w:val="en-CA" w:eastAsia="en-CA"/>
        </w:rPr>
        <w:t>technologie</w:t>
      </w:r>
      <w:proofErr w:type="spellEnd"/>
      <w:r w:rsidRPr="006C6303">
        <w:rPr>
          <w:rFonts w:eastAsia="Times New Roman"/>
          <w:i/>
          <w:iCs/>
          <w:u w:val="single"/>
          <w:lang w:val="en-CA" w:eastAsia="en-CA"/>
        </w:rPr>
        <w:t xml:space="preserve"> et des </w:t>
      </w:r>
      <w:proofErr w:type="spellStart"/>
      <w:r w:rsidRPr="006C6303">
        <w:rPr>
          <w:rFonts w:eastAsia="Times New Roman"/>
          <w:i/>
          <w:iCs/>
          <w:u w:val="single"/>
          <w:lang w:val="en-CA" w:eastAsia="en-CA"/>
        </w:rPr>
        <w:t>préoccupations</w:t>
      </w:r>
      <w:proofErr w:type="spellEnd"/>
      <w:r w:rsidRPr="006C6303">
        <w:rPr>
          <w:rFonts w:eastAsia="Times New Roman"/>
          <w:i/>
          <w:iCs/>
          <w:u w:val="single"/>
          <w:lang w:val="en-CA" w:eastAsia="en-CA"/>
        </w:rPr>
        <w:t xml:space="preserve"> du </w:t>
      </w:r>
      <w:proofErr w:type="spellStart"/>
      <w:r w:rsidRPr="006C6303">
        <w:rPr>
          <w:rFonts w:eastAsia="Times New Roman"/>
          <w:i/>
          <w:iCs/>
          <w:u w:val="single"/>
          <w:lang w:val="en-CA" w:eastAsia="en-CA"/>
        </w:rPr>
        <w:t>syndicat</w:t>
      </w:r>
      <w:proofErr w:type="spellEnd"/>
      <w:r w:rsidRPr="006C6303">
        <w:rPr>
          <w:rFonts w:eastAsia="Times New Roman"/>
          <w:i/>
          <w:iCs/>
          <w:u w:val="single"/>
          <w:lang w:val="en-CA" w:eastAsia="en-CA"/>
        </w:rPr>
        <w:t>.</w:t>
      </w:r>
    </w:p>
    <w:p w14:paraId="186B2A69" w14:textId="77777777" w:rsidR="00DD3979" w:rsidRDefault="00DD3979" w:rsidP="00BA246D">
      <w:pPr>
        <w:jc w:val="both"/>
        <w:rPr>
          <w:i/>
          <w:sz w:val="28"/>
        </w:rPr>
        <w:sectPr w:rsidR="00DD3979">
          <w:pgSz w:w="12240" w:h="15840"/>
          <w:pgMar w:top="460" w:right="360" w:bottom="860" w:left="720" w:header="0" w:footer="664" w:gutter="0"/>
          <w:cols w:space="720"/>
        </w:sectPr>
      </w:pPr>
    </w:p>
    <w:p w14:paraId="71EDAAD1" w14:textId="77777777" w:rsidR="009C5701" w:rsidRPr="009C5701" w:rsidRDefault="009C5701" w:rsidP="00461DCE">
      <w:pPr>
        <w:pStyle w:val="Heading1"/>
        <w:ind w:left="0" w:right="90"/>
        <w:rPr>
          <w:color w:val="5A2D3E"/>
          <w:spacing w:val="-10"/>
          <w:sz w:val="28"/>
          <w:szCs w:val="28"/>
          <w:u w:color="5A2D3E"/>
          <w:lang w:val="en-CA"/>
        </w:rPr>
      </w:pPr>
      <w:bookmarkStart w:id="2" w:name="Job_Security_Section_–_Automation_of_Wor"/>
      <w:bookmarkEnd w:id="2"/>
      <w:r w:rsidRPr="009C5701">
        <w:rPr>
          <w:color w:val="5A2D3E"/>
          <w:spacing w:val="-10"/>
          <w:sz w:val="28"/>
          <w:szCs w:val="28"/>
          <w:u w:color="5A2D3E"/>
          <w:lang w:val="en-CA"/>
        </w:rPr>
        <w:lastRenderedPageBreak/>
        <w:t xml:space="preserve">Section sur la sécurité </w:t>
      </w:r>
      <w:proofErr w:type="spellStart"/>
      <w:r w:rsidRPr="009C5701">
        <w:rPr>
          <w:color w:val="5A2D3E"/>
          <w:spacing w:val="-10"/>
          <w:sz w:val="28"/>
          <w:szCs w:val="28"/>
          <w:u w:color="5A2D3E"/>
          <w:lang w:val="en-CA"/>
        </w:rPr>
        <w:t>d’emploi</w:t>
      </w:r>
      <w:proofErr w:type="spellEnd"/>
      <w:r w:rsidRPr="009C5701">
        <w:rPr>
          <w:color w:val="5A2D3E"/>
          <w:spacing w:val="-10"/>
          <w:sz w:val="28"/>
          <w:szCs w:val="28"/>
          <w:u w:color="5A2D3E"/>
          <w:lang w:val="en-CA"/>
        </w:rPr>
        <w:t xml:space="preserve"> – </w:t>
      </w:r>
      <w:proofErr w:type="spellStart"/>
      <w:r w:rsidRPr="009C5701">
        <w:rPr>
          <w:color w:val="5A2D3E"/>
          <w:spacing w:val="-10"/>
          <w:sz w:val="28"/>
          <w:szCs w:val="28"/>
          <w:u w:color="5A2D3E"/>
          <w:lang w:val="en-CA"/>
        </w:rPr>
        <w:t>Automatisation</w:t>
      </w:r>
      <w:proofErr w:type="spellEnd"/>
      <w:r w:rsidRPr="009C5701">
        <w:rPr>
          <w:color w:val="5A2D3E"/>
          <w:spacing w:val="-10"/>
          <w:sz w:val="28"/>
          <w:szCs w:val="28"/>
          <w:u w:color="5A2D3E"/>
          <w:lang w:val="en-CA"/>
        </w:rPr>
        <w:t xml:space="preserve"> du travail et </w:t>
      </w:r>
      <w:proofErr w:type="spellStart"/>
      <w:r w:rsidRPr="009C5701">
        <w:rPr>
          <w:color w:val="5A2D3E"/>
          <w:spacing w:val="-10"/>
          <w:sz w:val="28"/>
          <w:szCs w:val="28"/>
          <w:u w:color="5A2D3E"/>
          <w:lang w:val="en-CA"/>
        </w:rPr>
        <w:t>remplacement</w:t>
      </w:r>
      <w:proofErr w:type="spellEnd"/>
      <w:r w:rsidRPr="009C5701">
        <w:rPr>
          <w:color w:val="5A2D3E"/>
          <w:spacing w:val="-10"/>
          <w:sz w:val="28"/>
          <w:szCs w:val="28"/>
          <w:u w:color="5A2D3E"/>
          <w:lang w:val="en-CA"/>
        </w:rPr>
        <w:t xml:space="preserve"> dans les </w:t>
      </w:r>
      <w:proofErr w:type="spellStart"/>
      <w:r w:rsidRPr="009C5701">
        <w:rPr>
          <w:color w:val="5A2D3E"/>
          <w:spacing w:val="-10"/>
          <w:sz w:val="28"/>
          <w:szCs w:val="28"/>
          <w:u w:color="5A2D3E"/>
          <w:lang w:val="en-CA"/>
        </w:rPr>
        <w:t>tâches</w:t>
      </w:r>
      <w:proofErr w:type="spellEnd"/>
    </w:p>
    <w:p w14:paraId="2A59D83D" w14:textId="77777777" w:rsidR="00FD76B2" w:rsidRPr="00C76D5B" w:rsidRDefault="00FD76B2" w:rsidP="00BA246D">
      <w:pPr>
        <w:pStyle w:val="Heading1"/>
        <w:ind w:right="90"/>
        <w:jc w:val="left"/>
        <w:rPr>
          <w:color w:val="5A2D3E"/>
          <w:spacing w:val="-10"/>
          <w:sz w:val="20"/>
          <w:szCs w:val="20"/>
          <w:u w:color="5A2D3E"/>
        </w:rPr>
      </w:pPr>
    </w:p>
    <w:p w14:paraId="53AD7582" w14:textId="77777777" w:rsidR="00EF7BE8" w:rsidRDefault="00EF7BE8" w:rsidP="00EF7BE8">
      <w:pPr>
        <w:pStyle w:val="BodyText"/>
        <w:jc w:val="both"/>
        <w:rPr>
          <w:u w:color="000000"/>
          <w:lang w:val="en-CA"/>
        </w:rPr>
      </w:pPr>
      <w:r w:rsidRPr="00A8275B">
        <w:rPr>
          <w:u w:color="000000"/>
          <w:lang w:val="en-CA"/>
        </w:rPr>
        <w:t xml:space="preserve">La </w:t>
      </w:r>
      <w:proofErr w:type="spellStart"/>
      <w:r w:rsidRPr="00A8275B">
        <w:rPr>
          <w:u w:color="000000"/>
          <w:lang w:val="en-CA"/>
        </w:rPr>
        <w:t>technologie</w:t>
      </w:r>
      <w:proofErr w:type="spellEnd"/>
      <w:r w:rsidRPr="00A8275B">
        <w:rPr>
          <w:u w:color="000000"/>
          <w:lang w:val="en-CA"/>
        </w:rPr>
        <w:t xml:space="preserve"> </w:t>
      </w:r>
      <w:proofErr w:type="spellStart"/>
      <w:r w:rsidRPr="00A8275B">
        <w:rPr>
          <w:u w:color="000000"/>
          <w:lang w:val="en-CA"/>
        </w:rPr>
        <w:t>envisagée</w:t>
      </w:r>
      <w:proofErr w:type="spellEnd"/>
      <w:r w:rsidRPr="00A8275B">
        <w:rPr>
          <w:u w:color="000000"/>
          <w:lang w:val="en-CA"/>
        </w:rPr>
        <w:t xml:space="preserve"> par </w:t>
      </w:r>
      <w:proofErr w:type="spellStart"/>
      <w:r w:rsidRPr="00A8275B">
        <w:rPr>
          <w:u w:color="000000"/>
          <w:lang w:val="en-CA"/>
        </w:rPr>
        <w:t>votre</w:t>
      </w:r>
      <w:proofErr w:type="spellEnd"/>
      <w:r w:rsidRPr="00A8275B">
        <w:rPr>
          <w:u w:color="000000"/>
          <w:lang w:val="en-CA"/>
        </w:rPr>
        <w:t xml:space="preserve"> </w:t>
      </w:r>
      <w:proofErr w:type="spellStart"/>
      <w:r w:rsidRPr="00A8275B">
        <w:rPr>
          <w:u w:color="000000"/>
          <w:lang w:val="en-CA"/>
        </w:rPr>
        <w:t>hôpital</w:t>
      </w:r>
      <w:proofErr w:type="spellEnd"/>
      <w:r w:rsidRPr="00A8275B">
        <w:rPr>
          <w:u w:color="000000"/>
          <w:lang w:val="en-CA"/>
        </w:rPr>
        <w:t xml:space="preserve"> </w:t>
      </w:r>
      <w:proofErr w:type="spellStart"/>
      <w:r w:rsidRPr="00A8275B">
        <w:rPr>
          <w:u w:color="000000"/>
          <w:lang w:val="en-CA"/>
        </w:rPr>
        <w:t>pourrait</w:t>
      </w:r>
      <w:proofErr w:type="spellEnd"/>
      <w:r w:rsidRPr="00A8275B">
        <w:rPr>
          <w:u w:color="000000"/>
          <w:lang w:val="en-CA"/>
        </w:rPr>
        <w:t xml:space="preserve"> </w:t>
      </w:r>
      <w:proofErr w:type="spellStart"/>
      <w:r w:rsidRPr="00A8275B">
        <w:rPr>
          <w:u w:color="000000"/>
          <w:lang w:val="en-CA"/>
        </w:rPr>
        <w:t>remplacer</w:t>
      </w:r>
      <w:proofErr w:type="spellEnd"/>
      <w:r w:rsidRPr="00A8275B">
        <w:rPr>
          <w:u w:color="000000"/>
          <w:lang w:val="en-CA"/>
        </w:rPr>
        <w:t xml:space="preserve"> </w:t>
      </w:r>
      <w:proofErr w:type="spellStart"/>
      <w:r w:rsidRPr="00A8275B">
        <w:rPr>
          <w:u w:color="000000"/>
          <w:lang w:val="en-CA"/>
        </w:rPr>
        <w:t>certaines</w:t>
      </w:r>
      <w:proofErr w:type="spellEnd"/>
      <w:r w:rsidRPr="00A8275B">
        <w:rPr>
          <w:u w:color="000000"/>
          <w:lang w:val="en-CA"/>
        </w:rPr>
        <w:t xml:space="preserve"> </w:t>
      </w:r>
      <w:proofErr w:type="spellStart"/>
      <w:r w:rsidRPr="00A8275B">
        <w:rPr>
          <w:u w:color="000000"/>
          <w:lang w:val="en-CA"/>
        </w:rPr>
        <w:t>tâches</w:t>
      </w:r>
      <w:proofErr w:type="spellEnd"/>
      <w:r w:rsidRPr="00A8275B">
        <w:rPr>
          <w:u w:color="000000"/>
          <w:lang w:val="en-CA"/>
        </w:rPr>
        <w:t xml:space="preserve"> </w:t>
      </w:r>
      <w:proofErr w:type="spellStart"/>
      <w:r w:rsidRPr="00A8275B">
        <w:rPr>
          <w:u w:color="000000"/>
          <w:lang w:val="en-CA"/>
        </w:rPr>
        <w:t>ou</w:t>
      </w:r>
      <w:proofErr w:type="spellEnd"/>
      <w:r w:rsidRPr="00A8275B">
        <w:rPr>
          <w:u w:color="000000"/>
          <w:lang w:val="en-CA"/>
        </w:rPr>
        <w:t xml:space="preserve"> </w:t>
      </w:r>
      <w:proofErr w:type="spellStart"/>
      <w:r w:rsidRPr="00A8275B">
        <w:rPr>
          <w:u w:color="000000"/>
          <w:lang w:val="en-CA"/>
        </w:rPr>
        <w:t>certains</w:t>
      </w:r>
      <w:proofErr w:type="spellEnd"/>
      <w:r w:rsidRPr="00A8275B">
        <w:rPr>
          <w:u w:color="000000"/>
          <w:lang w:val="en-CA"/>
        </w:rPr>
        <w:t xml:space="preserve"> types de travail, </w:t>
      </w:r>
      <w:proofErr w:type="spellStart"/>
      <w:r w:rsidRPr="00A8275B">
        <w:rPr>
          <w:u w:color="000000"/>
          <w:lang w:val="en-CA"/>
        </w:rPr>
        <w:t>ce</w:t>
      </w:r>
      <w:proofErr w:type="spellEnd"/>
      <w:r w:rsidRPr="00A8275B">
        <w:rPr>
          <w:u w:color="000000"/>
          <w:lang w:val="en-CA"/>
        </w:rPr>
        <w:t xml:space="preserve"> qui </w:t>
      </w:r>
      <w:proofErr w:type="spellStart"/>
      <w:r w:rsidRPr="00A8275B">
        <w:rPr>
          <w:u w:color="000000"/>
          <w:lang w:val="en-CA"/>
        </w:rPr>
        <w:t>pourrait</w:t>
      </w:r>
      <w:proofErr w:type="spellEnd"/>
      <w:r w:rsidRPr="00A8275B">
        <w:rPr>
          <w:u w:color="000000"/>
          <w:lang w:val="en-CA"/>
        </w:rPr>
        <w:t xml:space="preserve"> à son tour </w:t>
      </w:r>
      <w:proofErr w:type="spellStart"/>
      <w:r w:rsidRPr="00A8275B">
        <w:rPr>
          <w:u w:color="000000"/>
          <w:lang w:val="en-CA"/>
        </w:rPr>
        <w:t>avoir</w:t>
      </w:r>
      <w:proofErr w:type="spellEnd"/>
      <w:r w:rsidRPr="00A8275B">
        <w:rPr>
          <w:u w:color="000000"/>
          <w:lang w:val="en-CA"/>
        </w:rPr>
        <w:t xml:space="preserve"> </w:t>
      </w:r>
      <w:proofErr w:type="spellStart"/>
      <w:r w:rsidRPr="00A8275B">
        <w:rPr>
          <w:u w:color="000000"/>
          <w:lang w:val="en-CA"/>
        </w:rPr>
        <w:t>une</w:t>
      </w:r>
      <w:proofErr w:type="spellEnd"/>
      <w:r w:rsidRPr="00A8275B">
        <w:rPr>
          <w:u w:color="000000"/>
          <w:lang w:val="en-CA"/>
        </w:rPr>
        <w:t xml:space="preserve"> incidence sur les </w:t>
      </w:r>
      <w:proofErr w:type="spellStart"/>
      <w:r w:rsidRPr="00A8275B">
        <w:rPr>
          <w:u w:color="000000"/>
          <w:lang w:val="en-CA"/>
        </w:rPr>
        <w:t>effectifs</w:t>
      </w:r>
      <w:proofErr w:type="spellEnd"/>
      <w:r w:rsidRPr="00A8275B">
        <w:rPr>
          <w:u w:color="000000"/>
          <w:lang w:val="en-CA"/>
        </w:rPr>
        <w:t xml:space="preserve">. Les technologies </w:t>
      </w:r>
      <w:proofErr w:type="spellStart"/>
      <w:r w:rsidRPr="00A8275B">
        <w:rPr>
          <w:u w:color="000000"/>
          <w:lang w:val="en-CA"/>
        </w:rPr>
        <w:t>en</w:t>
      </w:r>
      <w:proofErr w:type="spellEnd"/>
      <w:r w:rsidRPr="00A8275B">
        <w:rPr>
          <w:u w:color="000000"/>
          <w:lang w:val="en-CA"/>
        </w:rPr>
        <w:t xml:space="preserve"> milieu de travail </w:t>
      </w:r>
      <w:proofErr w:type="spellStart"/>
      <w:r w:rsidRPr="00A8275B">
        <w:rPr>
          <w:u w:color="000000"/>
          <w:lang w:val="en-CA"/>
        </w:rPr>
        <w:t>sont</w:t>
      </w:r>
      <w:proofErr w:type="spellEnd"/>
      <w:r w:rsidRPr="00A8275B">
        <w:rPr>
          <w:u w:color="000000"/>
          <w:lang w:val="en-CA"/>
        </w:rPr>
        <w:t xml:space="preserve"> </w:t>
      </w:r>
      <w:proofErr w:type="spellStart"/>
      <w:r w:rsidRPr="00A8275B">
        <w:rPr>
          <w:u w:color="000000"/>
          <w:lang w:val="en-CA"/>
        </w:rPr>
        <w:t>souvent</w:t>
      </w:r>
      <w:proofErr w:type="spellEnd"/>
      <w:r w:rsidRPr="00A8275B">
        <w:rPr>
          <w:u w:color="000000"/>
          <w:lang w:val="en-CA"/>
        </w:rPr>
        <w:t xml:space="preserve"> </w:t>
      </w:r>
      <w:proofErr w:type="spellStart"/>
      <w:r w:rsidRPr="00A8275B">
        <w:rPr>
          <w:u w:color="000000"/>
          <w:lang w:val="en-CA"/>
        </w:rPr>
        <w:t>adoptées</w:t>
      </w:r>
      <w:proofErr w:type="spellEnd"/>
      <w:r w:rsidRPr="00A8275B">
        <w:rPr>
          <w:u w:color="000000"/>
          <w:lang w:val="en-CA"/>
        </w:rPr>
        <w:t xml:space="preserve"> </w:t>
      </w:r>
      <w:proofErr w:type="spellStart"/>
      <w:r w:rsidRPr="00A8275B">
        <w:rPr>
          <w:u w:color="000000"/>
          <w:lang w:val="en-CA"/>
        </w:rPr>
        <w:t>précisément</w:t>
      </w:r>
      <w:proofErr w:type="spellEnd"/>
      <w:r w:rsidRPr="00A8275B">
        <w:rPr>
          <w:u w:color="000000"/>
          <w:lang w:val="en-CA"/>
        </w:rPr>
        <w:t xml:space="preserve"> </w:t>
      </w:r>
      <w:proofErr w:type="spellStart"/>
      <w:r w:rsidRPr="00A8275B">
        <w:rPr>
          <w:u w:color="000000"/>
          <w:lang w:val="en-CA"/>
        </w:rPr>
        <w:t>parce</w:t>
      </w:r>
      <w:proofErr w:type="spellEnd"/>
      <w:r w:rsidRPr="00A8275B">
        <w:rPr>
          <w:u w:color="000000"/>
          <w:lang w:val="en-CA"/>
        </w:rPr>
        <w:t xml:space="preserve"> </w:t>
      </w:r>
      <w:proofErr w:type="spellStart"/>
      <w:r w:rsidRPr="00A8275B">
        <w:rPr>
          <w:u w:color="000000"/>
          <w:lang w:val="en-CA"/>
        </w:rPr>
        <w:t>qu’elles</w:t>
      </w:r>
      <w:proofErr w:type="spellEnd"/>
      <w:r w:rsidRPr="00A8275B">
        <w:rPr>
          <w:u w:color="000000"/>
          <w:lang w:val="en-CA"/>
        </w:rPr>
        <w:t xml:space="preserve"> </w:t>
      </w:r>
      <w:proofErr w:type="spellStart"/>
      <w:r w:rsidRPr="00A8275B">
        <w:rPr>
          <w:u w:color="000000"/>
          <w:lang w:val="en-CA"/>
        </w:rPr>
        <w:t>remplacent</w:t>
      </w:r>
      <w:proofErr w:type="spellEnd"/>
      <w:r w:rsidRPr="00A8275B">
        <w:rPr>
          <w:u w:color="000000"/>
          <w:lang w:val="en-CA"/>
        </w:rPr>
        <w:t xml:space="preserve"> le travail </w:t>
      </w:r>
      <w:proofErr w:type="spellStart"/>
      <w:r w:rsidRPr="00A8275B">
        <w:rPr>
          <w:u w:color="000000"/>
          <w:lang w:val="en-CA"/>
        </w:rPr>
        <w:t>humain</w:t>
      </w:r>
      <w:proofErr w:type="spellEnd"/>
      <w:r w:rsidRPr="00A8275B">
        <w:rPr>
          <w:u w:color="000000"/>
          <w:lang w:val="en-CA"/>
        </w:rPr>
        <w:t>.</w:t>
      </w:r>
    </w:p>
    <w:p w14:paraId="22BDD005" w14:textId="77777777" w:rsidR="00A8275B" w:rsidRPr="00A8275B" w:rsidRDefault="00A8275B" w:rsidP="00EF7BE8">
      <w:pPr>
        <w:pStyle w:val="BodyText"/>
        <w:jc w:val="both"/>
        <w:rPr>
          <w:u w:color="000000"/>
          <w:lang w:val="en-CA"/>
        </w:rPr>
      </w:pPr>
    </w:p>
    <w:p w14:paraId="4081E55A" w14:textId="77777777" w:rsidR="00EF7BE8" w:rsidRPr="00EF7BE8" w:rsidRDefault="00EF7BE8" w:rsidP="00EF7BE8">
      <w:pPr>
        <w:pStyle w:val="BodyText"/>
        <w:jc w:val="both"/>
        <w:rPr>
          <w:u w:color="000000"/>
          <w:lang w:val="en-CA"/>
        </w:rPr>
      </w:pPr>
      <w:r w:rsidRPr="00EF7BE8">
        <w:rPr>
          <w:u w:color="000000"/>
          <w:lang w:val="en-CA"/>
        </w:rPr>
        <w:t xml:space="preserve">Il est important d’être </w:t>
      </w:r>
      <w:proofErr w:type="spellStart"/>
      <w:r w:rsidRPr="00EF7BE8">
        <w:rPr>
          <w:u w:color="000000"/>
          <w:lang w:val="en-CA"/>
        </w:rPr>
        <w:t>attentif</w:t>
      </w:r>
      <w:proofErr w:type="spellEnd"/>
      <w:r w:rsidRPr="00EF7BE8">
        <w:rPr>
          <w:u w:color="000000"/>
          <w:lang w:val="en-CA"/>
        </w:rPr>
        <w:t xml:space="preserve"> aux </w:t>
      </w:r>
      <w:proofErr w:type="spellStart"/>
      <w:r w:rsidRPr="00EF7BE8">
        <w:rPr>
          <w:u w:color="000000"/>
          <w:lang w:val="en-CA"/>
        </w:rPr>
        <w:t>déclarations</w:t>
      </w:r>
      <w:proofErr w:type="spellEnd"/>
      <w:r w:rsidRPr="00EF7BE8">
        <w:rPr>
          <w:u w:color="000000"/>
          <w:lang w:val="en-CA"/>
        </w:rPr>
        <w:t xml:space="preserve"> </w:t>
      </w:r>
      <w:proofErr w:type="spellStart"/>
      <w:r w:rsidRPr="00EF7BE8">
        <w:rPr>
          <w:u w:color="000000"/>
          <w:lang w:val="en-CA"/>
        </w:rPr>
        <w:t>audacieuses</w:t>
      </w:r>
      <w:proofErr w:type="spellEnd"/>
      <w:r w:rsidRPr="00EF7BE8">
        <w:rPr>
          <w:u w:color="000000"/>
          <w:lang w:val="en-CA"/>
        </w:rPr>
        <w:t xml:space="preserve"> </w:t>
      </w:r>
      <w:proofErr w:type="spellStart"/>
      <w:r w:rsidRPr="00EF7BE8">
        <w:rPr>
          <w:u w:color="000000"/>
          <w:lang w:val="en-CA"/>
        </w:rPr>
        <w:t>concernant</w:t>
      </w:r>
      <w:proofErr w:type="spellEnd"/>
      <w:r w:rsidRPr="00EF7BE8">
        <w:rPr>
          <w:u w:color="000000"/>
          <w:lang w:val="en-CA"/>
        </w:rPr>
        <w:t xml:space="preserve"> les « gains de temps », les « gains </w:t>
      </w:r>
      <w:proofErr w:type="spellStart"/>
      <w:r w:rsidRPr="00EF7BE8">
        <w:rPr>
          <w:u w:color="000000"/>
          <w:lang w:val="en-CA"/>
        </w:rPr>
        <w:t>d’efficacité</w:t>
      </w:r>
      <w:proofErr w:type="spellEnd"/>
      <w:r w:rsidRPr="00EF7BE8">
        <w:rPr>
          <w:u w:color="000000"/>
          <w:lang w:val="en-CA"/>
        </w:rPr>
        <w:t xml:space="preserve"> » </w:t>
      </w:r>
      <w:proofErr w:type="spellStart"/>
      <w:r w:rsidRPr="00EF7BE8">
        <w:rPr>
          <w:u w:color="000000"/>
          <w:lang w:val="en-CA"/>
        </w:rPr>
        <w:t>ou</w:t>
      </w:r>
      <w:proofErr w:type="spellEnd"/>
      <w:r w:rsidRPr="00EF7BE8">
        <w:rPr>
          <w:u w:color="000000"/>
          <w:lang w:val="en-CA"/>
        </w:rPr>
        <w:t xml:space="preserve"> la « </w:t>
      </w:r>
      <w:proofErr w:type="spellStart"/>
      <w:r w:rsidRPr="00EF7BE8">
        <w:rPr>
          <w:u w:color="000000"/>
          <w:lang w:val="en-CA"/>
        </w:rPr>
        <w:t>productivité</w:t>
      </w:r>
      <w:proofErr w:type="spellEnd"/>
      <w:r w:rsidRPr="00EF7BE8">
        <w:rPr>
          <w:u w:color="000000"/>
          <w:lang w:val="en-CA"/>
        </w:rPr>
        <w:t xml:space="preserve"> », qui </w:t>
      </w:r>
      <w:proofErr w:type="spellStart"/>
      <w:r w:rsidRPr="00EF7BE8">
        <w:rPr>
          <w:u w:color="000000"/>
          <w:lang w:val="en-CA"/>
        </w:rPr>
        <w:t>indiquent</w:t>
      </w:r>
      <w:proofErr w:type="spellEnd"/>
      <w:r w:rsidRPr="00EF7BE8">
        <w:rPr>
          <w:u w:color="000000"/>
          <w:lang w:val="en-CA"/>
        </w:rPr>
        <w:t xml:space="preserve"> </w:t>
      </w:r>
      <w:proofErr w:type="spellStart"/>
      <w:r w:rsidRPr="00EF7BE8">
        <w:rPr>
          <w:u w:color="000000"/>
          <w:lang w:val="en-CA"/>
        </w:rPr>
        <w:t>souvent</w:t>
      </w:r>
      <w:proofErr w:type="spellEnd"/>
      <w:r w:rsidRPr="00EF7BE8">
        <w:rPr>
          <w:u w:color="000000"/>
          <w:lang w:val="en-CA"/>
        </w:rPr>
        <w:t xml:space="preserve"> </w:t>
      </w:r>
      <w:proofErr w:type="spellStart"/>
      <w:r w:rsidRPr="00EF7BE8">
        <w:rPr>
          <w:u w:color="000000"/>
          <w:lang w:val="en-CA"/>
        </w:rPr>
        <w:t>l’intention</w:t>
      </w:r>
      <w:proofErr w:type="spellEnd"/>
      <w:r w:rsidRPr="00EF7BE8">
        <w:rPr>
          <w:u w:color="000000"/>
          <w:lang w:val="en-CA"/>
        </w:rPr>
        <w:t xml:space="preserve"> de </w:t>
      </w:r>
      <w:proofErr w:type="spellStart"/>
      <w:r w:rsidRPr="00EF7BE8">
        <w:rPr>
          <w:u w:color="000000"/>
          <w:lang w:val="en-CA"/>
        </w:rPr>
        <w:t>l’employeur</w:t>
      </w:r>
      <w:proofErr w:type="spellEnd"/>
      <w:r w:rsidRPr="00EF7BE8">
        <w:rPr>
          <w:u w:color="000000"/>
          <w:lang w:val="en-CA"/>
        </w:rPr>
        <w:t xml:space="preserve"> de modifier les </w:t>
      </w:r>
      <w:proofErr w:type="spellStart"/>
      <w:r w:rsidRPr="00EF7BE8">
        <w:rPr>
          <w:u w:color="000000"/>
          <w:lang w:val="en-CA"/>
        </w:rPr>
        <w:t>effectifs</w:t>
      </w:r>
      <w:proofErr w:type="spellEnd"/>
      <w:r w:rsidRPr="00EF7BE8">
        <w:rPr>
          <w:u w:color="000000"/>
          <w:lang w:val="en-CA"/>
        </w:rPr>
        <w:t xml:space="preserve"> à la suite de </w:t>
      </w:r>
      <w:proofErr w:type="spellStart"/>
      <w:r w:rsidRPr="00EF7BE8">
        <w:rPr>
          <w:u w:color="000000"/>
          <w:lang w:val="en-CA"/>
        </w:rPr>
        <w:t>l’adoption</w:t>
      </w:r>
      <w:proofErr w:type="spellEnd"/>
      <w:r w:rsidRPr="00EF7BE8">
        <w:rPr>
          <w:u w:color="000000"/>
          <w:lang w:val="en-CA"/>
        </w:rPr>
        <w:t xml:space="preserve"> de </w:t>
      </w:r>
      <w:proofErr w:type="spellStart"/>
      <w:r w:rsidRPr="00EF7BE8">
        <w:rPr>
          <w:u w:color="000000"/>
          <w:lang w:val="en-CA"/>
        </w:rPr>
        <w:t>cette</w:t>
      </w:r>
      <w:proofErr w:type="spellEnd"/>
      <w:r w:rsidRPr="00EF7BE8">
        <w:rPr>
          <w:u w:color="000000"/>
          <w:lang w:val="en-CA"/>
        </w:rPr>
        <w:t xml:space="preserve"> </w:t>
      </w:r>
      <w:proofErr w:type="spellStart"/>
      <w:r w:rsidRPr="00EF7BE8">
        <w:rPr>
          <w:u w:color="000000"/>
          <w:lang w:val="en-CA"/>
        </w:rPr>
        <w:t>technologie</w:t>
      </w:r>
      <w:proofErr w:type="spellEnd"/>
      <w:r w:rsidRPr="00EF7BE8">
        <w:rPr>
          <w:u w:color="000000"/>
          <w:lang w:val="en-CA"/>
        </w:rPr>
        <w:t xml:space="preserve">. </w:t>
      </w:r>
      <w:proofErr w:type="spellStart"/>
      <w:r w:rsidRPr="00EF7BE8">
        <w:rPr>
          <w:u w:color="000000"/>
          <w:lang w:val="en-CA"/>
        </w:rPr>
        <w:t>Ces</w:t>
      </w:r>
      <w:proofErr w:type="spellEnd"/>
      <w:r w:rsidRPr="00EF7BE8">
        <w:rPr>
          <w:u w:color="000000"/>
          <w:lang w:val="en-CA"/>
        </w:rPr>
        <w:t xml:space="preserve"> changements </w:t>
      </w:r>
      <w:proofErr w:type="spellStart"/>
      <w:r w:rsidRPr="00EF7BE8">
        <w:rPr>
          <w:u w:color="000000"/>
          <w:lang w:val="en-CA"/>
        </w:rPr>
        <w:t>peuvent</w:t>
      </w:r>
      <w:proofErr w:type="spellEnd"/>
      <w:r w:rsidRPr="00EF7BE8">
        <w:rPr>
          <w:u w:color="000000"/>
          <w:lang w:val="en-CA"/>
        </w:rPr>
        <w:t xml:space="preserve"> </w:t>
      </w:r>
      <w:proofErr w:type="spellStart"/>
      <w:r w:rsidRPr="00EF7BE8">
        <w:rPr>
          <w:u w:color="000000"/>
          <w:lang w:val="en-CA"/>
        </w:rPr>
        <w:t>parfois</w:t>
      </w:r>
      <w:proofErr w:type="spellEnd"/>
      <w:r w:rsidRPr="00EF7BE8">
        <w:rPr>
          <w:u w:color="000000"/>
          <w:lang w:val="en-CA"/>
        </w:rPr>
        <w:t xml:space="preserve"> </w:t>
      </w:r>
      <w:proofErr w:type="spellStart"/>
      <w:r w:rsidRPr="00EF7BE8">
        <w:rPr>
          <w:u w:color="000000"/>
          <w:lang w:val="en-CA"/>
        </w:rPr>
        <w:t>être</w:t>
      </w:r>
      <w:proofErr w:type="spellEnd"/>
      <w:r w:rsidRPr="00EF7BE8">
        <w:rPr>
          <w:u w:color="000000"/>
          <w:lang w:val="en-CA"/>
        </w:rPr>
        <w:t xml:space="preserve"> </w:t>
      </w:r>
      <w:proofErr w:type="spellStart"/>
      <w:r w:rsidRPr="00EF7BE8">
        <w:rPr>
          <w:u w:color="000000"/>
          <w:lang w:val="en-CA"/>
        </w:rPr>
        <w:t>anticipés</w:t>
      </w:r>
      <w:proofErr w:type="spellEnd"/>
      <w:r w:rsidRPr="00EF7BE8">
        <w:rPr>
          <w:u w:color="000000"/>
          <w:lang w:val="en-CA"/>
        </w:rPr>
        <w:t xml:space="preserve"> </w:t>
      </w:r>
      <w:proofErr w:type="spellStart"/>
      <w:r w:rsidRPr="00EF7BE8">
        <w:rPr>
          <w:u w:color="000000"/>
          <w:lang w:val="en-CA"/>
        </w:rPr>
        <w:t>lorsque</w:t>
      </w:r>
      <w:proofErr w:type="spellEnd"/>
      <w:r w:rsidRPr="00EF7BE8">
        <w:rPr>
          <w:u w:color="000000"/>
          <w:lang w:val="en-CA"/>
        </w:rPr>
        <w:t xml:space="preserve"> </w:t>
      </w:r>
      <w:proofErr w:type="spellStart"/>
      <w:r w:rsidRPr="00EF7BE8">
        <w:rPr>
          <w:u w:color="000000"/>
          <w:lang w:val="en-CA"/>
        </w:rPr>
        <w:t>l’employeur</w:t>
      </w:r>
      <w:proofErr w:type="spellEnd"/>
      <w:r w:rsidRPr="00EF7BE8">
        <w:rPr>
          <w:u w:color="000000"/>
          <w:lang w:val="en-CA"/>
        </w:rPr>
        <w:t xml:space="preserve"> </w:t>
      </w:r>
      <w:proofErr w:type="spellStart"/>
      <w:r w:rsidRPr="00EF7BE8">
        <w:rPr>
          <w:u w:color="000000"/>
          <w:lang w:val="en-CA"/>
        </w:rPr>
        <w:t>décide</w:t>
      </w:r>
      <w:proofErr w:type="spellEnd"/>
      <w:r w:rsidRPr="00EF7BE8">
        <w:rPr>
          <w:u w:color="000000"/>
          <w:lang w:val="en-CA"/>
        </w:rPr>
        <w:t xml:space="preserve"> de ne pas </w:t>
      </w:r>
      <w:proofErr w:type="spellStart"/>
      <w:r w:rsidRPr="00EF7BE8">
        <w:rPr>
          <w:u w:color="000000"/>
          <w:lang w:val="en-CA"/>
        </w:rPr>
        <w:t>combler</w:t>
      </w:r>
      <w:proofErr w:type="spellEnd"/>
      <w:r w:rsidRPr="00EF7BE8">
        <w:rPr>
          <w:u w:color="000000"/>
          <w:lang w:val="en-CA"/>
        </w:rPr>
        <w:t xml:space="preserve"> des </w:t>
      </w:r>
      <w:proofErr w:type="spellStart"/>
      <w:r w:rsidRPr="00EF7BE8">
        <w:rPr>
          <w:u w:color="000000"/>
          <w:lang w:val="en-CA"/>
        </w:rPr>
        <w:t>postes</w:t>
      </w:r>
      <w:proofErr w:type="spellEnd"/>
      <w:r w:rsidRPr="00EF7BE8">
        <w:rPr>
          <w:u w:color="000000"/>
          <w:lang w:val="en-CA"/>
        </w:rPr>
        <w:t xml:space="preserve"> </w:t>
      </w:r>
      <w:proofErr w:type="spellStart"/>
      <w:r w:rsidRPr="00EF7BE8">
        <w:rPr>
          <w:u w:color="000000"/>
          <w:lang w:val="en-CA"/>
        </w:rPr>
        <w:t>vacants</w:t>
      </w:r>
      <w:proofErr w:type="spellEnd"/>
      <w:r w:rsidRPr="00EF7BE8">
        <w:rPr>
          <w:u w:color="000000"/>
          <w:lang w:val="en-CA"/>
        </w:rPr>
        <w:t xml:space="preserve">, de sous-doter un service </w:t>
      </w:r>
      <w:proofErr w:type="spellStart"/>
      <w:r w:rsidRPr="00EF7BE8">
        <w:rPr>
          <w:u w:color="000000"/>
          <w:lang w:val="en-CA"/>
        </w:rPr>
        <w:t>en</w:t>
      </w:r>
      <w:proofErr w:type="spellEnd"/>
      <w:r w:rsidRPr="00EF7BE8">
        <w:rPr>
          <w:u w:color="000000"/>
          <w:lang w:val="en-CA"/>
        </w:rPr>
        <w:t xml:space="preserve"> personnel avant </w:t>
      </w:r>
      <w:proofErr w:type="spellStart"/>
      <w:r w:rsidRPr="00EF7BE8">
        <w:rPr>
          <w:u w:color="000000"/>
          <w:lang w:val="en-CA"/>
        </w:rPr>
        <w:t>l’introduction</w:t>
      </w:r>
      <w:proofErr w:type="spellEnd"/>
      <w:r w:rsidRPr="00EF7BE8">
        <w:rPr>
          <w:u w:color="000000"/>
          <w:lang w:val="en-CA"/>
        </w:rPr>
        <w:t xml:space="preserve"> </w:t>
      </w:r>
      <w:proofErr w:type="spellStart"/>
      <w:r w:rsidRPr="00EF7BE8">
        <w:rPr>
          <w:u w:color="000000"/>
          <w:lang w:val="en-CA"/>
        </w:rPr>
        <w:t>d’une</w:t>
      </w:r>
      <w:proofErr w:type="spellEnd"/>
      <w:r w:rsidRPr="00EF7BE8">
        <w:rPr>
          <w:u w:color="000000"/>
          <w:lang w:val="en-CA"/>
        </w:rPr>
        <w:t xml:space="preserve"> nouvelle </w:t>
      </w:r>
      <w:proofErr w:type="spellStart"/>
      <w:r w:rsidRPr="00EF7BE8">
        <w:rPr>
          <w:u w:color="000000"/>
          <w:lang w:val="en-CA"/>
        </w:rPr>
        <w:t>technologie</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w:t>
      </w:r>
      <w:proofErr w:type="spellStart"/>
      <w:r w:rsidRPr="00EF7BE8">
        <w:rPr>
          <w:u w:color="000000"/>
          <w:lang w:val="en-CA"/>
        </w:rPr>
        <w:t>lorsqu’il</w:t>
      </w:r>
      <w:proofErr w:type="spellEnd"/>
      <w:r w:rsidRPr="00EF7BE8">
        <w:rPr>
          <w:u w:color="000000"/>
          <w:lang w:val="en-CA"/>
        </w:rPr>
        <w:t xml:space="preserve"> </w:t>
      </w:r>
      <w:proofErr w:type="spellStart"/>
      <w:r w:rsidRPr="00EF7BE8">
        <w:rPr>
          <w:u w:color="000000"/>
          <w:lang w:val="en-CA"/>
        </w:rPr>
        <w:t>annonce</w:t>
      </w:r>
      <w:proofErr w:type="spellEnd"/>
      <w:r w:rsidRPr="00EF7BE8">
        <w:rPr>
          <w:u w:color="000000"/>
          <w:lang w:val="en-CA"/>
        </w:rPr>
        <w:t xml:space="preserve"> un gel des </w:t>
      </w:r>
      <w:proofErr w:type="spellStart"/>
      <w:r w:rsidRPr="00EF7BE8">
        <w:rPr>
          <w:u w:color="000000"/>
          <w:lang w:val="en-CA"/>
        </w:rPr>
        <w:t>embauches</w:t>
      </w:r>
      <w:proofErr w:type="spellEnd"/>
      <w:r w:rsidRPr="00EF7BE8">
        <w:rPr>
          <w:u w:color="000000"/>
          <w:lang w:val="en-CA"/>
        </w:rPr>
        <w:t xml:space="preserve"> peu après la mise </w:t>
      </w:r>
      <w:proofErr w:type="spellStart"/>
      <w:r w:rsidRPr="00EF7BE8">
        <w:rPr>
          <w:u w:color="000000"/>
          <w:lang w:val="en-CA"/>
        </w:rPr>
        <w:t>en</w:t>
      </w:r>
      <w:proofErr w:type="spellEnd"/>
      <w:r w:rsidRPr="00EF7BE8">
        <w:rPr>
          <w:u w:color="000000"/>
          <w:lang w:val="en-CA"/>
        </w:rPr>
        <w:t xml:space="preserve"> </w:t>
      </w:r>
      <w:proofErr w:type="spellStart"/>
      <w:r w:rsidRPr="00EF7BE8">
        <w:rPr>
          <w:u w:color="000000"/>
          <w:lang w:val="en-CA"/>
        </w:rPr>
        <w:t>œuvre</w:t>
      </w:r>
      <w:proofErr w:type="spellEnd"/>
      <w:r w:rsidRPr="00EF7BE8">
        <w:rPr>
          <w:u w:color="000000"/>
          <w:lang w:val="en-CA"/>
        </w:rPr>
        <w:t>.</w:t>
      </w:r>
    </w:p>
    <w:p w14:paraId="52488177" w14:textId="77777777" w:rsidR="00EF7BE8" w:rsidRPr="00EF7BE8" w:rsidRDefault="00EF7BE8" w:rsidP="00EF7BE8">
      <w:pPr>
        <w:pStyle w:val="BodyText"/>
        <w:jc w:val="both"/>
        <w:rPr>
          <w:u w:color="000000"/>
          <w:lang w:val="en-CA"/>
        </w:rPr>
      </w:pPr>
    </w:p>
    <w:p w14:paraId="429B8EEB" w14:textId="77777777" w:rsidR="00EF7BE8" w:rsidRPr="00EF7BE8" w:rsidRDefault="00EF7BE8" w:rsidP="00EF7BE8">
      <w:pPr>
        <w:pStyle w:val="BodyText"/>
        <w:jc w:val="both"/>
        <w:rPr>
          <w:u w:color="000000"/>
          <w:lang w:val="en-CA"/>
        </w:rPr>
      </w:pPr>
      <w:proofErr w:type="spellStart"/>
      <w:r w:rsidRPr="00EF7BE8">
        <w:rPr>
          <w:u w:val="single" w:color="000000"/>
          <w:lang w:val="en-CA"/>
        </w:rPr>
        <w:t>Éléments</w:t>
      </w:r>
      <w:proofErr w:type="spellEnd"/>
      <w:r w:rsidRPr="00EF7BE8">
        <w:rPr>
          <w:u w:val="single" w:color="000000"/>
          <w:lang w:val="en-CA"/>
        </w:rPr>
        <w:t xml:space="preserve"> à prendre </w:t>
      </w:r>
      <w:proofErr w:type="spellStart"/>
      <w:r w:rsidRPr="00EF7BE8">
        <w:rPr>
          <w:u w:val="single" w:color="000000"/>
          <w:lang w:val="en-CA"/>
        </w:rPr>
        <w:t>en</w:t>
      </w:r>
      <w:proofErr w:type="spellEnd"/>
      <w:r w:rsidRPr="00EF7BE8">
        <w:rPr>
          <w:u w:val="single" w:color="000000"/>
          <w:lang w:val="en-CA"/>
        </w:rPr>
        <w:t xml:space="preserve"> </w:t>
      </w:r>
      <w:proofErr w:type="spellStart"/>
      <w:r w:rsidRPr="00EF7BE8">
        <w:rPr>
          <w:u w:val="single" w:color="000000"/>
          <w:lang w:val="en-CA"/>
        </w:rPr>
        <w:t>considération</w:t>
      </w:r>
      <w:proofErr w:type="spellEnd"/>
    </w:p>
    <w:p w14:paraId="64C69B4B" w14:textId="77777777" w:rsidR="00EF7BE8" w:rsidRPr="00EF7BE8" w:rsidRDefault="00EF7BE8" w:rsidP="00EF7BE8">
      <w:pPr>
        <w:pStyle w:val="BodyText"/>
        <w:jc w:val="both"/>
        <w:rPr>
          <w:u w:color="000000"/>
          <w:lang w:val="en-CA"/>
        </w:rPr>
      </w:pPr>
      <w:r w:rsidRPr="00EF7BE8">
        <w:rPr>
          <w:u w:color="000000"/>
          <w:lang w:val="en-CA"/>
        </w:rPr>
        <w:t xml:space="preserve">· Il est important </w:t>
      </w:r>
      <w:proofErr w:type="spellStart"/>
      <w:r w:rsidRPr="00EF7BE8">
        <w:rPr>
          <w:u w:color="000000"/>
          <w:lang w:val="en-CA"/>
        </w:rPr>
        <w:t>que</w:t>
      </w:r>
      <w:proofErr w:type="spellEnd"/>
      <w:r w:rsidRPr="00EF7BE8">
        <w:rPr>
          <w:u w:color="000000"/>
          <w:lang w:val="en-CA"/>
        </w:rPr>
        <w:t xml:space="preserve"> </w:t>
      </w:r>
      <w:proofErr w:type="spellStart"/>
      <w:r w:rsidRPr="00EF7BE8">
        <w:rPr>
          <w:u w:color="000000"/>
          <w:lang w:val="en-CA"/>
        </w:rPr>
        <w:t>l’employeur</w:t>
      </w:r>
      <w:proofErr w:type="spellEnd"/>
      <w:r w:rsidRPr="00EF7BE8">
        <w:rPr>
          <w:u w:color="000000"/>
          <w:lang w:val="en-CA"/>
        </w:rPr>
        <w:t xml:space="preserve"> </w:t>
      </w:r>
      <w:proofErr w:type="spellStart"/>
      <w:r w:rsidRPr="00EF7BE8">
        <w:rPr>
          <w:u w:color="000000"/>
          <w:lang w:val="en-CA"/>
        </w:rPr>
        <w:t>comprenne</w:t>
      </w:r>
      <w:proofErr w:type="spellEnd"/>
      <w:r w:rsidRPr="00EF7BE8">
        <w:rPr>
          <w:u w:color="000000"/>
          <w:lang w:val="en-CA"/>
        </w:rPr>
        <w:t xml:space="preserve"> les </w:t>
      </w:r>
      <w:proofErr w:type="spellStart"/>
      <w:r w:rsidRPr="00EF7BE8">
        <w:rPr>
          <w:u w:color="000000"/>
          <w:lang w:val="en-CA"/>
        </w:rPr>
        <w:t>coûts</w:t>
      </w:r>
      <w:proofErr w:type="spellEnd"/>
      <w:r w:rsidRPr="00EF7BE8">
        <w:rPr>
          <w:u w:color="000000"/>
          <w:lang w:val="en-CA"/>
        </w:rPr>
        <w:t xml:space="preserve"> </w:t>
      </w:r>
      <w:proofErr w:type="spellStart"/>
      <w:r w:rsidRPr="00EF7BE8">
        <w:rPr>
          <w:u w:color="000000"/>
          <w:lang w:val="en-CA"/>
        </w:rPr>
        <w:t>liés</w:t>
      </w:r>
      <w:proofErr w:type="spellEnd"/>
      <w:r w:rsidRPr="00EF7BE8">
        <w:rPr>
          <w:u w:color="000000"/>
          <w:lang w:val="en-CA"/>
        </w:rPr>
        <w:t xml:space="preserve"> à </w:t>
      </w:r>
      <w:proofErr w:type="spellStart"/>
      <w:r w:rsidRPr="00EF7BE8">
        <w:rPr>
          <w:u w:color="000000"/>
          <w:lang w:val="en-CA"/>
        </w:rPr>
        <w:t>l’ensemble</w:t>
      </w:r>
      <w:proofErr w:type="spellEnd"/>
      <w:r w:rsidRPr="00EF7BE8">
        <w:rPr>
          <w:u w:color="000000"/>
          <w:lang w:val="en-CA"/>
        </w:rPr>
        <w:t xml:space="preserve"> du cycle de vie de toute </w:t>
      </w:r>
      <w:proofErr w:type="spellStart"/>
      <w:r w:rsidRPr="00EF7BE8">
        <w:rPr>
          <w:u w:color="000000"/>
          <w:lang w:val="en-CA"/>
        </w:rPr>
        <w:t>technologie</w:t>
      </w:r>
      <w:proofErr w:type="spellEnd"/>
      <w:r w:rsidRPr="00EF7BE8">
        <w:rPr>
          <w:u w:color="000000"/>
          <w:lang w:val="en-CA"/>
        </w:rPr>
        <w:t xml:space="preserve"> (</w:t>
      </w:r>
      <w:proofErr w:type="spellStart"/>
      <w:r w:rsidRPr="00EF7BE8">
        <w:rPr>
          <w:u w:color="000000"/>
          <w:lang w:val="en-CA"/>
        </w:rPr>
        <w:t>combien</w:t>
      </w:r>
      <w:proofErr w:type="spellEnd"/>
      <w:r w:rsidRPr="00EF7BE8">
        <w:rPr>
          <w:u w:color="000000"/>
          <w:lang w:val="en-CA"/>
        </w:rPr>
        <w:t xml:space="preserve"> </w:t>
      </w:r>
      <w:proofErr w:type="spellStart"/>
      <w:r w:rsidRPr="00EF7BE8">
        <w:rPr>
          <w:u w:color="000000"/>
          <w:lang w:val="en-CA"/>
        </w:rPr>
        <w:t>coûterait</w:t>
      </w:r>
      <w:proofErr w:type="spellEnd"/>
      <w:r w:rsidRPr="00EF7BE8">
        <w:rPr>
          <w:u w:color="000000"/>
          <w:lang w:val="en-CA"/>
        </w:rPr>
        <w:t xml:space="preserve"> </w:t>
      </w:r>
      <w:proofErr w:type="spellStart"/>
      <w:r w:rsidRPr="00EF7BE8">
        <w:rPr>
          <w:u w:color="000000"/>
          <w:lang w:val="en-CA"/>
        </w:rPr>
        <w:t>l’exploitation</w:t>
      </w:r>
      <w:proofErr w:type="spellEnd"/>
      <w:r w:rsidRPr="00EF7BE8">
        <w:rPr>
          <w:u w:color="000000"/>
          <w:lang w:val="en-CA"/>
        </w:rPr>
        <w:t xml:space="preserve"> de </w:t>
      </w:r>
      <w:proofErr w:type="spellStart"/>
      <w:r w:rsidRPr="00EF7BE8">
        <w:rPr>
          <w:u w:color="000000"/>
          <w:lang w:val="en-CA"/>
        </w:rPr>
        <w:t>cette</w:t>
      </w:r>
      <w:proofErr w:type="spellEnd"/>
      <w:r w:rsidRPr="00EF7BE8">
        <w:rPr>
          <w:u w:color="000000"/>
          <w:lang w:val="en-CA"/>
        </w:rPr>
        <w:t xml:space="preserve"> </w:t>
      </w:r>
      <w:proofErr w:type="spellStart"/>
      <w:r w:rsidRPr="00EF7BE8">
        <w:rPr>
          <w:u w:color="000000"/>
          <w:lang w:val="en-CA"/>
        </w:rPr>
        <w:t>technologie</w:t>
      </w:r>
      <w:proofErr w:type="spellEnd"/>
      <w:r w:rsidRPr="00EF7BE8">
        <w:rPr>
          <w:u w:color="000000"/>
          <w:lang w:val="en-CA"/>
        </w:rPr>
        <w:t xml:space="preserve"> pendant cinq </w:t>
      </w:r>
      <w:proofErr w:type="spellStart"/>
      <w:r w:rsidRPr="00EF7BE8">
        <w:rPr>
          <w:u w:color="000000"/>
          <w:lang w:val="en-CA"/>
        </w:rPr>
        <w:t>ans</w:t>
      </w:r>
      <w:proofErr w:type="spellEnd"/>
      <w:r w:rsidRPr="00EF7BE8">
        <w:rPr>
          <w:u w:color="000000"/>
          <w:lang w:val="en-CA"/>
        </w:rPr>
        <w:t xml:space="preserve"> – et non pas </w:t>
      </w:r>
      <w:proofErr w:type="spellStart"/>
      <w:r w:rsidRPr="00EF7BE8">
        <w:rPr>
          <w:u w:color="000000"/>
          <w:lang w:val="en-CA"/>
        </w:rPr>
        <w:t>seulement</w:t>
      </w:r>
      <w:proofErr w:type="spellEnd"/>
      <w:r w:rsidRPr="00EF7BE8">
        <w:rPr>
          <w:u w:color="000000"/>
          <w:lang w:val="en-CA"/>
        </w:rPr>
        <w:t xml:space="preserve"> le prix </w:t>
      </w:r>
      <w:proofErr w:type="spellStart"/>
      <w:r w:rsidRPr="00EF7BE8">
        <w:rPr>
          <w:u w:color="000000"/>
          <w:lang w:val="en-CA"/>
        </w:rPr>
        <w:t>d’achat</w:t>
      </w:r>
      <w:proofErr w:type="spellEnd"/>
      <w:r w:rsidRPr="00EF7BE8">
        <w:rPr>
          <w:u w:color="000000"/>
          <w:lang w:val="en-CA"/>
        </w:rPr>
        <w:t xml:space="preserve"> initial)</w:t>
      </w:r>
    </w:p>
    <w:p w14:paraId="324088DA" w14:textId="77777777" w:rsidR="00EF7BE8" w:rsidRPr="00EF7BE8" w:rsidRDefault="00EF7BE8" w:rsidP="00EF7BE8">
      <w:pPr>
        <w:pStyle w:val="BodyText"/>
        <w:jc w:val="both"/>
        <w:rPr>
          <w:u w:color="000000"/>
          <w:lang w:val="en-CA"/>
        </w:rPr>
      </w:pPr>
      <w:r w:rsidRPr="00EF7BE8">
        <w:rPr>
          <w:u w:color="000000"/>
          <w:lang w:val="en-CA"/>
        </w:rPr>
        <w:t xml:space="preserve">· Il faut </w:t>
      </w:r>
      <w:proofErr w:type="spellStart"/>
      <w:r w:rsidRPr="00EF7BE8">
        <w:rPr>
          <w:u w:color="000000"/>
          <w:lang w:val="en-CA"/>
        </w:rPr>
        <w:t>évaluer</w:t>
      </w:r>
      <w:proofErr w:type="spellEnd"/>
      <w:r w:rsidRPr="00EF7BE8">
        <w:rPr>
          <w:u w:color="000000"/>
          <w:lang w:val="en-CA"/>
        </w:rPr>
        <w:t xml:space="preserve"> les </w:t>
      </w:r>
      <w:proofErr w:type="spellStart"/>
      <w:r w:rsidRPr="00EF7BE8">
        <w:rPr>
          <w:u w:color="000000"/>
          <w:lang w:val="en-CA"/>
        </w:rPr>
        <w:t>besoins</w:t>
      </w:r>
      <w:proofErr w:type="spellEnd"/>
      <w:r w:rsidRPr="00EF7BE8">
        <w:rPr>
          <w:u w:color="000000"/>
          <w:lang w:val="en-CA"/>
        </w:rPr>
        <w:t xml:space="preserve"> </w:t>
      </w:r>
      <w:proofErr w:type="spellStart"/>
      <w:r w:rsidRPr="00EF7BE8">
        <w:rPr>
          <w:u w:color="000000"/>
          <w:lang w:val="en-CA"/>
        </w:rPr>
        <w:t>en</w:t>
      </w:r>
      <w:proofErr w:type="spellEnd"/>
      <w:r w:rsidRPr="00EF7BE8">
        <w:rPr>
          <w:u w:color="000000"/>
          <w:lang w:val="en-CA"/>
        </w:rPr>
        <w:t xml:space="preserve"> personnel </w:t>
      </w:r>
      <w:proofErr w:type="spellStart"/>
      <w:r w:rsidRPr="00EF7BE8">
        <w:rPr>
          <w:u w:color="000000"/>
          <w:lang w:val="en-CA"/>
        </w:rPr>
        <w:t>si</w:t>
      </w:r>
      <w:proofErr w:type="spellEnd"/>
      <w:r w:rsidRPr="00EF7BE8">
        <w:rPr>
          <w:u w:color="000000"/>
          <w:lang w:val="en-CA"/>
        </w:rPr>
        <w:t xml:space="preserve"> la mise </w:t>
      </w:r>
      <w:proofErr w:type="spellStart"/>
      <w:r w:rsidRPr="00EF7BE8">
        <w:rPr>
          <w:u w:color="000000"/>
          <w:lang w:val="en-CA"/>
        </w:rPr>
        <w:t>en</w:t>
      </w:r>
      <w:proofErr w:type="spellEnd"/>
      <w:r w:rsidRPr="00EF7BE8">
        <w:rPr>
          <w:u w:color="000000"/>
          <w:lang w:val="en-CA"/>
        </w:rPr>
        <w:t xml:space="preserve"> </w:t>
      </w:r>
      <w:proofErr w:type="spellStart"/>
      <w:r w:rsidRPr="00EF7BE8">
        <w:rPr>
          <w:u w:color="000000"/>
          <w:lang w:val="en-CA"/>
        </w:rPr>
        <w:t>œuvre</w:t>
      </w:r>
      <w:proofErr w:type="spellEnd"/>
      <w:r w:rsidRPr="00EF7BE8">
        <w:rPr>
          <w:u w:color="000000"/>
          <w:lang w:val="en-CA"/>
        </w:rPr>
        <w:t xml:space="preserve"> ne se </w:t>
      </w:r>
      <w:proofErr w:type="spellStart"/>
      <w:r w:rsidRPr="00EF7BE8">
        <w:rPr>
          <w:u w:color="000000"/>
          <w:lang w:val="en-CA"/>
        </w:rPr>
        <w:t>déroule</w:t>
      </w:r>
      <w:proofErr w:type="spellEnd"/>
      <w:r w:rsidRPr="00EF7BE8">
        <w:rPr>
          <w:u w:color="000000"/>
          <w:lang w:val="en-CA"/>
        </w:rPr>
        <w:t xml:space="preserve"> pas </w:t>
      </w:r>
      <w:proofErr w:type="spellStart"/>
      <w:r w:rsidRPr="00EF7BE8">
        <w:rPr>
          <w:u w:color="000000"/>
          <w:lang w:val="en-CA"/>
        </w:rPr>
        <w:t>comme</w:t>
      </w:r>
      <w:proofErr w:type="spellEnd"/>
      <w:r w:rsidRPr="00EF7BE8">
        <w:rPr>
          <w:u w:color="000000"/>
          <w:lang w:val="en-CA"/>
        </w:rPr>
        <w:t xml:space="preserve"> </w:t>
      </w:r>
      <w:proofErr w:type="spellStart"/>
      <w:r w:rsidRPr="00EF7BE8">
        <w:rPr>
          <w:u w:color="000000"/>
          <w:lang w:val="en-CA"/>
        </w:rPr>
        <w:t>prévu</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w:t>
      </w:r>
      <w:proofErr w:type="spellStart"/>
      <w:r w:rsidRPr="00EF7BE8">
        <w:rPr>
          <w:u w:color="000000"/>
          <w:lang w:val="en-CA"/>
        </w:rPr>
        <w:t>si</w:t>
      </w:r>
      <w:proofErr w:type="spellEnd"/>
      <w:r w:rsidRPr="00EF7BE8">
        <w:rPr>
          <w:u w:color="000000"/>
          <w:lang w:val="en-CA"/>
        </w:rPr>
        <w:t xml:space="preserve"> la </w:t>
      </w:r>
      <w:proofErr w:type="spellStart"/>
      <w:r w:rsidRPr="00EF7BE8">
        <w:rPr>
          <w:u w:color="000000"/>
          <w:lang w:val="en-CA"/>
        </w:rPr>
        <w:t>technologie</w:t>
      </w:r>
      <w:proofErr w:type="spellEnd"/>
      <w:r w:rsidRPr="00EF7BE8">
        <w:rPr>
          <w:u w:color="000000"/>
          <w:lang w:val="en-CA"/>
        </w:rPr>
        <w:t xml:space="preserve"> </w:t>
      </w:r>
      <w:proofErr w:type="spellStart"/>
      <w:r w:rsidRPr="00EF7BE8">
        <w:rPr>
          <w:u w:color="000000"/>
          <w:lang w:val="en-CA"/>
        </w:rPr>
        <w:t>tombe</w:t>
      </w:r>
      <w:proofErr w:type="spellEnd"/>
      <w:r w:rsidRPr="00EF7BE8">
        <w:rPr>
          <w:u w:color="000000"/>
          <w:lang w:val="en-CA"/>
        </w:rPr>
        <w:t xml:space="preserve"> </w:t>
      </w:r>
      <w:proofErr w:type="spellStart"/>
      <w:r w:rsidRPr="00EF7BE8">
        <w:rPr>
          <w:u w:color="000000"/>
          <w:lang w:val="en-CA"/>
        </w:rPr>
        <w:t>en</w:t>
      </w:r>
      <w:proofErr w:type="spellEnd"/>
      <w:r w:rsidRPr="00EF7BE8">
        <w:rPr>
          <w:u w:color="000000"/>
          <w:lang w:val="en-CA"/>
        </w:rPr>
        <w:t xml:space="preserve"> panne, et </w:t>
      </w:r>
      <w:proofErr w:type="spellStart"/>
      <w:r w:rsidRPr="00EF7BE8">
        <w:rPr>
          <w:u w:color="000000"/>
          <w:lang w:val="en-CA"/>
        </w:rPr>
        <w:t>déterminer</w:t>
      </w:r>
      <w:proofErr w:type="spellEnd"/>
      <w:r w:rsidRPr="00EF7BE8">
        <w:rPr>
          <w:u w:color="000000"/>
          <w:lang w:val="en-CA"/>
        </w:rPr>
        <w:t xml:space="preserve"> </w:t>
      </w:r>
      <w:proofErr w:type="spellStart"/>
      <w:r w:rsidRPr="00EF7BE8">
        <w:rPr>
          <w:u w:color="000000"/>
          <w:lang w:val="en-CA"/>
        </w:rPr>
        <w:t>où</w:t>
      </w:r>
      <w:proofErr w:type="spellEnd"/>
      <w:r w:rsidRPr="00EF7BE8">
        <w:rPr>
          <w:u w:color="000000"/>
          <w:lang w:val="en-CA"/>
        </w:rPr>
        <w:t xml:space="preserve"> la charge de travail </w:t>
      </w:r>
      <w:proofErr w:type="spellStart"/>
      <w:r w:rsidRPr="00EF7BE8">
        <w:rPr>
          <w:u w:color="000000"/>
          <w:lang w:val="en-CA"/>
        </w:rPr>
        <w:t>pourrait</w:t>
      </w:r>
      <w:proofErr w:type="spellEnd"/>
      <w:r w:rsidRPr="00EF7BE8">
        <w:rPr>
          <w:u w:color="000000"/>
          <w:lang w:val="en-CA"/>
        </w:rPr>
        <w:t xml:space="preserve"> augmenter, </w:t>
      </w:r>
      <w:proofErr w:type="spellStart"/>
      <w:r w:rsidRPr="00EF7BE8">
        <w:rPr>
          <w:u w:color="000000"/>
          <w:lang w:val="en-CA"/>
        </w:rPr>
        <w:t>que</w:t>
      </w:r>
      <w:proofErr w:type="spellEnd"/>
      <w:r w:rsidRPr="00EF7BE8">
        <w:rPr>
          <w:u w:color="000000"/>
          <w:lang w:val="en-CA"/>
        </w:rPr>
        <w:t xml:space="preserve"> </w:t>
      </w:r>
      <w:proofErr w:type="spellStart"/>
      <w:r w:rsidRPr="00EF7BE8">
        <w:rPr>
          <w:u w:color="000000"/>
          <w:lang w:val="en-CA"/>
        </w:rPr>
        <w:t>ce</w:t>
      </w:r>
      <w:proofErr w:type="spellEnd"/>
      <w:r w:rsidRPr="00EF7BE8">
        <w:rPr>
          <w:u w:color="000000"/>
          <w:lang w:val="en-CA"/>
        </w:rPr>
        <w:t xml:space="preserve"> soit au </w:t>
      </w:r>
      <w:proofErr w:type="spellStart"/>
      <w:r w:rsidRPr="00EF7BE8">
        <w:rPr>
          <w:u w:color="000000"/>
          <w:lang w:val="en-CA"/>
        </w:rPr>
        <w:t>niveau</w:t>
      </w:r>
      <w:proofErr w:type="spellEnd"/>
      <w:r w:rsidRPr="00EF7BE8">
        <w:rPr>
          <w:u w:color="000000"/>
          <w:lang w:val="en-CA"/>
        </w:rPr>
        <w:t xml:space="preserve"> de la </w:t>
      </w:r>
      <w:proofErr w:type="spellStart"/>
      <w:r w:rsidRPr="00EF7BE8">
        <w:rPr>
          <w:u w:color="000000"/>
          <w:lang w:val="en-CA"/>
        </w:rPr>
        <w:t>saisie</w:t>
      </w:r>
      <w:proofErr w:type="spellEnd"/>
      <w:r w:rsidRPr="00EF7BE8">
        <w:rPr>
          <w:u w:color="000000"/>
          <w:lang w:val="en-CA"/>
        </w:rPr>
        <w:t xml:space="preserve"> de données, de la gestion </w:t>
      </w:r>
      <w:proofErr w:type="spellStart"/>
      <w:r w:rsidRPr="00EF7BE8">
        <w:rPr>
          <w:u w:color="000000"/>
          <w:lang w:val="en-CA"/>
        </w:rPr>
        <w:t>ou</w:t>
      </w:r>
      <w:proofErr w:type="spellEnd"/>
      <w:r w:rsidRPr="00EF7BE8">
        <w:rPr>
          <w:u w:color="000000"/>
          <w:lang w:val="en-CA"/>
        </w:rPr>
        <w:t xml:space="preserve"> de la </w:t>
      </w:r>
      <w:proofErr w:type="spellStart"/>
      <w:r w:rsidRPr="00EF7BE8">
        <w:rPr>
          <w:u w:color="000000"/>
          <w:lang w:val="en-CA"/>
        </w:rPr>
        <w:t>réparation</w:t>
      </w:r>
      <w:proofErr w:type="spellEnd"/>
      <w:r w:rsidRPr="00EF7BE8">
        <w:rPr>
          <w:u w:color="000000"/>
          <w:lang w:val="en-CA"/>
        </w:rPr>
        <w:t xml:space="preserve"> de la </w:t>
      </w:r>
      <w:proofErr w:type="spellStart"/>
      <w:r w:rsidRPr="00EF7BE8">
        <w:rPr>
          <w:u w:color="000000"/>
          <w:lang w:val="en-CA"/>
        </w:rPr>
        <w:t>technologie</w:t>
      </w:r>
      <w:proofErr w:type="spellEnd"/>
      <w:r w:rsidRPr="00EF7BE8">
        <w:rPr>
          <w:u w:color="000000"/>
          <w:lang w:val="en-CA"/>
        </w:rPr>
        <w:t>.</w:t>
      </w:r>
    </w:p>
    <w:p w14:paraId="70CEEFA7" w14:textId="77777777" w:rsidR="00EF7BE8" w:rsidRPr="00EF7BE8" w:rsidRDefault="00EF7BE8" w:rsidP="00EF7BE8">
      <w:pPr>
        <w:pStyle w:val="BodyText"/>
        <w:jc w:val="both"/>
        <w:rPr>
          <w:u w:color="000000"/>
          <w:lang w:val="en-CA"/>
        </w:rPr>
      </w:pPr>
      <w:r w:rsidRPr="00EF7BE8">
        <w:rPr>
          <w:u w:color="000000"/>
          <w:lang w:val="en-CA"/>
        </w:rPr>
        <w:t xml:space="preserve">· Il est important de </w:t>
      </w:r>
      <w:proofErr w:type="spellStart"/>
      <w:r w:rsidRPr="00EF7BE8">
        <w:rPr>
          <w:u w:color="000000"/>
          <w:lang w:val="en-CA"/>
        </w:rPr>
        <w:t>garantir</w:t>
      </w:r>
      <w:proofErr w:type="spellEnd"/>
      <w:r w:rsidRPr="00EF7BE8">
        <w:rPr>
          <w:u w:color="000000"/>
          <w:lang w:val="en-CA"/>
        </w:rPr>
        <w:t xml:space="preserve"> des </w:t>
      </w:r>
      <w:proofErr w:type="spellStart"/>
      <w:r w:rsidRPr="00EF7BE8">
        <w:rPr>
          <w:u w:color="000000"/>
          <w:lang w:val="en-CA"/>
        </w:rPr>
        <w:t>délais</w:t>
      </w:r>
      <w:proofErr w:type="spellEnd"/>
      <w:r w:rsidRPr="00EF7BE8">
        <w:rPr>
          <w:u w:color="000000"/>
          <w:lang w:val="en-CA"/>
        </w:rPr>
        <w:t xml:space="preserve"> de </w:t>
      </w:r>
      <w:proofErr w:type="spellStart"/>
      <w:r w:rsidRPr="00EF7BE8">
        <w:rPr>
          <w:u w:color="000000"/>
          <w:lang w:val="en-CA"/>
        </w:rPr>
        <w:t>préavis</w:t>
      </w:r>
      <w:proofErr w:type="spellEnd"/>
      <w:r w:rsidRPr="00EF7BE8">
        <w:rPr>
          <w:u w:color="000000"/>
          <w:lang w:val="en-CA"/>
        </w:rPr>
        <w:t xml:space="preserve"> </w:t>
      </w:r>
      <w:proofErr w:type="spellStart"/>
      <w:r w:rsidRPr="00EF7BE8">
        <w:rPr>
          <w:u w:color="000000"/>
          <w:lang w:val="en-CA"/>
        </w:rPr>
        <w:t>adéquats</w:t>
      </w:r>
      <w:proofErr w:type="spellEnd"/>
      <w:r w:rsidRPr="00EF7BE8">
        <w:rPr>
          <w:u w:color="000000"/>
          <w:lang w:val="en-CA"/>
        </w:rPr>
        <w:t xml:space="preserve"> et de longs </w:t>
      </w:r>
      <w:proofErr w:type="spellStart"/>
      <w:r w:rsidRPr="00EF7BE8">
        <w:rPr>
          <w:u w:color="000000"/>
          <w:lang w:val="en-CA"/>
        </w:rPr>
        <w:t>délais</w:t>
      </w:r>
      <w:proofErr w:type="spellEnd"/>
      <w:r w:rsidRPr="00EF7BE8">
        <w:rPr>
          <w:u w:color="000000"/>
          <w:lang w:val="en-CA"/>
        </w:rPr>
        <w:t xml:space="preserve"> de mise </w:t>
      </w:r>
      <w:proofErr w:type="spellStart"/>
      <w:r w:rsidRPr="00EF7BE8">
        <w:rPr>
          <w:u w:color="000000"/>
          <w:lang w:val="en-CA"/>
        </w:rPr>
        <w:t>en</w:t>
      </w:r>
      <w:proofErr w:type="spellEnd"/>
      <w:r w:rsidRPr="00EF7BE8">
        <w:rPr>
          <w:u w:color="000000"/>
          <w:lang w:val="en-CA"/>
        </w:rPr>
        <w:t xml:space="preserve"> </w:t>
      </w:r>
      <w:proofErr w:type="spellStart"/>
      <w:r w:rsidRPr="00EF7BE8">
        <w:rPr>
          <w:u w:color="000000"/>
          <w:lang w:val="en-CA"/>
        </w:rPr>
        <w:t>œuvre</w:t>
      </w:r>
      <w:proofErr w:type="spellEnd"/>
      <w:r w:rsidRPr="00EF7BE8">
        <w:rPr>
          <w:u w:color="000000"/>
          <w:lang w:val="en-CA"/>
        </w:rPr>
        <w:t xml:space="preserve"> </w:t>
      </w:r>
      <w:proofErr w:type="spellStart"/>
      <w:r w:rsidRPr="00EF7BE8">
        <w:rPr>
          <w:u w:color="000000"/>
          <w:lang w:val="en-CA"/>
        </w:rPr>
        <w:t>afin</w:t>
      </w:r>
      <w:proofErr w:type="spellEnd"/>
      <w:r w:rsidRPr="00EF7BE8">
        <w:rPr>
          <w:u w:color="000000"/>
          <w:lang w:val="en-CA"/>
        </w:rPr>
        <w:t xml:space="preserve"> de </w:t>
      </w:r>
      <w:proofErr w:type="spellStart"/>
      <w:r w:rsidRPr="00EF7BE8">
        <w:rPr>
          <w:u w:color="000000"/>
          <w:lang w:val="en-CA"/>
        </w:rPr>
        <w:t>protéger</w:t>
      </w:r>
      <w:proofErr w:type="spellEnd"/>
      <w:r w:rsidRPr="00EF7BE8">
        <w:rPr>
          <w:u w:color="000000"/>
          <w:lang w:val="en-CA"/>
        </w:rPr>
        <w:t xml:space="preserve"> les </w:t>
      </w:r>
      <w:proofErr w:type="spellStart"/>
      <w:r w:rsidRPr="00EF7BE8">
        <w:rPr>
          <w:u w:color="000000"/>
          <w:lang w:val="en-CA"/>
        </w:rPr>
        <w:t>soins</w:t>
      </w:r>
      <w:proofErr w:type="spellEnd"/>
      <w:r w:rsidRPr="00EF7BE8">
        <w:rPr>
          <w:u w:color="000000"/>
          <w:lang w:val="en-CA"/>
        </w:rPr>
        <w:t xml:space="preserve"> aux patients et le travail de </w:t>
      </w:r>
      <w:proofErr w:type="spellStart"/>
      <w:r w:rsidRPr="00EF7BE8">
        <w:rPr>
          <w:u w:color="000000"/>
          <w:lang w:val="en-CA"/>
        </w:rPr>
        <w:t>l’unité</w:t>
      </w:r>
      <w:proofErr w:type="spellEnd"/>
      <w:r w:rsidRPr="00EF7BE8">
        <w:rPr>
          <w:u w:color="000000"/>
          <w:lang w:val="en-CA"/>
        </w:rPr>
        <w:t xml:space="preserve"> de </w:t>
      </w:r>
      <w:proofErr w:type="spellStart"/>
      <w:r w:rsidRPr="00EF7BE8">
        <w:rPr>
          <w:u w:color="000000"/>
          <w:lang w:val="en-CA"/>
        </w:rPr>
        <w:t>négociation</w:t>
      </w:r>
      <w:proofErr w:type="spellEnd"/>
      <w:r w:rsidRPr="00EF7BE8">
        <w:rPr>
          <w:u w:color="000000"/>
          <w:lang w:val="en-CA"/>
        </w:rPr>
        <w:t xml:space="preserve">. La convention collective </w:t>
      </w:r>
      <w:proofErr w:type="spellStart"/>
      <w:r w:rsidRPr="00EF7BE8">
        <w:rPr>
          <w:u w:color="000000"/>
          <w:lang w:val="en-CA"/>
        </w:rPr>
        <w:t>comporte</w:t>
      </w:r>
      <w:proofErr w:type="spellEnd"/>
      <w:r w:rsidRPr="00EF7BE8">
        <w:rPr>
          <w:u w:color="000000"/>
          <w:lang w:val="en-CA"/>
        </w:rPr>
        <w:t xml:space="preserve"> </w:t>
      </w:r>
      <w:proofErr w:type="gramStart"/>
      <w:r w:rsidRPr="00EF7BE8">
        <w:rPr>
          <w:u w:color="000000"/>
          <w:lang w:val="en-CA"/>
        </w:rPr>
        <w:t>un certain</w:t>
      </w:r>
      <w:proofErr w:type="gramEnd"/>
      <w:r w:rsidRPr="00EF7BE8">
        <w:rPr>
          <w:u w:color="000000"/>
          <w:lang w:val="en-CA"/>
        </w:rPr>
        <w:t xml:space="preserve"> </w:t>
      </w:r>
      <w:proofErr w:type="spellStart"/>
      <w:r w:rsidRPr="00EF7BE8">
        <w:rPr>
          <w:u w:color="000000"/>
          <w:lang w:val="en-CA"/>
        </w:rPr>
        <w:t>nombre</w:t>
      </w:r>
      <w:proofErr w:type="spellEnd"/>
      <w:r w:rsidRPr="00EF7BE8">
        <w:rPr>
          <w:u w:color="000000"/>
          <w:lang w:val="en-CA"/>
        </w:rPr>
        <w:t xml:space="preserve"> de dispositions </w:t>
      </w:r>
      <w:proofErr w:type="spellStart"/>
      <w:r w:rsidRPr="00EF7BE8">
        <w:rPr>
          <w:u w:color="000000"/>
          <w:lang w:val="en-CA"/>
        </w:rPr>
        <w:t>visant</w:t>
      </w:r>
      <w:proofErr w:type="spellEnd"/>
      <w:r w:rsidRPr="00EF7BE8">
        <w:rPr>
          <w:u w:color="000000"/>
          <w:lang w:val="en-CA"/>
        </w:rPr>
        <w:t xml:space="preserve"> à </w:t>
      </w:r>
      <w:proofErr w:type="spellStart"/>
      <w:r w:rsidRPr="00EF7BE8">
        <w:rPr>
          <w:u w:color="000000"/>
          <w:lang w:val="en-CA"/>
        </w:rPr>
        <w:t>protéger</w:t>
      </w:r>
      <w:proofErr w:type="spellEnd"/>
      <w:r w:rsidRPr="00EF7BE8">
        <w:rPr>
          <w:u w:color="000000"/>
          <w:lang w:val="en-CA"/>
        </w:rPr>
        <w:t xml:space="preserve"> </w:t>
      </w:r>
      <w:proofErr w:type="spellStart"/>
      <w:r w:rsidRPr="00EF7BE8">
        <w:rPr>
          <w:u w:color="000000"/>
          <w:lang w:val="en-CA"/>
        </w:rPr>
        <w:t>contre</w:t>
      </w:r>
      <w:proofErr w:type="spellEnd"/>
      <w:r w:rsidRPr="00EF7BE8">
        <w:rPr>
          <w:u w:color="000000"/>
          <w:lang w:val="en-CA"/>
        </w:rPr>
        <w:t xml:space="preserve"> la </w:t>
      </w:r>
      <w:proofErr w:type="spellStart"/>
      <w:r w:rsidRPr="00EF7BE8">
        <w:rPr>
          <w:u w:color="000000"/>
          <w:lang w:val="en-CA"/>
        </w:rPr>
        <w:t>perte</w:t>
      </w:r>
      <w:proofErr w:type="spellEnd"/>
      <w:r w:rsidRPr="00EF7BE8">
        <w:rPr>
          <w:u w:color="000000"/>
          <w:lang w:val="en-CA"/>
        </w:rPr>
        <w:t xml:space="preserve"> </w:t>
      </w:r>
      <w:proofErr w:type="spellStart"/>
      <w:r w:rsidRPr="00EF7BE8">
        <w:rPr>
          <w:u w:color="000000"/>
          <w:lang w:val="en-CA"/>
        </w:rPr>
        <w:t>d’heures</w:t>
      </w:r>
      <w:proofErr w:type="spellEnd"/>
      <w:r w:rsidRPr="00EF7BE8">
        <w:rPr>
          <w:u w:color="000000"/>
          <w:lang w:val="en-CA"/>
        </w:rPr>
        <w:t xml:space="preserve"> de travail </w:t>
      </w:r>
      <w:proofErr w:type="spellStart"/>
      <w:r w:rsidRPr="00EF7BE8">
        <w:rPr>
          <w:u w:color="000000"/>
          <w:lang w:val="en-CA"/>
        </w:rPr>
        <w:t>ou</w:t>
      </w:r>
      <w:proofErr w:type="spellEnd"/>
      <w:r w:rsidRPr="00EF7BE8">
        <w:rPr>
          <w:u w:color="000000"/>
          <w:lang w:val="en-CA"/>
        </w:rPr>
        <w:t xml:space="preserve"> toute </w:t>
      </w:r>
      <w:proofErr w:type="spellStart"/>
      <w:r w:rsidRPr="00EF7BE8">
        <w:rPr>
          <w:u w:color="000000"/>
          <w:lang w:val="en-CA"/>
        </w:rPr>
        <w:t>réduction</w:t>
      </w:r>
      <w:proofErr w:type="spellEnd"/>
      <w:r w:rsidRPr="00EF7BE8">
        <w:rPr>
          <w:u w:color="000000"/>
          <w:lang w:val="en-CA"/>
        </w:rPr>
        <w:t xml:space="preserve"> des </w:t>
      </w:r>
      <w:proofErr w:type="spellStart"/>
      <w:r w:rsidRPr="00EF7BE8">
        <w:rPr>
          <w:u w:color="000000"/>
          <w:lang w:val="en-CA"/>
        </w:rPr>
        <w:t>effectifs</w:t>
      </w:r>
      <w:proofErr w:type="spellEnd"/>
      <w:r w:rsidRPr="00EF7BE8">
        <w:rPr>
          <w:u w:color="000000"/>
          <w:lang w:val="en-CA"/>
        </w:rPr>
        <w:t>.</w:t>
      </w:r>
    </w:p>
    <w:p w14:paraId="4DCCDF6A" w14:textId="77777777" w:rsidR="00EF7BE8" w:rsidRPr="00EF7BE8" w:rsidRDefault="00EF7BE8" w:rsidP="00EF7BE8">
      <w:pPr>
        <w:pStyle w:val="BodyText"/>
        <w:jc w:val="both"/>
        <w:rPr>
          <w:u w:color="000000"/>
          <w:lang w:val="en-CA"/>
        </w:rPr>
      </w:pPr>
      <w:r w:rsidRPr="00EF7BE8">
        <w:rPr>
          <w:u w:val="single" w:color="000000"/>
          <w:lang w:val="en-CA"/>
        </w:rPr>
        <w:t xml:space="preserve">Questions possibles </w:t>
      </w:r>
      <w:proofErr w:type="spellStart"/>
      <w:r w:rsidRPr="00EF7BE8">
        <w:rPr>
          <w:u w:val="single" w:color="000000"/>
          <w:lang w:val="en-CA"/>
        </w:rPr>
        <w:t>auxquelles</w:t>
      </w:r>
      <w:proofErr w:type="spellEnd"/>
      <w:r w:rsidRPr="00EF7BE8">
        <w:rPr>
          <w:u w:val="single" w:color="000000"/>
          <w:lang w:val="en-CA"/>
        </w:rPr>
        <w:t xml:space="preserve"> </w:t>
      </w:r>
      <w:proofErr w:type="spellStart"/>
      <w:r w:rsidRPr="00EF7BE8">
        <w:rPr>
          <w:u w:val="single" w:color="000000"/>
          <w:lang w:val="en-CA"/>
        </w:rPr>
        <w:t>répondre</w:t>
      </w:r>
      <w:proofErr w:type="spellEnd"/>
    </w:p>
    <w:p w14:paraId="47A3C830" w14:textId="77777777" w:rsidR="00EF7BE8" w:rsidRPr="00EF7BE8" w:rsidRDefault="00EF7BE8" w:rsidP="00EF7BE8">
      <w:pPr>
        <w:pStyle w:val="BodyText"/>
        <w:jc w:val="both"/>
        <w:rPr>
          <w:u w:color="000000"/>
          <w:lang w:val="en-CA"/>
        </w:rPr>
      </w:pPr>
    </w:p>
    <w:p w14:paraId="7143BBBE" w14:textId="77777777" w:rsidR="00EF7BE8" w:rsidRPr="00EF7BE8" w:rsidRDefault="00EF7BE8" w:rsidP="00A8275B">
      <w:pPr>
        <w:pStyle w:val="BodyText"/>
        <w:numPr>
          <w:ilvl w:val="0"/>
          <w:numId w:val="7"/>
        </w:numPr>
        <w:jc w:val="both"/>
        <w:rPr>
          <w:u w:color="000000"/>
          <w:lang w:val="en-CA"/>
        </w:rPr>
      </w:pPr>
      <w:r w:rsidRPr="00EF7BE8">
        <w:rPr>
          <w:u w:color="000000"/>
          <w:lang w:val="en-CA"/>
        </w:rPr>
        <w:t xml:space="preserve">Description de la </w:t>
      </w:r>
      <w:proofErr w:type="spellStart"/>
      <w:r w:rsidRPr="00EF7BE8">
        <w:rPr>
          <w:u w:color="000000"/>
          <w:lang w:val="en-CA"/>
        </w:rPr>
        <w:t>technologie</w:t>
      </w:r>
      <w:proofErr w:type="spellEnd"/>
      <w:r w:rsidRPr="00EF7BE8">
        <w:rPr>
          <w:u w:color="000000"/>
          <w:lang w:val="en-CA"/>
        </w:rPr>
        <w:t xml:space="preserve"> et des </w:t>
      </w:r>
      <w:proofErr w:type="spellStart"/>
      <w:r w:rsidRPr="00EF7BE8">
        <w:rPr>
          <w:u w:color="000000"/>
          <w:lang w:val="en-CA"/>
        </w:rPr>
        <w:t>tâches</w:t>
      </w:r>
      <w:proofErr w:type="spellEnd"/>
      <w:r w:rsidRPr="00EF7BE8">
        <w:rPr>
          <w:u w:color="000000"/>
          <w:lang w:val="en-CA"/>
        </w:rPr>
        <w:t xml:space="preserve"> précises </w:t>
      </w:r>
      <w:proofErr w:type="spellStart"/>
      <w:r w:rsidRPr="00EF7BE8">
        <w:rPr>
          <w:u w:color="000000"/>
          <w:lang w:val="en-CA"/>
        </w:rPr>
        <w:t>qu’elle</w:t>
      </w:r>
      <w:proofErr w:type="spellEnd"/>
      <w:r w:rsidRPr="00EF7BE8">
        <w:rPr>
          <w:u w:color="000000"/>
          <w:lang w:val="en-CA"/>
        </w:rPr>
        <w:t xml:space="preserve"> </w:t>
      </w:r>
      <w:proofErr w:type="spellStart"/>
      <w:r w:rsidRPr="00EF7BE8">
        <w:rPr>
          <w:u w:color="000000"/>
          <w:lang w:val="en-CA"/>
        </w:rPr>
        <w:t>effectuera</w:t>
      </w:r>
      <w:proofErr w:type="spellEnd"/>
    </w:p>
    <w:p w14:paraId="4E864DDA" w14:textId="77777777" w:rsidR="00EF7BE8" w:rsidRPr="00EF7BE8" w:rsidRDefault="00EF7BE8" w:rsidP="00EF7BE8">
      <w:pPr>
        <w:pStyle w:val="BodyText"/>
        <w:jc w:val="both"/>
        <w:rPr>
          <w:u w:color="000000"/>
          <w:lang w:val="en-CA"/>
        </w:rPr>
      </w:pPr>
    </w:p>
    <w:p w14:paraId="11657858" w14:textId="77777777" w:rsidR="00EF7BE8" w:rsidRPr="00EF7BE8" w:rsidRDefault="00EF7BE8" w:rsidP="005018D4">
      <w:pPr>
        <w:pStyle w:val="BodyText"/>
        <w:numPr>
          <w:ilvl w:val="0"/>
          <w:numId w:val="7"/>
        </w:numPr>
        <w:jc w:val="both"/>
        <w:rPr>
          <w:u w:color="000000"/>
          <w:lang w:val="en-CA"/>
        </w:rPr>
      </w:pPr>
      <w:r w:rsidRPr="00EF7BE8">
        <w:rPr>
          <w:u w:color="000000"/>
          <w:lang w:val="en-CA"/>
        </w:rPr>
        <w:t xml:space="preserve">Quels </w:t>
      </w:r>
      <w:proofErr w:type="spellStart"/>
      <w:r w:rsidRPr="00EF7BE8">
        <w:rPr>
          <w:u w:color="000000"/>
          <w:lang w:val="en-CA"/>
        </w:rPr>
        <w:t>secteurs</w:t>
      </w:r>
      <w:proofErr w:type="spellEnd"/>
      <w:r w:rsidRPr="00EF7BE8">
        <w:rPr>
          <w:u w:color="000000"/>
          <w:lang w:val="en-CA"/>
        </w:rPr>
        <w:t xml:space="preserve">, </w:t>
      </w:r>
      <w:proofErr w:type="spellStart"/>
      <w:r w:rsidRPr="00EF7BE8">
        <w:rPr>
          <w:u w:color="000000"/>
          <w:lang w:val="en-CA"/>
        </w:rPr>
        <w:t>catégories</w:t>
      </w:r>
      <w:proofErr w:type="spellEnd"/>
      <w:r w:rsidRPr="00EF7BE8">
        <w:rPr>
          <w:u w:color="000000"/>
          <w:lang w:val="en-CA"/>
        </w:rPr>
        <w:t xml:space="preserve"> </w:t>
      </w:r>
      <w:proofErr w:type="spellStart"/>
      <w:r w:rsidRPr="00EF7BE8">
        <w:rPr>
          <w:u w:color="000000"/>
          <w:lang w:val="en-CA"/>
        </w:rPr>
        <w:t>d’emploi</w:t>
      </w:r>
      <w:proofErr w:type="spellEnd"/>
      <w:r w:rsidRPr="00EF7BE8">
        <w:rPr>
          <w:u w:color="000000"/>
          <w:lang w:val="en-CA"/>
        </w:rPr>
        <w:t xml:space="preserve"> et </w:t>
      </w:r>
      <w:proofErr w:type="spellStart"/>
      <w:r w:rsidRPr="00EF7BE8">
        <w:rPr>
          <w:u w:color="000000"/>
          <w:lang w:val="en-CA"/>
        </w:rPr>
        <w:t>tâches</w:t>
      </w:r>
      <w:proofErr w:type="spellEnd"/>
      <w:r w:rsidRPr="00EF7BE8">
        <w:rPr>
          <w:u w:color="000000"/>
          <w:lang w:val="en-CA"/>
        </w:rPr>
        <w:t xml:space="preserve"> </w:t>
      </w:r>
      <w:proofErr w:type="spellStart"/>
      <w:r w:rsidRPr="00EF7BE8">
        <w:rPr>
          <w:u w:color="000000"/>
          <w:lang w:val="en-CA"/>
        </w:rPr>
        <w:t>seront</w:t>
      </w:r>
      <w:proofErr w:type="spellEnd"/>
      <w:r w:rsidRPr="00EF7BE8">
        <w:rPr>
          <w:u w:color="000000"/>
          <w:lang w:val="en-CA"/>
        </w:rPr>
        <w:t xml:space="preserve"> </w:t>
      </w:r>
      <w:proofErr w:type="spellStart"/>
      <w:r w:rsidRPr="00EF7BE8">
        <w:rPr>
          <w:u w:color="000000"/>
          <w:lang w:val="en-CA"/>
        </w:rPr>
        <w:t>touchés</w:t>
      </w:r>
      <w:proofErr w:type="spellEnd"/>
      <w:r w:rsidRPr="00EF7BE8">
        <w:rPr>
          <w:u w:color="000000"/>
          <w:lang w:val="en-CA"/>
        </w:rPr>
        <w:t xml:space="preserve">? </w:t>
      </w:r>
      <w:proofErr w:type="spellStart"/>
      <w:r w:rsidRPr="00EF7BE8">
        <w:rPr>
          <w:u w:color="000000"/>
          <w:lang w:val="en-CA"/>
        </w:rPr>
        <w:t>Combien</w:t>
      </w:r>
      <w:proofErr w:type="spellEnd"/>
      <w:r w:rsidRPr="00EF7BE8">
        <w:rPr>
          <w:u w:color="000000"/>
          <w:lang w:val="en-CA"/>
        </w:rPr>
        <w:t xml:space="preserve"> de </w:t>
      </w:r>
      <w:proofErr w:type="spellStart"/>
      <w:r w:rsidRPr="00EF7BE8">
        <w:rPr>
          <w:u w:color="000000"/>
          <w:lang w:val="en-CA"/>
        </w:rPr>
        <w:t>membres</w:t>
      </w:r>
      <w:proofErr w:type="spellEnd"/>
      <w:r w:rsidRPr="00EF7BE8">
        <w:rPr>
          <w:u w:color="000000"/>
          <w:lang w:val="en-CA"/>
        </w:rPr>
        <w:t xml:space="preserve"> </w:t>
      </w:r>
      <w:proofErr w:type="spellStart"/>
      <w:r w:rsidRPr="00EF7BE8">
        <w:rPr>
          <w:u w:color="000000"/>
          <w:lang w:val="en-CA"/>
        </w:rPr>
        <w:t>seront</w:t>
      </w:r>
      <w:proofErr w:type="spellEnd"/>
      <w:r w:rsidRPr="00EF7BE8">
        <w:rPr>
          <w:u w:color="000000"/>
          <w:lang w:val="en-CA"/>
        </w:rPr>
        <w:t xml:space="preserve"> </w:t>
      </w:r>
      <w:proofErr w:type="spellStart"/>
      <w:r w:rsidRPr="00EF7BE8">
        <w:rPr>
          <w:u w:color="000000"/>
          <w:lang w:val="en-CA"/>
        </w:rPr>
        <w:t>concernés</w:t>
      </w:r>
      <w:proofErr w:type="spellEnd"/>
      <w:r w:rsidRPr="00EF7BE8">
        <w:rPr>
          <w:u w:color="000000"/>
          <w:lang w:val="en-CA"/>
        </w:rPr>
        <w:t>?</w:t>
      </w:r>
    </w:p>
    <w:p w14:paraId="7CC67AC4" w14:textId="77777777" w:rsidR="00EF7BE8" w:rsidRPr="00EF7BE8" w:rsidRDefault="00EF7BE8" w:rsidP="00EF7BE8">
      <w:pPr>
        <w:pStyle w:val="BodyText"/>
        <w:jc w:val="both"/>
        <w:rPr>
          <w:u w:color="000000"/>
          <w:lang w:val="en-CA"/>
        </w:rPr>
      </w:pPr>
    </w:p>
    <w:p w14:paraId="6560B73F" w14:textId="77777777" w:rsidR="00EF7BE8" w:rsidRPr="00EF7BE8" w:rsidRDefault="00EF7BE8" w:rsidP="005018D4">
      <w:pPr>
        <w:pStyle w:val="BodyText"/>
        <w:numPr>
          <w:ilvl w:val="0"/>
          <w:numId w:val="7"/>
        </w:numPr>
        <w:jc w:val="both"/>
        <w:rPr>
          <w:u w:color="000000"/>
          <w:lang w:val="en-CA"/>
        </w:rPr>
      </w:pPr>
      <w:proofErr w:type="spellStart"/>
      <w:r w:rsidRPr="00EF7BE8">
        <w:rPr>
          <w:u w:color="000000"/>
          <w:lang w:val="en-CA"/>
        </w:rPr>
        <w:t>L’employeur</w:t>
      </w:r>
      <w:proofErr w:type="spellEnd"/>
      <w:r w:rsidRPr="00EF7BE8">
        <w:rPr>
          <w:u w:color="000000"/>
          <w:lang w:val="en-CA"/>
        </w:rPr>
        <w:t xml:space="preserve"> </w:t>
      </w:r>
      <w:proofErr w:type="spellStart"/>
      <w:r w:rsidRPr="00EF7BE8">
        <w:rPr>
          <w:u w:color="000000"/>
          <w:lang w:val="en-CA"/>
        </w:rPr>
        <w:t>profitera</w:t>
      </w:r>
      <w:proofErr w:type="spellEnd"/>
      <w:r w:rsidRPr="00EF7BE8">
        <w:rPr>
          <w:u w:color="000000"/>
          <w:lang w:val="en-CA"/>
        </w:rPr>
        <w:t xml:space="preserve">-t-il de </w:t>
      </w:r>
      <w:proofErr w:type="spellStart"/>
      <w:r w:rsidRPr="00EF7BE8">
        <w:rPr>
          <w:u w:color="000000"/>
          <w:lang w:val="en-CA"/>
        </w:rPr>
        <w:t>cette</w:t>
      </w:r>
      <w:proofErr w:type="spellEnd"/>
      <w:r w:rsidRPr="00EF7BE8">
        <w:rPr>
          <w:u w:color="000000"/>
          <w:lang w:val="en-CA"/>
        </w:rPr>
        <w:t xml:space="preserve"> occasion </w:t>
      </w:r>
      <w:proofErr w:type="gramStart"/>
      <w:r w:rsidRPr="00EF7BE8">
        <w:rPr>
          <w:u w:color="000000"/>
          <w:lang w:val="en-CA"/>
        </w:rPr>
        <w:t>pour</w:t>
      </w:r>
      <w:proofErr w:type="gramEnd"/>
      <w:r w:rsidRPr="00EF7BE8">
        <w:rPr>
          <w:u w:color="000000"/>
          <w:lang w:val="en-CA"/>
        </w:rPr>
        <w:t xml:space="preserve"> </w:t>
      </w:r>
      <w:proofErr w:type="spellStart"/>
      <w:r w:rsidRPr="00EF7BE8">
        <w:rPr>
          <w:u w:color="000000"/>
          <w:lang w:val="en-CA"/>
        </w:rPr>
        <w:t>réduire</w:t>
      </w:r>
      <w:proofErr w:type="spellEnd"/>
      <w:r w:rsidRPr="00EF7BE8">
        <w:rPr>
          <w:u w:color="000000"/>
          <w:lang w:val="en-CA"/>
        </w:rPr>
        <w:t xml:space="preserve"> </w:t>
      </w:r>
      <w:proofErr w:type="spellStart"/>
      <w:r w:rsidRPr="00EF7BE8">
        <w:rPr>
          <w:u w:color="000000"/>
          <w:lang w:val="en-CA"/>
        </w:rPr>
        <w:t>l’effectif</w:t>
      </w:r>
      <w:proofErr w:type="spellEnd"/>
      <w:r w:rsidRPr="00EF7BE8">
        <w:rPr>
          <w:u w:color="000000"/>
          <w:lang w:val="en-CA"/>
        </w:rPr>
        <w:t xml:space="preserve"> dans </w:t>
      </w:r>
      <w:proofErr w:type="spellStart"/>
      <w:r w:rsidRPr="00EF7BE8">
        <w:rPr>
          <w:u w:color="000000"/>
          <w:lang w:val="en-CA"/>
        </w:rPr>
        <w:t>certains</w:t>
      </w:r>
      <w:proofErr w:type="spellEnd"/>
      <w:r w:rsidRPr="00EF7BE8">
        <w:rPr>
          <w:u w:color="000000"/>
          <w:lang w:val="en-CA"/>
        </w:rPr>
        <w:t xml:space="preserve"> </w:t>
      </w:r>
      <w:proofErr w:type="spellStart"/>
      <w:r w:rsidRPr="00EF7BE8">
        <w:rPr>
          <w:u w:color="000000"/>
          <w:lang w:val="en-CA"/>
        </w:rPr>
        <w:t>secteurs</w:t>
      </w:r>
      <w:proofErr w:type="spellEnd"/>
      <w:r w:rsidRPr="00EF7BE8">
        <w:rPr>
          <w:u w:color="000000"/>
          <w:lang w:val="en-CA"/>
        </w:rPr>
        <w:t xml:space="preserve">, </w:t>
      </w:r>
      <w:proofErr w:type="spellStart"/>
      <w:r w:rsidRPr="00EF7BE8">
        <w:rPr>
          <w:u w:color="000000"/>
          <w:lang w:val="en-CA"/>
        </w:rPr>
        <w:t>supprimer</w:t>
      </w:r>
      <w:proofErr w:type="spellEnd"/>
      <w:r w:rsidRPr="00EF7BE8">
        <w:rPr>
          <w:u w:color="000000"/>
          <w:lang w:val="en-CA"/>
        </w:rPr>
        <w:t xml:space="preserve"> des </w:t>
      </w:r>
      <w:proofErr w:type="spellStart"/>
      <w:r w:rsidRPr="00EF7BE8">
        <w:rPr>
          <w:u w:color="000000"/>
          <w:lang w:val="en-CA"/>
        </w:rPr>
        <w:t>postes</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restructurer des </w:t>
      </w:r>
      <w:proofErr w:type="spellStart"/>
      <w:r w:rsidRPr="00EF7BE8">
        <w:rPr>
          <w:u w:color="000000"/>
          <w:lang w:val="en-CA"/>
        </w:rPr>
        <w:t>postes</w:t>
      </w:r>
      <w:proofErr w:type="spellEnd"/>
      <w:r w:rsidRPr="00EF7BE8">
        <w:rPr>
          <w:u w:color="000000"/>
          <w:lang w:val="en-CA"/>
        </w:rPr>
        <w:t>?</w:t>
      </w:r>
    </w:p>
    <w:p w14:paraId="4A62EA71" w14:textId="77777777" w:rsidR="00EF7BE8" w:rsidRPr="00EF7BE8" w:rsidRDefault="00EF7BE8" w:rsidP="005018D4">
      <w:pPr>
        <w:pStyle w:val="BodyText"/>
        <w:numPr>
          <w:ilvl w:val="0"/>
          <w:numId w:val="7"/>
        </w:numPr>
        <w:jc w:val="both"/>
        <w:rPr>
          <w:u w:color="000000"/>
          <w:lang w:val="en-CA"/>
        </w:rPr>
      </w:pPr>
      <w:proofErr w:type="spellStart"/>
      <w:r w:rsidRPr="00EF7BE8">
        <w:rPr>
          <w:u w:color="000000"/>
          <w:lang w:val="en-CA"/>
        </w:rPr>
        <w:t>L’impact</w:t>
      </w:r>
      <w:proofErr w:type="spellEnd"/>
      <w:r w:rsidRPr="00EF7BE8">
        <w:rPr>
          <w:u w:color="000000"/>
          <w:lang w:val="en-CA"/>
        </w:rPr>
        <w:t xml:space="preserve"> sera-t-il </w:t>
      </w:r>
      <w:proofErr w:type="spellStart"/>
      <w:r w:rsidRPr="00EF7BE8">
        <w:rPr>
          <w:u w:color="000000"/>
          <w:lang w:val="en-CA"/>
        </w:rPr>
        <w:t>différent</w:t>
      </w:r>
      <w:proofErr w:type="spellEnd"/>
      <w:r w:rsidRPr="00EF7BE8">
        <w:rPr>
          <w:u w:color="000000"/>
          <w:lang w:val="en-CA"/>
        </w:rPr>
        <w:t xml:space="preserve"> pour </w:t>
      </w:r>
      <w:proofErr w:type="spellStart"/>
      <w:r w:rsidRPr="00EF7BE8">
        <w:rPr>
          <w:u w:color="000000"/>
          <w:lang w:val="en-CA"/>
        </w:rPr>
        <w:t>certains</w:t>
      </w:r>
      <w:proofErr w:type="spellEnd"/>
      <w:r w:rsidRPr="00EF7BE8">
        <w:rPr>
          <w:u w:color="000000"/>
          <w:lang w:val="en-CA"/>
        </w:rPr>
        <w:t xml:space="preserve"> </w:t>
      </w:r>
      <w:proofErr w:type="spellStart"/>
      <w:r w:rsidRPr="00EF7BE8">
        <w:rPr>
          <w:u w:color="000000"/>
          <w:lang w:val="en-CA"/>
        </w:rPr>
        <w:t>groupes</w:t>
      </w:r>
      <w:proofErr w:type="spellEnd"/>
      <w:r w:rsidRPr="00EF7BE8">
        <w:rPr>
          <w:u w:color="000000"/>
          <w:lang w:val="en-CA"/>
        </w:rPr>
        <w:t xml:space="preserve"> </w:t>
      </w:r>
      <w:proofErr w:type="spellStart"/>
      <w:r w:rsidRPr="00EF7BE8">
        <w:rPr>
          <w:u w:color="000000"/>
          <w:lang w:val="en-CA"/>
        </w:rPr>
        <w:t>d’employés</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w:t>
      </w:r>
      <w:proofErr w:type="spellStart"/>
      <w:r w:rsidRPr="00EF7BE8">
        <w:rPr>
          <w:u w:color="000000"/>
          <w:lang w:val="en-CA"/>
        </w:rPr>
        <w:t>certaines</w:t>
      </w:r>
      <w:proofErr w:type="spellEnd"/>
      <w:r w:rsidRPr="00EF7BE8">
        <w:rPr>
          <w:u w:color="000000"/>
          <w:lang w:val="en-CA"/>
        </w:rPr>
        <w:t xml:space="preserve"> </w:t>
      </w:r>
      <w:proofErr w:type="spellStart"/>
      <w:r w:rsidRPr="00EF7BE8">
        <w:rPr>
          <w:u w:color="000000"/>
          <w:lang w:val="en-CA"/>
        </w:rPr>
        <w:t>catégories</w:t>
      </w:r>
      <w:proofErr w:type="spellEnd"/>
      <w:r w:rsidRPr="00EF7BE8">
        <w:rPr>
          <w:u w:color="000000"/>
          <w:lang w:val="en-CA"/>
        </w:rPr>
        <w:t xml:space="preserve">? (par </w:t>
      </w:r>
      <w:proofErr w:type="spellStart"/>
      <w:proofErr w:type="gramStart"/>
      <w:r w:rsidRPr="00EF7BE8">
        <w:rPr>
          <w:u w:color="000000"/>
          <w:lang w:val="en-CA"/>
        </w:rPr>
        <w:t>exemple</w:t>
      </w:r>
      <w:proofErr w:type="spellEnd"/>
      <w:r w:rsidRPr="00EF7BE8">
        <w:rPr>
          <w:u w:color="000000"/>
          <w:lang w:val="en-CA"/>
        </w:rPr>
        <w:t xml:space="preserve"> :</w:t>
      </w:r>
      <w:proofErr w:type="gramEnd"/>
      <w:r w:rsidRPr="00EF7BE8">
        <w:rPr>
          <w:u w:color="000000"/>
          <w:lang w:val="en-CA"/>
        </w:rPr>
        <w:t xml:space="preserve"> </w:t>
      </w:r>
      <w:proofErr w:type="spellStart"/>
      <w:r w:rsidRPr="00EF7BE8">
        <w:rPr>
          <w:u w:color="000000"/>
          <w:lang w:val="en-CA"/>
        </w:rPr>
        <w:t>employés</w:t>
      </w:r>
      <w:proofErr w:type="spellEnd"/>
      <w:r w:rsidRPr="00EF7BE8">
        <w:rPr>
          <w:u w:color="000000"/>
          <w:lang w:val="en-CA"/>
        </w:rPr>
        <w:t xml:space="preserve"> à temps plein, à temps </w:t>
      </w:r>
      <w:proofErr w:type="spellStart"/>
      <w:r w:rsidRPr="00EF7BE8">
        <w:rPr>
          <w:u w:color="000000"/>
          <w:lang w:val="en-CA"/>
        </w:rPr>
        <w:t>partiel</w:t>
      </w:r>
      <w:proofErr w:type="spellEnd"/>
      <w:r w:rsidRPr="00EF7BE8">
        <w:rPr>
          <w:u w:color="000000"/>
          <w:lang w:val="en-CA"/>
        </w:rPr>
        <w:t xml:space="preserve">, </w:t>
      </w:r>
      <w:proofErr w:type="spellStart"/>
      <w:r w:rsidRPr="00EF7BE8">
        <w:rPr>
          <w:u w:color="000000"/>
          <w:lang w:val="en-CA"/>
        </w:rPr>
        <w:t>occasionnels</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w:t>
      </w:r>
      <w:proofErr w:type="spellStart"/>
      <w:r w:rsidRPr="00EF7BE8">
        <w:rPr>
          <w:u w:color="000000"/>
          <w:lang w:val="en-CA"/>
        </w:rPr>
        <w:t>temporaires</w:t>
      </w:r>
      <w:proofErr w:type="spellEnd"/>
      <w:r w:rsidRPr="00EF7BE8">
        <w:rPr>
          <w:u w:color="000000"/>
          <w:lang w:val="en-CA"/>
        </w:rPr>
        <w:t>)</w:t>
      </w:r>
    </w:p>
    <w:p w14:paraId="4FC8C2DF" w14:textId="77777777" w:rsidR="00EF7BE8" w:rsidRPr="00EF7BE8" w:rsidRDefault="00EF7BE8" w:rsidP="005018D4">
      <w:pPr>
        <w:pStyle w:val="BodyText"/>
        <w:numPr>
          <w:ilvl w:val="0"/>
          <w:numId w:val="7"/>
        </w:numPr>
        <w:jc w:val="both"/>
        <w:rPr>
          <w:u w:color="000000"/>
          <w:lang w:val="en-CA"/>
        </w:rPr>
      </w:pPr>
      <w:r w:rsidRPr="00EF7BE8">
        <w:rPr>
          <w:u w:color="000000"/>
          <w:lang w:val="en-CA"/>
        </w:rPr>
        <w:t xml:space="preserve">Le travail de </w:t>
      </w:r>
      <w:proofErr w:type="spellStart"/>
      <w:r w:rsidRPr="00EF7BE8">
        <w:rPr>
          <w:u w:color="000000"/>
          <w:lang w:val="en-CA"/>
        </w:rPr>
        <w:t>l’unité</w:t>
      </w:r>
      <w:proofErr w:type="spellEnd"/>
      <w:r w:rsidRPr="00EF7BE8">
        <w:rPr>
          <w:u w:color="000000"/>
          <w:lang w:val="en-CA"/>
        </w:rPr>
        <w:t xml:space="preserve"> de </w:t>
      </w:r>
      <w:proofErr w:type="spellStart"/>
      <w:r w:rsidRPr="00EF7BE8">
        <w:rPr>
          <w:u w:color="000000"/>
          <w:lang w:val="en-CA"/>
        </w:rPr>
        <w:t>négociation</w:t>
      </w:r>
      <w:proofErr w:type="spellEnd"/>
      <w:r w:rsidRPr="00EF7BE8">
        <w:rPr>
          <w:u w:color="000000"/>
          <w:lang w:val="en-CA"/>
        </w:rPr>
        <w:t xml:space="preserve"> sera-t-il </w:t>
      </w:r>
      <w:proofErr w:type="spellStart"/>
      <w:r w:rsidRPr="00EF7BE8">
        <w:rPr>
          <w:u w:color="000000"/>
          <w:lang w:val="en-CA"/>
        </w:rPr>
        <w:t>réduit</w:t>
      </w:r>
      <w:proofErr w:type="spellEnd"/>
      <w:r w:rsidRPr="00EF7BE8">
        <w:rPr>
          <w:u w:color="000000"/>
          <w:lang w:val="en-CA"/>
        </w:rPr>
        <w:t xml:space="preserve">, </w:t>
      </w:r>
      <w:proofErr w:type="spellStart"/>
      <w:r w:rsidRPr="00EF7BE8">
        <w:rPr>
          <w:u w:color="000000"/>
          <w:lang w:val="en-CA"/>
        </w:rPr>
        <w:t>réaffecté</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sous-</w:t>
      </w:r>
      <w:proofErr w:type="spellStart"/>
      <w:r w:rsidRPr="00EF7BE8">
        <w:rPr>
          <w:u w:color="000000"/>
          <w:lang w:val="en-CA"/>
        </w:rPr>
        <w:t>traité</w:t>
      </w:r>
      <w:proofErr w:type="spellEnd"/>
      <w:r w:rsidRPr="00EF7BE8">
        <w:rPr>
          <w:u w:color="000000"/>
          <w:lang w:val="en-CA"/>
        </w:rPr>
        <w:t>?</w:t>
      </w:r>
    </w:p>
    <w:p w14:paraId="63E8CC56" w14:textId="77777777" w:rsidR="00EF7BE8" w:rsidRPr="00EF7BE8" w:rsidRDefault="00EF7BE8" w:rsidP="005018D4">
      <w:pPr>
        <w:pStyle w:val="BodyText"/>
        <w:numPr>
          <w:ilvl w:val="0"/>
          <w:numId w:val="7"/>
        </w:numPr>
        <w:jc w:val="both"/>
        <w:rPr>
          <w:u w:color="000000"/>
          <w:lang w:val="en-CA"/>
        </w:rPr>
      </w:pPr>
      <w:r w:rsidRPr="00EF7BE8">
        <w:rPr>
          <w:u w:color="000000"/>
          <w:lang w:val="en-CA"/>
        </w:rPr>
        <w:t xml:space="preserve">Y aura-t-il des changements aux </w:t>
      </w:r>
      <w:proofErr w:type="spellStart"/>
      <w:r w:rsidRPr="00EF7BE8">
        <w:rPr>
          <w:u w:color="000000"/>
          <w:lang w:val="en-CA"/>
        </w:rPr>
        <w:t>fonctions</w:t>
      </w:r>
      <w:proofErr w:type="spellEnd"/>
      <w:r w:rsidRPr="00EF7BE8">
        <w:rPr>
          <w:u w:color="000000"/>
          <w:lang w:val="en-CA"/>
        </w:rPr>
        <w:t xml:space="preserve"> </w:t>
      </w:r>
      <w:proofErr w:type="spellStart"/>
      <w:r w:rsidRPr="00EF7BE8">
        <w:rPr>
          <w:u w:color="000000"/>
          <w:lang w:val="en-CA"/>
        </w:rPr>
        <w:t>ou</w:t>
      </w:r>
      <w:proofErr w:type="spellEnd"/>
      <w:r w:rsidRPr="00EF7BE8">
        <w:rPr>
          <w:u w:color="000000"/>
          <w:lang w:val="en-CA"/>
        </w:rPr>
        <w:t xml:space="preserve"> aux descriptions de poste? (Il est important </w:t>
      </w:r>
      <w:proofErr w:type="spellStart"/>
      <w:r w:rsidRPr="00EF7BE8">
        <w:rPr>
          <w:u w:color="000000"/>
          <w:lang w:val="en-CA"/>
        </w:rPr>
        <w:t>d’obtenir</w:t>
      </w:r>
      <w:proofErr w:type="spellEnd"/>
      <w:r w:rsidRPr="00EF7BE8">
        <w:rPr>
          <w:u w:color="000000"/>
          <w:lang w:val="en-CA"/>
        </w:rPr>
        <w:t xml:space="preserve"> de </w:t>
      </w:r>
      <w:proofErr w:type="spellStart"/>
      <w:r w:rsidRPr="00EF7BE8">
        <w:rPr>
          <w:u w:color="000000"/>
          <w:lang w:val="en-CA"/>
        </w:rPr>
        <w:t>nouvelles</w:t>
      </w:r>
      <w:proofErr w:type="spellEnd"/>
      <w:r w:rsidRPr="00EF7BE8">
        <w:rPr>
          <w:u w:color="000000"/>
          <w:lang w:val="en-CA"/>
        </w:rPr>
        <w:t xml:space="preserve"> descriptions de poste </w:t>
      </w:r>
      <w:proofErr w:type="spellStart"/>
      <w:r w:rsidRPr="00EF7BE8">
        <w:rPr>
          <w:u w:color="000000"/>
          <w:lang w:val="en-CA"/>
        </w:rPr>
        <w:t>si</w:t>
      </w:r>
      <w:proofErr w:type="spellEnd"/>
      <w:r w:rsidRPr="00EF7BE8">
        <w:rPr>
          <w:u w:color="000000"/>
          <w:lang w:val="en-CA"/>
        </w:rPr>
        <w:t xml:space="preserve"> des </w:t>
      </w:r>
      <w:proofErr w:type="spellStart"/>
      <w:r w:rsidRPr="00EF7BE8">
        <w:rPr>
          <w:u w:color="000000"/>
          <w:lang w:val="en-CA"/>
        </w:rPr>
        <w:t>fonctions</w:t>
      </w:r>
      <w:proofErr w:type="spellEnd"/>
      <w:r w:rsidRPr="00EF7BE8">
        <w:rPr>
          <w:u w:color="000000"/>
          <w:lang w:val="en-CA"/>
        </w:rPr>
        <w:t xml:space="preserve"> </w:t>
      </w:r>
      <w:proofErr w:type="spellStart"/>
      <w:r w:rsidRPr="00EF7BE8">
        <w:rPr>
          <w:u w:color="000000"/>
          <w:lang w:val="en-CA"/>
        </w:rPr>
        <w:t>supplémentaires</w:t>
      </w:r>
      <w:proofErr w:type="spellEnd"/>
      <w:r w:rsidRPr="00EF7BE8">
        <w:rPr>
          <w:u w:color="000000"/>
          <w:lang w:val="en-CA"/>
        </w:rPr>
        <w:t xml:space="preserve"> y </w:t>
      </w:r>
      <w:proofErr w:type="spellStart"/>
      <w:r w:rsidRPr="00EF7BE8">
        <w:rPr>
          <w:u w:color="000000"/>
          <w:lang w:val="en-CA"/>
        </w:rPr>
        <w:t>sont</w:t>
      </w:r>
      <w:proofErr w:type="spellEnd"/>
      <w:r w:rsidRPr="00EF7BE8">
        <w:rPr>
          <w:u w:color="000000"/>
          <w:lang w:val="en-CA"/>
        </w:rPr>
        <w:t xml:space="preserve"> </w:t>
      </w:r>
      <w:proofErr w:type="spellStart"/>
      <w:r w:rsidRPr="00EF7BE8">
        <w:rPr>
          <w:u w:color="000000"/>
          <w:lang w:val="en-CA"/>
        </w:rPr>
        <w:t>incluses</w:t>
      </w:r>
      <w:proofErr w:type="spellEnd"/>
      <w:r w:rsidRPr="00EF7BE8">
        <w:rPr>
          <w:u w:color="000000"/>
          <w:lang w:val="en-CA"/>
        </w:rPr>
        <w:t xml:space="preserve">.) Y aura-t-il de </w:t>
      </w:r>
      <w:proofErr w:type="spellStart"/>
      <w:r w:rsidRPr="00EF7BE8">
        <w:rPr>
          <w:u w:color="000000"/>
          <w:lang w:val="en-CA"/>
        </w:rPr>
        <w:t>nouvelles</w:t>
      </w:r>
      <w:proofErr w:type="spellEnd"/>
      <w:r w:rsidRPr="00EF7BE8">
        <w:rPr>
          <w:u w:color="000000"/>
          <w:lang w:val="en-CA"/>
        </w:rPr>
        <w:t xml:space="preserve"> </w:t>
      </w:r>
      <w:proofErr w:type="spellStart"/>
      <w:r w:rsidRPr="00EF7BE8">
        <w:rPr>
          <w:u w:color="000000"/>
          <w:lang w:val="en-CA"/>
        </w:rPr>
        <w:t>catégories</w:t>
      </w:r>
      <w:proofErr w:type="spellEnd"/>
      <w:r w:rsidRPr="00EF7BE8">
        <w:rPr>
          <w:u w:color="000000"/>
          <w:lang w:val="en-CA"/>
        </w:rPr>
        <w:t>? (</w:t>
      </w:r>
      <w:proofErr w:type="spellStart"/>
      <w:r w:rsidRPr="00EF7BE8">
        <w:rPr>
          <w:u w:color="000000"/>
          <w:lang w:val="en-CA"/>
        </w:rPr>
        <w:t>Ces</w:t>
      </w:r>
      <w:proofErr w:type="spellEnd"/>
      <w:r w:rsidRPr="00EF7BE8">
        <w:rPr>
          <w:u w:color="000000"/>
          <w:lang w:val="en-CA"/>
        </w:rPr>
        <w:t xml:space="preserve"> </w:t>
      </w:r>
      <w:proofErr w:type="spellStart"/>
      <w:r w:rsidRPr="00EF7BE8">
        <w:rPr>
          <w:u w:color="000000"/>
          <w:lang w:val="en-CA"/>
        </w:rPr>
        <w:t>postes</w:t>
      </w:r>
      <w:proofErr w:type="spellEnd"/>
      <w:r w:rsidRPr="00EF7BE8">
        <w:rPr>
          <w:u w:color="000000"/>
          <w:lang w:val="en-CA"/>
        </w:rPr>
        <w:t xml:space="preserve"> </w:t>
      </w:r>
      <w:proofErr w:type="spellStart"/>
      <w:r w:rsidRPr="00EF7BE8">
        <w:rPr>
          <w:u w:color="000000"/>
          <w:lang w:val="en-CA"/>
        </w:rPr>
        <w:t>resteront-ils</w:t>
      </w:r>
      <w:proofErr w:type="spellEnd"/>
      <w:r w:rsidRPr="00EF7BE8">
        <w:rPr>
          <w:u w:color="000000"/>
          <w:lang w:val="en-CA"/>
        </w:rPr>
        <w:t xml:space="preserve"> dans le </w:t>
      </w:r>
      <w:proofErr w:type="spellStart"/>
      <w:r w:rsidRPr="00EF7BE8">
        <w:rPr>
          <w:u w:color="000000"/>
          <w:lang w:val="en-CA"/>
        </w:rPr>
        <w:t>syndicat</w:t>
      </w:r>
      <w:proofErr w:type="spellEnd"/>
      <w:r w:rsidRPr="00EF7BE8">
        <w:rPr>
          <w:u w:color="000000"/>
          <w:lang w:val="en-CA"/>
        </w:rPr>
        <w:t>?)</w:t>
      </w:r>
    </w:p>
    <w:p w14:paraId="74F3EB96" w14:textId="77777777" w:rsidR="00EF7BE8" w:rsidRPr="00EF7BE8" w:rsidRDefault="00EF7BE8" w:rsidP="00E46B0B">
      <w:pPr>
        <w:pStyle w:val="BodyText"/>
        <w:numPr>
          <w:ilvl w:val="0"/>
          <w:numId w:val="7"/>
        </w:numPr>
        <w:jc w:val="both"/>
        <w:rPr>
          <w:u w:color="000000"/>
          <w:lang w:val="en-CA"/>
        </w:rPr>
      </w:pPr>
      <w:r w:rsidRPr="00EF7BE8">
        <w:rPr>
          <w:u w:color="000000"/>
          <w:lang w:val="en-CA"/>
        </w:rPr>
        <w:t xml:space="preserve">Y a-t-il des </w:t>
      </w:r>
      <w:proofErr w:type="spellStart"/>
      <w:r w:rsidRPr="00EF7BE8">
        <w:rPr>
          <w:u w:color="000000"/>
          <w:lang w:val="en-CA"/>
        </w:rPr>
        <w:t>répercussions</w:t>
      </w:r>
      <w:proofErr w:type="spellEnd"/>
      <w:r w:rsidRPr="00EF7BE8">
        <w:rPr>
          <w:u w:color="000000"/>
          <w:lang w:val="en-CA"/>
        </w:rPr>
        <w:t xml:space="preserve"> </w:t>
      </w:r>
      <w:proofErr w:type="spellStart"/>
      <w:r w:rsidRPr="00EF7BE8">
        <w:rPr>
          <w:u w:color="000000"/>
          <w:lang w:val="en-CA"/>
        </w:rPr>
        <w:t>potentielles</w:t>
      </w:r>
      <w:proofErr w:type="spellEnd"/>
      <w:r w:rsidRPr="00EF7BE8">
        <w:rPr>
          <w:u w:color="000000"/>
          <w:lang w:val="en-CA"/>
        </w:rPr>
        <w:t xml:space="preserve"> sur </w:t>
      </w:r>
      <w:proofErr w:type="spellStart"/>
      <w:r w:rsidRPr="00EF7BE8">
        <w:rPr>
          <w:u w:color="000000"/>
          <w:lang w:val="en-CA"/>
        </w:rPr>
        <w:t>l’externalisation</w:t>
      </w:r>
      <w:proofErr w:type="spellEnd"/>
      <w:r w:rsidRPr="00EF7BE8">
        <w:rPr>
          <w:u w:color="000000"/>
          <w:lang w:val="en-CA"/>
        </w:rPr>
        <w:t xml:space="preserve">, la privatisation </w:t>
      </w:r>
      <w:proofErr w:type="spellStart"/>
      <w:r w:rsidRPr="00EF7BE8">
        <w:rPr>
          <w:u w:color="000000"/>
          <w:lang w:val="en-CA"/>
        </w:rPr>
        <w:t>ou</w:t>
      </w:r>
      <w:proofErr w:type="spellEnd"/>
      <w:r w:rsidRPr="00EF7BE8">
        <w:rPr>
          <w:u w:color="000000"/>
          <w:lang w:val="en-CA"/>
        </w:rPr>
        <w:t xml:space="preserve"> le travail de </w:t>
      </w:r>
      <w:proofErr w:type="spellStart"/>
      <w:r w:rsidRPr="00EF7BE8">
        <w:rPr>
          <w:u w:color="000000"/>
          <w:lang w:val="en-CA"/>
        </w:rPr>
        <w:t>l’unité</w:t>
      </w:r>
      <w:proofErr w:type="spellEnd"/>
      <w:r w:rsidRPr="00EF7BE8">
        <w:rPr>
          <w:u w:color="000000"/>
          <w:lang w:val="en-CA"/>
        </w:rPr>
        <w:t xml:space="preserve"> de </w:t>
      </w:r>
      <w:proofErr w:type="spellStart"/>
      <w:r w:rsidRPr="00EF7BE8">
        <w:rPr>
          <w:u w:color="000000"/>
          <w:lang w:val="en-CA"/>
        </w:rPr>
        <w:t>négociation</w:t>
      </w:r>
      <w:proofErr w:type="spellEnd"/>
      <w:r w:rsidRPr="00EF7BE8">
        <w:rPr>
          <w:u w:color="000000"/>
          <w:lang w:val="en-CA"/>
        </w:rPr>
        <w:t>?</w:t>
      </w:r>
    </w:p>
    <w:p w14:paraId="4CA1CC5B" w14:textId="77777777" w:rsidR="00EF7BE8" w:rsidRPr="00EF7BE8" w:rsidRDefault="00EF7BE8" w:rsidP="00E46B0B">
      <w:pPr>
        <w:pStyle w:val="BodyText"/>
        <w:numPr>
          <w:ilvl w:val="0"/>
          <w:numId w:val="7"/>
        </w:numPr>
        <w:jc w:val="both"/>
        <w:rPr>
          <w:u w:color="000000"/>
          <w:lang w:val="en-CA"/>
        </w:rPr>
      </w:pPr>
      <w:r w:rsidRPr="00EF7BE8">
        <w:rPr>
          <w:u w:color="000000"/>
          <w:lang w:val="en-CA"/>
        </w:rPr>
        <w:t xml:space="preserve">Quels </w:t>
      </w:r>
      <w:proofErr w:type="spellStart"/>
      <w:r w:rsidRPr="00EF7BE8">
        <w:rPr>
          <w:u w:color="000000"/>
          <w:lang w:val="en-CA"/>
        </w:rPr>
        <w:t>sont</w:t>
      </w:r>
      <w:proofErr w:type="spellEnd"/>
      <w:r w:rsidRPr="00EF7BE8">
        <w:rPr>
          <w:u w:color="000000"/>
          <w:lang w:val="en-CA"/>
        </w:rPr>
        <w:t xml:space="preserve"> les </w:t>
      </w:r>
      <w:proofErr w:type="spellStart"/>
      <w:r w:rsidRPr="00EF7BE8">
        <w:rPr>
          <w:u w:color="000000"/>
          <w:lang w:val="en-CA"/>
        </w:rPr>
        <w:t>échéanciers</w:t>
      </w:r>
      <w:proofErr w:type="spellEnd"/>
      <w:r w:rsidRPr="00EF7BE8">
        <w:rPr>
          <w:u w:color="000000"/>
          <w:lang w:val="en-CA"/>
        </w:rPr>
        <w:t xml:space="preserve"> pour la mise </w:t>
      </w:r>
      <w:proofErr w:type="spellStart"/>
      <w:r w:rsidRPr="00EF7BE8">
        <w:rPr>
          <w:u w:color="000000"/>
          <w:lang w:val="en-CA"/>
        </w:rPr>
        <w:t>en</w:t>
      </w:r>
      <w:proofErr w:type="spellEnd"/>
      <w:r w:rsidRPr="00EF7BE8">
        <w:rPr>
          <w:u w:color="000000"/>
          <w:lang w:val="en-CA"/>
        </w:rPr>
        <w:t xml:space="preserve"> </w:t>
      </w:r>
      <w:proofErr w:type="spellStart"/>
      <w:r w:rsidRPr="00EF7BE8">
        <w:rPr>
          <w:u w:color="000000"/>
          <w:lang w:val="en-CA"/>
        </w:rPr>
        <w:t>œuvre</w:t>
      </w:r>
      <w:proofErr w:type="spellEnd"/>
      <w:r w:rsidRPr="00EF7BE8">
        <w:rPr>
          <w:u w:color="000000"/>
          <w:lang w:val="en-CA"/>
        </w:rPr>
        <w:t xml:space="preserve">, les </w:t>
      </w:r>
      <w:proofErr w:type="spellStart"/>
      <w:r w:rsidRPr="00EF7BE8">
        <w:rPr>
          <w:u w:color="000000"/>
          <w:lang w:val="en-CA"/>
        </w:rPr>
        <w:t>essais</w:t>
      </w:r>
      <w:proofErr w:type="spellEnd"/>
      <w:r w:rsidRPr="00EF7BE8">
        <w:rPr>
          <w:u w:color="000000"/>
          <w:lang w:val="en-CA"/>
        </w:rPr>
        <w:t xml:space="preserve"> et le </w:t>
      </w:r>
      <w:proofErr w:type="spellStart"/>
      <w:r w:rsidRPr="00EF7BE8">
        <w:rPr>
          <w:u w:color="000000"/>
          <w:lang w:val="en-CA"/>
        </w:rPr>
        <w:t>déploiement</w:t>
      </w:r>
      <w:proofErr w:type="spellEnd"/>
      <w:r w:rsidRPr="00EF7BE8">
        <w:rPr>
          <w:u w:color="000000"/>
          <w:lang w:val="en-CA"/>
        </w:rPr>
        <w:t>?</w:t>
      </w:r>
    </w:p>
    <w:p w14:paraId="7629AA6E" w14:textId="77777777" w:rsidR="00EF7BE8" w:rsidRPr="00EF7BE8" w:rsidRDefault="00EF7BE8" w:rsidP="00E46B0B">
      <w:pPr>
        <w:pStyle w:val="BodyText"/>
        <w:numPr>
          <w:ilvl w:val="0"/>
          <w:numId w:val="7"/>
        </w:numPr>
        <w:jc w:val="both"/>
        <w:rPr>
          <w:u w:color="000000"/>
          <w:lang w:val="en-CA"/>
        </w:rPr>
      </w:pPr>
      <w:proofErr w:type="gramStart"/>
      <w:r w:rsidRPr="00EF7BE8">
        <w:rPr>
          <w:u w:color="000000"/>
          <w:lang w:val="en-CA"/>
        </w:rPr>
        <w:t>Quels</w:t>
      </w:r>
      <w:proofErr w:type="gramEnd"/>
      <w:r w:rsidRPr="00EF7BE8">
        <w:rPr>
          <w:u w:color="000000"/>
          <w:lang w:val="en-CA"/>
        </w:rPr>
        <w:t xml:space="preserve"> engagements </w:t>
      </w:r>
      <w:proofErr w:type="spellStart"/>
      <w:r w:rsidRPr="00EF7BE8">
        <w:rPr>
          <w:u w:color="000000"/>
          <w:lang w:val="en-CA"/>
        </w:rPr>
        <w:t>l’employeur</w:t>
      </w:r>
      <w:proofErr w:type="spellEnd"/>
      <w:r w:rsidRPr="00EF7BE8">
        <w:rPr>
          <w:u w:color="000000"/>
          <w:lang w:val="en-CA"/>
        </w:rPr>
        <w:t xml:space="preserve"> a-t-il pris </w:t>
      </w:r>
      <w:proofErr w:type="spellStart"/>
      <w:r w:rsidRPr="00EF7BE8">
        <w:rPr>
          <w:u w:color="000000"/>
          <w:lang w:val="en-CA"/>
        </w:rPr>
        <w:t>en</w:t>
      </w:r>
      <w:proofErr w:type="spellEnd"/>
      <w:r w:rsidRPr="00EF7BE8">
        <w:rPr>
          <w:u w:color="000000"/>
          <w:lang w:val="en-CA"/>
        </w:rPr>
        <w:t xml:space="preserve"> matière de mises à pied, de </w:t>
      </w:r>
      <w:proofErr w:type="spellStart"/>
      <w:r w:rsidRPr="00EF7BE8">
        <w:rPr>
          <w:u w:color="000000"/>
          <w:lang w:val="en-CA"/>
        </w:rPr>
        <w:t>réaffectation</w:t>
      </w:r>
      <w:proofErr w:type="spellEnd"/>
      <w:r w:rsidRPr="00EF7BE8">
        <w:rPr>
          <w:u w:color="000000"/>
          <w:lang w:val="en-CA"/>
        </w:rPr>
        <w:t xml:space="preserve">, de sécurité </w:t>
      </w:r>
      <w:proofErr w:type="spellStart"/>
      <w:r w:rsidRPr="00EF7BE8">
        <w:rPr>
          <w:u w:color="000000"/>
          <w:lang w:val="en-CA"/>
        </w:rPr>
        <w:t>d’emploi</w:t>
      </w:r>
      <w:proofErr w:type="spellEnd"/>
      <w:r w:rsidRPr="00EF7BE8">
        <w:rPr>
          <w:u w:color="000000"/>
          <w:lang w:val="en-CA"/>
        </w:rPr>
        <w:t xml:space="preserve"> et de </w:t>
      </w:r>
      <w:proofErr w:type="spellStart"/>
      <w:r w:rsidRPr="00EF7BE8">
        <w:rPr>
          <w:u w:color="000000"/>
          <w:lang w:val="en-CA"/>
        </w:rPr>
        <w:t>recyclage</w:t>
      </w:r>
      <w:proofErr w:type="spellEnd"/>
      <w:r w:rsidRPr="00EF7BE8">
        <w:rPr>
          <w:u w:color="000000"/>
          <w:lang w:val="en-CA"/>
        </w:rPr>
        <w:t xml:space="preserve"> </w:t>
      </w:r>
      <w:proofErr w:type="spellStart"/>
      <w:r w:rsidRPr="00EF7BE8">
        <w:rPr>
          <w:u w:color="000000"/>
          <w:lang w:val="en-CA"/>
        </w:rPr>
        <w:t>professionnel</w:t>
      </w:r>
      <w:proofErr w:type="spellEnd"/>
      <w:r w:rsidRPr="00EF7BE8">
        <w:rPr>
          <w:u w:color="000000"/>
          <w:lang w:val="en-CA"/>
        </w:rPr>
        <w:t>? (</w:t>
      </w:r>
      <w:proofErr w:type="spellStart"/>
      <w:r w:rsidRPr="00EF7BE8">
        <w:rPr>
          <w:u w:color="000000"/>
          <w:lang w:val="en-CA"/>
        </w:rPr>
        <w:t>N’oubliez</w:t>
      </w:r>
      <w:proofErr w:type="spellEnd"/>
      <w:r w:rsidRPr="00EF7BE8">
        <w:rPr>
          <w:u w:color="000000"/>
          <w:lang w:val="en-CA"/>
        </w:rPr>
        <w:t xml:space="preserve"> pas </w:t>
      </w:r>
      <w:proofErr w:type="spellStart"/>
      <w:r w:rsidRPr="00EF7BE8">
        <w:rPr>
          <w:u w:color="000000"/>
          <w:lang w:val="en-CA"/>
        </w:rPr>
        <w:t>ce</w:t>
      </w:r>
      <w:proofErr w:type="spellEnd"/>
      <w:r w:rsidRPr="00EF7BE8">
        <w:rPr>
          <w:u w:color="000000"/>
          <w:lang w:val="en-CA"/>
        </w:rPr>
        <w:t xml:space="preserve"> qui est déjà </w:t>
      </w:r>
      <w:proofErr w:type="spellStart"/>
      <w:r w:rsidRPr="00EF7BE8">
        <w:rPr>
          <w:u w:color="000000"/>
          <w:lang w:val="en-CA"/>
        </w:rPr>
        <w:t>prévu</w:t>
      </w:r>
      <w:proofErr w:type="spellEnd"/>
      <w:r w:rsidRPr="00EF7BE8">
        <w:rPr>
          <w:u w:color="000000"/>
          <w:lang w:val="en-CA"/>
        </w:rPr>
        <w:t xml:space="preserve"> dans la convention collective!)</w:t>
      </w:r>
    </w:p>
    <w:p w14:paraId="377C22F7" w14:textId="77777777" w:rsidR="00EF7BE8" w:rsidRPr="00EF7BE8" w:rsidRDefault="00EF7BE8" w:rsidP="00E46B0B">
      <w:pPr>
        <w:pStyle w:val="BodyText"/>
        <w:numPr>
          <w:ilvl w:val="0"/>
          <w:numId w:val="7"/>
        </w:numPr>
        <w:jc w:val="both"/>
        <w:rPr>
          <w:u w:color="000000"/>
          <w:lang w:val="en-CA"/>
        </w:rPr>
      </w:pPr>
      <w:proofErr w:type="spellStart"/>
      <w:r w:rsidRPr="00EF7BE8">
        <w:rPr>
          <w:u w:color="000000"/>
          <w:lang w:val="en-CA"/>
        </w:rPr>
        <w:t>Où</w:t>
      </w:r>
      <w:proofErr w:type="spellEnd"/>
      <w:r w:rsidRPr="00EF7BE8">
        <w:rPr>
          <w:u w:color="000000"/>
          <w:lang w:val="en-CA"/>
        </w:rPr>
        <w:t xml:space="preserve"> </w:t>
      </w:r>
      <w:proofErr w:type="spellStart"/>
      <w:r w:rsidRPr="00EF7BE8">
        <w:rPr>
          <w:u w:color="000000"/>
          <w:lang w:val="en-CA"/>
        </w:rPr>
        <w:t>cette</w:t>
      </w:r>
      <w:proofErr w:type="spellEnd"/>
      <w:r w:rsidRPr="00EF7BE8">
        <w:rPr>
          <w:u w:color="000000"/>
          <w:lang w:val="en-CA"/>
        </w:rPr>
        <w:t xml:space="preserve"> </w:t>
      </w:r>
      <w:proofErr w:type="spellStart"/>
      <w:r w:rsidRPr="00EF7BE8">
        <w:rPr>
          <w:u w:color="000000"/>
          <w:lang w:val="en-CA"/>
        </w:rPr>
        <w:t>technologie</w:t>
      </w:r>
      <w:proofErr w:type="spellEnd"/>
      <w:r w:rsidRPr="00EF7BE8">
        <w:rPr>
          <w:u w:color="000000"/>
          <w:lang w:val="en-CA"/>
        </w:rPr>
        <w:t xml:space="preserve"> a-t-</w:t>
      </w:r>
      <w:proofErr w:type="spellStart"/>
      <w:r w:rsidRPr="00EF7BE8">
        <w:rPr>
          <w:u w:color="000000"/>
          <w:lang w:val="en-CA"/>
        </w:rPr>
        <w:t>elle</w:t>
      </w:r>
      <w:proofErr w:type="spellEnd"/>
      <w:r w:rsidRPr="00EF7BE8">
        <w:rPr>
          <w:u w:color="000000"/>
          <w:lang w:val="en-CA"/>
        </w:rPr>
        <w:t xml:space="preserve"> déjà </w:t>
      </w:r>
      <w:proofErr w:type="spellStart"/>
      <w:r w:rsidRPr="00EF7BE8">
        <w:rPr>
          <w:u w:color="000000"/>
          <w:lang w:val="en-CA"/>
        </w:rPr>
        <w:t>été</w:t>
      </w:r>
      <w:proofErr w:type="spellEnd"/>
      <w:r w:rsidRPr="00EF7BE8">
        <w:rPr>
          <w:u w:color="000000"/>
          <w:lang w:val="en-CA"/>
        </w:rPr>
        <w:t xml:space="preserve"> </w:t>
      </w:r>
      <w:proofErr w:type="spellStart"/>
      <w:r w:rsidRPr="00EF7BE8">
        <w:rPr>
          <w:u w:color="000000"/>
          <w:lang w:val="en-CA"/>
        </w:rPr>
        <w:t>adoptée</w:t>
      </w:r>
      <w:proofErr w:type="spellEnd"/>
      <w:r w:rsidRPr="00EF7BE8">
        <w:rPr>
          <w:u w:color="000000"/>
          <w:lang w:val="en-CA"/>
        </w:rPr>
        <w:t xml:space="preserve">? Comment </w:t>
      </w:r>
      <w:proofErr w:type="spellStart"/>
      <w:r w:rsidRPr="00EF7BE8">
        <w:rPr>
          <w:u w:color="000000"/>
          <w:lang w:val="en-CA"/>
        </w:rPr>
        <w:t>pouvons</w:t>
      </w:r>
      <w:proofErr w:type="spellEnd"/>
      <w:r w:rsidRPr="00EF7BE8">
        <w:rPr>
          <w:u w:color="000000"/>
          <w:lang w:val="en-CA"/>
        </w:rPr>
        <w:t xml:space="preserve">-nous </w:t>
      </w:r>
      <w:proofErr w:type="spellStart"/>
      <w:r w:rsidRPr="00EF7BE8">
        <w:rPr>
          <w:u w:color="000000"/>
          <w:lang w:val="en-CA"/>
        </w:rPr>
        <w:t>tirer</w:t>
      </w:r>
      <w:proofErr w:type="spellEnd"/>
      <w:r w:rsidRPr="00EF7BE8">
        <w:rPr>
          <w:u w:color="000000"/>
          <w:lang w:val="en-CA"/>
        </w:rPr>
        <w:t xml:space="preserve"> des </w:t>
      </w:r>
      <w:proofErr w:type="spellStart"/>
      <w:r w:rsidRPr="00EF7BE8">
        <w:rPr>
          <w:u w:color="000000"/>
          <w:lang w:val="en-CA"/>
        </w:rPr>
        <w:t>leçons</w:t>
      </w:r>
      <w:proofErr w:type="spellEnd"/>
      <w:r w:rsidRPr="00EF7BE8">
        <w:rPr>
          <w:u w:color="000000"/>
          <w:lang w:val="en-CA"/>
        </w:rPr>
        <w:t xml:space="preserve"> de </w:t>
      </w:r>
      <w:proofErr w:type="spellStart"/>
      <w:r w:rsidRPr="00EF7BE8">
        <w:rPr>
          <w:u w:color="000000"/>
          <w:lang w:val="en-CA"/>
        </w:rPr>
        <w:t>ceux</w:t>
      </w:r>
      <w:proofErr w:type="spellEnd"/>
      <w:r w:rsidRPr="00EF7BE8">
        <w:rPr>
          <w:u w:color="000000"/>
          <w:lang w:val="en-CA"/>
        </w:rPr>
        <w:t xml:space="preserve"> qui </w:t>
      </w:r>
      <w:proofErr w:type="spellStart"/>
      <w:r w:rsidRPr="00EF7BE8">
        <w:rPr>
          <w:u w:color="000000"/>
          <w:lang w:val="en-CA"/>
        </w:rPr>
        <w:t>en</w:t>
      </w:r>
      <w:proofErr w:type="spellEnd"/>
      <w:r w:rsidRPr="00EF7BE8">
        <w:rPr>
          <w:u w:color="000000"/>
          <w:lang w:val="en-CA"/>
        </w:rPr>
        <w:t xml:space="preserve"> </w:t>
      </w:r>
      <w:proofErr w:type="spellStart"/>
      <w:r w:rsidRPr="00EF7BE8">
        <w:rPr>
          <w:u w:color="000000"/>
          <w:lang w:val="en-CA"/>
        </w:rPr>
        <w:t>ont</w:t>
      </w:r>
      <w:proofErr w:type="spellEnd"/>
      <w:r w:rsidRPr="00EF7BE8">
        <w:rPr>
          <w:u w:color="000000"/>
          <w:lang w:val="en-CA"/>
        </w:rPr>
        <w:t xml:space="preserve"> fait </w:t>
      </w:r>
      <w:proofErr w:type="spellStart"/>
      <w:r w:rsidRPr="00EF7BE8">
        <w:rPr>
          <w:u w:color="000000"/>
          <w:lang w:val="en-CA"/>
        </w:rPr>
        <w:t>l’expérience</w:t>
      </w:r>
      <w:proofErr w:type="spellEnd"/>
      <w:r w:rsidRPr="00EF7BE8">
        <w:rPr>
          <w:u w:color="000000"/>
          <w:lang w:val="en-CA"/>
        </w:rPr>
        <w:t>?</w:t>
      </w:r>
    </w:p>
    <w:p w14:paraId="186B2A7E" w14:textId="77777777" w:rsidR="00DD3979" w:rsidRDefault="00DD3979" w:rsidP="00BA246D">
      <w:pPr>
        <w:pStyle w:val="BodyText"/>
        <w:jc w:val="both"/>
        <w:sectPr w:rsidR="00DD3979">
          <w:pgSz w:w="12240" w:h="15840"/>
          <w:pgMar w:top="900" w:right="360" w:bottom="900" w:left="720" w:header="0" w:footer="664" w:gutter="0"/>
          <w:cols w:space="720"/>
        </w:sectPr>
      </w:pPr>
    </w:p>
    <w:p w14:paraId="4450D834" w14:textId="77777777" w:rsidR="00FD76B2" w:rsidRPr="00BA246D" w:rsidRDefault="00CC680C" w:rsidP="00BA246D">
      <w:pPr>
        <w:pStyle w:val="Heading1"/>
        <w:pBdr>
          <w:bottom w:val="single" w:sz="6" w:space="1" w:color="auto"/>
        </w:pBdr>
        <w:spacing w:before="73"/>
        <w:ind w:right="720"/>
        <w:jc w:val="left"/>
        <w:rPr>
          <w:color w:val="5A2D3E"/>
          <w:spacing w:val="-6"/>
          <w:sz w:val="28"/>
          <w:szCs w:val="28"/>
          <w:u w:val="none"/>
        </w:rPr>
      </w:pPr>
      <w:bookmarkStart w:id="3" w:name="Job_Quality_Section_–_How_Efficiencies_f"/>
      <w:bookmarkEnd w:id="3"/>
      <w:r w:rsidRPr="00BA246D">
        <w:rPr>
          <w:color w:val="5A2D3E"/>
          <w:spacing w:val="-6"/>
          <w:sz w:val="28"/>
          <w:szCs w:val="28"/>
          <w:u w:val="none"/>
        </w:rPr>
        <w:lastRenderedPageBreak/>
        <w:t xml:space="preserve">Section Qualité de l'emploi – Comment l'efficacité du patron peut être un </w:t>
      </w:r>
      <w:proofErr w:type="spellStart"/>
      <w:r w:rsidRPr="00BA246D">
        <w:rPr>
          <w:color w:val="5A2D3E"/>
          <w:spacing w:val="-6"/>
          <w:sz w:val="28"/>
          <w:szCs w:val="28"/>
          <w:u w:val="none"/>
        </w:rPr>
        <w:t>casse</w:t>
      </w:r>
      <w:proofErr w:type="spellEnd"/>
      <w:r w:rsidRPr="00BA246D">
        <w:rPr>
          <w:color w:val="5A2D3E"/>
          <w:spacing w:val="-6"/>
          <w:sz w:val="28"/>
          <w:szCs w:val="28"/>
          <w:u w:val="none"/>
        </w:rPr>
        <w:t xml:space="preserve">-tête pour les </w:t>
      </w:r>
      <w:proofErr w:type="spellStart"/>
      <w:r w:rsidRPr="00BA246D">
        <w:rPr>
          <w:color w:val="5A2D3E"/>
          <w:spacing w:val="-6"/>
          <w:sz w:val="28"/>
          <w:szCs w:val="28"/>
          <w:u w:val="none"/>
        </w:rPr>
        <w:t>travailleurs</w:t>
      </w:r>
      <w:bookmarkStart w:id="4" w:name="Technology_has_over_the_years_been_sold_"/>
      <w:bookmarkEnd w:id="4"/>
      <w:proofErr w:type="spellEnd"/>
    </w:p>
    <w:p w14:paraId="7C344C23" w14:textId="77777777" w:rsidR="00FD76B2" w:rsidRPr="00C76D5B" w:rsidRDefault="00FD76B2" w:rsidP="00BA246D">
      <w:pPr>
        <w:pStyle w:val="Heading1"/>
        <w:spacing w:before="73"/>
        <w:ind w:right="720"/>
        <w:rPr>
          <w:color w:val="5A2D3E"/>
          <w:spacing w:val="-6"/>
          <w:sz w:val="20"/>
          <w:szCs w:val="20"/>
          <w:u w:color="5A2D3E"/>
        </w:rPr>
      </w:pPr>
    </w:p>
    <w:p w14:paraId="186B2A80" w14:textId="6C8317C8" w:rsidR="00DD3979" w:rsidRPr="00FD76B2" w:rsidRDefault="00CC680C" w:rsidP="00BA246D">
      <w:pPr>
        <w:pStyle w:val="Heading1"/>
        <w:spacing w:before="73"/>
        <w:ind w:right="720"/>
        <w:rPr>
          <w:b w:val="0"/>
          <w:bCs w:val="0"/>
          <w:sz w:val="24"/>
          <w:szCs w:val="24"/>
          <w:u w:val="none"/>
        </w:rPr>
      </w:pPr>
      <w:r w:rsidRPr="00FD76B2">
        <w:rPr>
          <w:b w:val="0"/>
          <w:bCs w:val="0"/>
          <w:u w:val="none"/>
        </w:rPr>
        <w:t>Au fil des ans, la technologie a été vendue autant aux employeurs qu'aux travailleurs avec la promesse d'améliorer l'efficacité d'une organisation et de faciliter la vie. Cependant, cette efficacité pour la gestion a souvent signifié accélérer le rythme du travail tout en changeant la nature du travail.</w:t>
      </w:r>
    </w:p>
    <w:p w14:paraId="186B2A81" w14:textId="77777777" w:rsidR="00DD3979" w:rsidRDefault="00CC680C" w:rsidP="00BA246D">
      <w:pPr>
        <w:pStyle w:val="BodyText"/>
        <w:spacing w:before="187"/>
        <w:ind w:left="359" w:right="720"/>
        <w:jc w:val="both"/>
      </w:pPr>
      <w:bookmarkStart w:id="5" w:name="Digital_technologies_especially_have_cre"/>
      <w:bookmarkEnd w:id="5"/>
      <w:r>
        <w:t>Les technologies numériques, en particulier, ont créé d'énormes volumes de travail autour de la documentation et de la saisie de données, le personnel créant ou saisissant maintenant les données nécessaires au fonctionnement de la technologie. Il faut aussi du temps pour corriger les erreurs issues de la sortie des machines. Cela crée souvent des frictions, car la direction s'attend – avec la nouvelle technologie – à ce que le travail puisse désormais être effectué « encore plus rapidement ». Ce problème peut s'aggraver lorsque la technologie entraîne des coupes de personnel justifiées par des économies de coûts, tout en ignorant le nouveau coût de la technologie et le travail supplémentaire nécessaire pour la faire fonctionner.</w:t>
      </w:r>
    </w:p>
    <w:p w14:paraId="186B2A82" w14:textId="77777777" w:rsidR="00DD3979" w:rsidRDefault="00CC680C" w:rsidP="00BA246D">
      <w:pPr>
        <w:pStyle w:val="BodyText"/>
        <w:spacing w:before="181"/>
        <w:ind w:left="360" w:right="720"/>
      </w:pPr>
      <w:r>
        <w:rPr>
          <w:spacing w:val="-2"/>
          <w:u w:val="single"/>
        </w:rPr>
        <w:t>Considérations</w:t>
      </w:r>
    </w:p>
    <w:p w14:paraId="186B2A83" w14:textId="77777777" w:rsidR="00DD3979" w:rsidRDefault="00CC680C" w:rsidP="00BA246D">
      <w:pPr>
        <w:pStyle w:val="ListParagraph"/>
        <w:numPr>
          <w:ilvl w:val="0"/>
          <w:numId w:val="2"/>
        </w:numPr>
        <w:spacing w:before="193" w:line="235" w:lineRule="auto"/>
        <w:ind w:left="720" w:right="720" w:hanging="360"/>
      </w:pPr>
      <w:bookmarkStart w:id="6" w:name="_It_is_essential_to_remain_skeptical_of"/>
      <w:bookmarkEnd w:id="6"/>
      <w:r>
        <w:t>Il est essentiel de rester sceptique face aux affirmations faites par les entreprises technologiques et d'examiner si les attentes fixées par ceux qui apportent ce changement technologique sont réalistes.</w:t>
      </w:r>
    </w:p>
    <w:p w14:paraId="186B2A84" w14:textId="77777777" w:rsidR="00DD3979" w:rsidRDefault="00CC680C" w:rsidP="00BA246D">
      <w:pPr>
        <w:pStyle w:val="ListParagraph"/>
        <w:numPr>
          <w:ilvl w:val="0"/>
          <w:numId w:val="2"/>
        </w:numPr>
        <w:spacing w:before="4" w:line="237" w:lineRule="auto"/>
        <w:ind w:left="720" w:right="720" w:hanging="360"/>
      </w:pPr>
      <w:r>
        <w:t>Considérez les effets des nouvelles technologies non seulement sur le remplacement d'une forme de travail spécifique, mais aussi sur la modification de l'ensemble du processus de travail. Comment les autres seront-ils impactés et comment le processus de travail évoluera-t-il pour que la technologie s'adapte à l'hôpital?</w:t>
      </w:r>
    </w:p>
    <w:p w14:paraId="186B2A85" w14:textId="77777777" w:rsidR="00DD3979" w:rsidRDefault="00CC680C" w:rsidP="00BA246D">
      <w:pPr>
        <w:pStyle w:val="ListParagraph"/>
        <w:numPr>
          <w:ilvl w:val="0"/>
          <w:numId w:val="2"/>
        </w:numPr>
        <w:spacing w:before="3"/>
        <w:ind w:left="720" w:right="720" w:hanging="360"/>
      </w:pPr>
      <w:r>
        <w:t>Assurez-vous que le dialogue autour de l'adoption de la technologie aborde la main-d'œuvre supplémentaire nécessaire à l'utilisation de cette technologie, incluant la saisie de données, le dépannage, l'informatique, la maintenance et l'évaluation.</w:t>
      </w:r>
    </w:p>
    <w:p w14:paraId="186B2A86" w14:textId="479709AD" w:rsidR="00DD3979" w:rsidRDefault="00CC680C" w:rsidP="00BA246D">
      <w:pPr>
        <w:pStyle w:val="BodyText"/>
        <w:spacing w:before="161"/>
        <w:ind w:left="360"/>
      </w:pPr>
      <w:r>
        <w:rPr>
          <w:u w:val="single"/>
        </w:rPr>
        <w:t xml:space="preserve">Questions possibles à </w:t>
      </w:r>
      <w:proofErr w:type="spellStart"/>
      <w:r w:rsidR="003466BB">
        <w:rPr>
          <w:u w:val="single"/>
        </w:rPr>
        <w:t>adresser</w:t>
      </w:r>
      <w:proofErr w:type="spellEnd"/>
    </w:p>
    <w:p w14:paraId="186B2A87" w14:textId="77777777" w:rsidR="00DD3979" w:rsidRDefault="00DD3979" w:rsidP="00BA246D">
      <w:pPr>
        <w:pStyle w:val="BodyText"/>
        <w:spacing w:before="89"/>
      </w:pPr>
    </w:p>
    <w:p w14:paraId="18FCEE49" w14:textId="77777777" w:rsidR="006C5E43" w:rsidRPr="006C5E43" w:rsidRDefault="00CC680C" w:rsidP="00BD5E32">
      <w:pPr>
        <w:pStyle w:val="BodyText"/>
        <w:numPr>
          <w:ilvl w:val="0"/>
          <w:numId w:val="8"/>
        </w:numPr>
        <w:rPr>
          <w:spacing w:val="-5"/>
        </w:rPr>
      </w:pPr>
      <w:r>
        <w:rPr>
          <w:noProof/>
        </w:rPr>
        <mc:AlternateContent>
          <mc:Choice Requires="wps">
            <w:drawing>
              <wp:anchor distT="0" distB="0" distL="0" distR="0" simplePos="0" relativeHeight="15730176" behindDoc="0" locked="0" layoutInCell="1" allowOverlap="1" wp14:anchorId="186B2B08" wp14:editId="186B2B09">
                <wp:simplePos x="0" y="0"/>
                <wp:positionH relativeFrom="page">
                  <wp:posOffset>654048</wp:posOffset>
                </wp:positionH>
                <wp:positionV relativeFrom="paragraph">
                  <wp:posOffset>15221</wp:posOffset>
                </wp:positionV>
                <wp:extent cx="1270" cy="294195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41955"/>
                        </a:xfrm>
                        <a:custGeom>
                          <a:avLst/>
                          <a:gdLst/>
                          <a:ahLst/>
                          <a:cxnLst/>
                          <a:rect l="l" t="t" r="r" b="b"/>
                          <a:pathLst>
                            <a:path h="2941955">
                              <a:moveTo>
                                <a:pt x="0" y="0"/>
                              </a:moveTo>
                              <a:lnTo>
                                <a:pt x="0" y="2941408"/>
                              </a:lnTo>
                            </a:path>
                          </a:pathLst>
                        </a:custGeom>
                        <a:ln w="6350">
                          <a:solidFill>
                            <a:srgbClr val="AE1E64"/>
                          </a:solidFill>
                          <a:prstDash val="solid"/>
                        </a:ln>
                      </wps:spPr>
                      <wps:bodyPr wrap="square" lIns="0" tIns="0" rIns="0" bIns="0" rtlCol="0">
                        <a:prstTxWarp prst="textNoShape">
                          <a:avLst/>
                        </a:prstTxWarp>
                        <a:noAutofit/>
                      </wps:bodyPr>
                    </wps:wsp>
                  </a:graphicData>
                </a:graphic>
              </wp:anchor>
            </w:drawing>
          </mc:Choice>
          <mc:Fallback>
            <w:pict>
              <v:shape w14:anchorId="19E8C61F" id="Graphic 128" o:spid="_x0000_s1026" style="position:absolute;margin-left:51.5pt;margin-top:1.2pt;width:.1pt;height:231.65pt;z-index:15730176;visibility:visible;mso-wrap-style:square;mso-wrap-distance-left:0;mso-wrap-distance-top:0;mso-wrap-distance-right:0;mso-wrap-distance-bottom:0;mso-position-horizontal:absolute;mso-position-horizontal-relative:page;mso-position-vertical:absolute;mso-position-vertical-relative:text;v-text-anchor:top" coordsize="1270,2941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a5FAIAAFsEAAAOAAAAZHJzL2Uyb0RvYy54bWysVE1v2zAMvQ/YfxB0X+xkSdYacYqiaYcB&#10;RVegGXZWZDk2JksaqcTJvx8lf6Rrb8MuAiVS5ON7lFY3p0azowKsrcn5dJJypoy0RW32Of+xffh0&#10;xRl6YQqhrVE5PyvkN+uPH1aty9TMVlYXChglMZi1LueV9y5LEpSVagROrFOGnKWFRnjawj4pQLSU&#10;vdHJLE2XSWuhcGClQqTTTefk65i/LJX038sSlWc654TNxxXiugtrsl6JbA/CVbXsYYh/QNGI2lDR&#10;MdVGeMEOUL9L1dQSLNrST6RtEluWtVSxB+pmmr7p5qUSTsVeiBx0I034/9LKp+OLe4YAHd2jlb+Q&#10;GElah9noCRvsY04lNCGWgLNTZPE8sqhOnkk6nM6+ENOSHLPr+fR6sQgkJyIb7soD+q/Kxjzi+Ii+&#10;06AYLFENljyZwQRSMmioo4aeM9IQOCMNd52GTvhwL4ALJqsu5cNZY49qa6PXv0FO0C5ebd5HhTbm&#10;6VXfRhdBl0KZ2NhYmg5fN6cNa3O+/LxI42ig1XXxUGsdUCDsd3ca2FFQU7f30/vlvM//V5gD9BuB&#10;VRcXXSOMXqdOmiDSzhbnZ2AtTXPO8fdBgOJMfzM0LmH0BwMGYzcY4PWdjQ8kEkQ1t6efAhwL5XPu&#10;SdknOwyjyAbRAgdjbLhp7O3B27IOisYZ6hD1G5rgSFf/2sITeb2PUZc/Yf0HAAD//wMAUEsDBBQA&#10;BgAIAAAAIQDX0nU/3wAAAAkBAAAPAAAAZHJzL2Rvd25yZXYueG1sTI/NTsMwEITvSLyDtUhcELVx&#10;f4A0TgVIXBASonDg6MTbJCJeh9htQ5+e7YkeRzOa+SZfjb4TOxxiG8jAzUSBQKqCa6k28PnxfH0H&#10;IiZLznaB0MAvRlgV52e5zVzY0zvu1qkWXEIxswaalPpMylg16G2chB6JvU0YvE0sh1q6we653HdS&#10;K7WQ3rbEC43t8anB6nu99QbuJbWHV+/04Wp8fPt5+dLJld6Yy4vxYQki4Zj+w3DEZ3QomKkMW3JR&#10;dKzVlL8kA3oG4uirqQZRGpgt5rcgi1yePij+AAAA//8DAFBLAQItABQABgAIAAAAIQC2gziS/gAA&#10;AOEBAAATAAAAAAAAAAAAAAAAAAAAAABbQ29udGVudF9UeXBlc10ueG1sUEsBAi0AFAAGAAgAAAAh&#10;ADj9If/WAAAAlAEAAAsAAAAAAAAAAAAAAAAALwEAAF9yZWxzLy5yZWxzUEsBAi0AFAAGAAgAAAAh&#10;AADjdrkUAgAAWwQAAA4AAAAAAAAAAAAAAAAALgIAAGRycy9lMm9Eb2MueG1sUEsBAi0AFAAGAAgA&#10;AAAhANfSdT/fAAAACQEAAA8AAAAAAAAAAAAAAAAAbgQAAGRycy9kb3ducmV2LnhtbFBLBQYAAAAA&#10;BAAEAPMAAAB6BQAAAAA=&#10;" path="m,l,2941408e" filled="f" strokecolor="#ae1e64" strokeweight=".5pt">
                <v:path arrowok="t"/>
                <w10:wrap anchorx="page"/>
              </v:shape>
            </w:pict>
          </mc:Fallback>
        </mc:AlternateContent>
      </w:r>
      <w:r>
        <w:t xml:space="preserve">Quel sera </w:t>
      </w:r>
      <w:proofErr w:type="spellStart"/>
      <w:r>
        <w:t>l'effet</w:t>
      </w:r>
      <w:proofErr w:type="spellEnd"/>
      <w:r>
        <w:t xml:space="preserve"> de cette nouvelle technologie sur la charge de </w:t>
      </w:r>
      <w:proofErr w:type="spellStart"/>
      <w:r>
        <w:t>travail?</w:t>
      </w:r>
      <w:proofErr w:type="spellEnd"/>
    </w:p>
    <w:p w14:paraId="11A6709A" w14:textId="0146ECF4" w:rsidR="00A81BF3" w:rsidRPr="006C5E43" w:rsidRDefault="00063C87" w:rsidP="00BD5E32">
      <w:pPr>
        <w:pStyle w:val="BodyText"/>
        <w:numPr>
          <w:ilvl w:val="0"/>
          <w:numId w:val="8"/>
        </w:numPr>
        <w:rPr>
          <w:spacing w:val="-5"/>
        </w:rPr>
      </w:pPr>
      <w:r w:rsidRPr="00A81BF3">
        <w:t>Est-</w:t>
      </w:r>
      <w:proofErr w:type="spellStart"/>
      <w:r w:rsidRPr="00A81BF3">
        <w:t>ce</w:t>
      </w:r>
      <w:proofErr w:type="spellEnd"/>
      <w:r w:rsidRPr="00A81BF3">
        <w:t xml:space="preserve"> </w:t>
      </w:r>
      <w:proofErr w:type="spellStart"/>
      <w:r w:rsidRPr="00A81BF3">
        <w:t>que</w:t>
      </w:r>
      <w:proofErr w:type="spellEnd"/>
      <w:r w:rsidRPr="00A81BF3">
        <w:t xml:space="preserve"> faire </w:t>
      </w:r>
      <w:proofErr w:type="spellStart"/>
      <w:r w:rsidRPr="00A81BF3">
        <w:t>une</w:t>
      </w:r>
      <w:proofErr w:type="spellEnd"/>
      <w:r w:rsidRPr="00A81BF3">
        <w:t xml:space="preserve"> </w:t>
      </w:r>
      <w:proofErr w:type="spellStart"/>
      <w:r w:rsidRPr="00A81BF3">
        <w:t>tâche</w:t>
      </w:r>
      <w:proofErr w:type="spellEnd"/>
      <w:r w:rsidRPr="00A81BF3">
        <w:t xml:space="preserve"> plus rapidement ou mieux va avoir des répercussions sur d'autres domaines de travail?</w:t>
      </w:r>
    </w:p>
    <w:p w14:paraId="5C042F28" w14:textId="77777777" w:rsidR="00BD5E32" w:rsidRDefault="00A81BF3" w:rsidP="00BD5E32">
      <w:pPr>
        <w:pStyle w:val="ListParagraph"/>
        <w:numPr>
          <w:ilvl w:val="0"/>
          <w:numId w:val="8"/>
        </w:numPr>
      </w:pPr>
      <w:proofErr w:type="spellStart"/>
      <w:r w:rsidRPr="00A81BF3">
        <w:t>Que</w:t>
      </w:r>
      <w:proofErr w:type="spellEnd"/>
      <w:r w:rsidRPr="00A81BF3">
        <w:t xml:space="preserve"> se </w:t>
      </w:r>
      <w:proofErr w:type="spellStart"/>
      <w:r w:rsidRPr="00A81BF3">
        <w:t>passera</w:t>
      </w:r>
      <w:proofErr w:type="spellEnd"/>
      <w:r w:rsidRPr="00A81BF3">
        <w:t xml:space="preserve">-t-il </w:t>
      </w:r>
      <w:proofErr w:type="spellStart"/>
      <w:r w:rsidRPr="00A81BF3">
        <w:t>si</w:t>
      </w:r>
      <w:proofErr w:type="spellEnd"/>
      <w:r w:rsidRPr="00A81BF3">
        <w:t xml:space="preserve"> cette technologie cesse de fonctionner? Pendant un quart</w:t>
      </w:r>
      <w:r w:rsidR="00863974">
        <w:t xml:space="preserve"> de travail</w:t>
      </w:r>
      <w:r w:rsidRPr="00A81BF3">
        <w:t xml:space="preserve">, un jour, </w:t>
      </w:r>
      <w:proofErr w:type="spellStart"/>
      <w:r w:rsidRPr="00A81BF3">
        <w:t>une</w:t>
      </w:r>
      <w:proofErr w:type="spellEnd"/>
      <w:r w:rsidRPr="00A81BF3">
        <w:t xml:space="preserve"> </w:t>
      </w:r>
      <w:proofErr w:type="spellStart"/>
      <w:r w:rsidRPr="00A81BF3">
        <w:t>semaine</w:t>
      </w:r>
      <w:proofErr w:type="spellEnd"/>
      <w:r w:rsidRPr="00A81BF3">
        <w:t>?</w:t>
      </w:r>
    </w:p>
    <w:p w14:paraId="149754D1" w14:textId="77777777" w:rsidR="006C5E43" w:rsidRDefault="00063C87" w:rsidP="006C5E43">
      <w:pPr>
        <w:pStyle w:val="ListParagraph"/>
        <w:numPr>
          <w:ilvl w:val="0"/>
          <w:numId w:val="8"/>
        </w:numPr>
      </w:pPr>
      <w:proofErr w:type="spellStart"/>
      <w:r>
        <w:t>Qu'est-ce</w:t>
      </w:r>
      <w:proofErr w:type="spellEnd"/>
      <w:r>
        <w:t xml:space="preserve"> </w:t>
      </w:r>
      <w:proofErr w:type="spellStart"/>
      <w:r>
        <w:t>que</w:t>
      </w:r>
      <w:proofErr w:type="spellEnd"/>
      <w:r>
        <w:t xml:space="preserve"> la direction essaie de rendre possible en </w:t>
      </w:r>
      <w:proofErr w:type="spellStart"/>
      <w:r>
        <w:t>adoptant</w:t>
      </w:r>
      <w:proofErr w:type="spellEnd"/>
      <w:r>
        <w:t xml:space="preserve"> </w:t>
      </w:r>
      <w:proofErr w:type="spellStart"/>
      <w:r>
        <w:t>cette</w:t>
      </w:r>
      <w:proofErr w:type="spellEnd"/>
      <w:r>
        <w:t xml:space="preserve"> nouvelle </w:t>
      </w:r>
      <w:proofErr w:type="spellStart"/>
      <w:r>
        <w:t>technologie</w:t>
      </w:r>
      <w:proofErr w:type="spellEnd"/>
      <w:r>
        <w:t>?</w:t>
      </w:r>
    </w:p>
    <w:p w14:paraId="032B2663" w14:textId="77777777" w:rsidR="006C5E43" w:rsidRDefault="00063C87" w:rsidP="006C5E43">
      <w:pPr>
        <w:pStyle w:val="ListParagraph"/>
        <w:numPr>
          <w:ilvl w:val="0"/>
          <w:numId w:val="8"/>
        </w:numPr>
      </w:pPr>
      <w:r>
        <w:t xml:space="preserve">Quels nouveaux processus les </w:t>
      </w:r>
      <w:proofErr w:type="spellStart"/>
      <w:r>
        <w:t>travailleurs</w:t>
      </w:r>
      <w:proofErr w:type="spellEnd"/>
      <w:r>
        <w:t xml:space="preserve"> devront-ils commencer à mettre en place pour rendre cette technologie possible? D'autres technologies seront-elles nécessaires pour rendre </w:t>
      </w:r>
      <w:proofErr w:type="spellStart"/>
      <w:r>
        <w:t>cela</w:t>
      </w:r>
      <w:proofErr w:type="spellEnd"/>
      <w:r>
        <w:t xml:space="preserve"> viable </w:t>
      </w:r>
      <w:proofErr w:type="spellStart"/>
      <w:r>
        <w:t>ou</w:t>
      </w:r>
      <w:proofErr w:type="spellEnd"/>
      <w:r>
        <w:t xml:space="preserve"> possible</w:t>
      </w:r>
    </w:p>
    <w:p w14:paraId="18474F19" w14:textId="77777777" w:rsidR="007A32C3" w:rsidRDefault="00E46F51" w:rsidP="007A32C3">
      <w:pPr>
        <w:pStyle w:val="ListParagraph"/>
        <w:numPr>
          <w:ilvl w:val="0"/>
          <w:numId w:val="8"/>
        </w:numPr>
      </w:pPr>
      <w:r w:rsidRPr="00E46F51">
        <w:t xml:space="preserve">Quelle </w:t>
      </w:r>
      <w:proofErr w:type="spellStart"/>
      <w:r w:rsidRPr="00E46F51">
        <w:t>quantité</w:t>
      </w:r>
      <w:proofErr w:type="spellEnd"/>
      <w:r w:rsidRPr="00E46F51">
        <w:t xml:space="preserve"> de travail </w:t>
      </w:r>
      <w:proofErr w:type="spellStart"/>
      <w:r w:rsidRPr="00E46F51">
        <w:t>supplémentaire</w:t>
      </w:r>
      <w:proofErr w:type="spellEnd"/>
      <w:r w:rsidRPr="00E46F51">
        <w:t xml:space="preserve"> </w:t>
      </w:r>
      <w:proofErr w:type="spellStart"/>
      <w:r w:rsidRPr="00E46F51">
        <w:t>pourrait</w:t>
      </w:r>
      <w:proofErr w:type="spellEnd"/>
      <w:r w:rsidRPr="00E46F51">
        <w:t xml:space="preserve"> </w:t>
      </w:r>
      <w:proofErr w:type="spellStart"/>
      <w:r w:rsidRPr="00E46F51">
        <w:t>être</w:t>
      </w:r>
      <w:proofErr w:type="spellEnd"/>
      <w:r w:rsidRPr="00E46F51">
        <w:t xml:space="preserve"> </w:t>
      </w:r>
      <w:proofErr w:type="spellStart"/>
      <w:r w:rsidRPr="00E46F51">
        <w:t>générée</w:t>
      </w:r>
      <w:proofErr w:type="spellEnd"/>
      <w:r w:rsidRPr="00E46F51">
        <w:t xml:space="preserve"> pour </w:t>
      </w:r>
      <w:proofErr w:type="spellStart"/>
      <w:r w:rsidRPr="00E46F51">
        <w:t>compenser</w:t>
      </w:r>
      <w:proofErr w:type="spellEnd"/>
      <w:r w:rsidRPr="00E46F51">
        <w:t xml:space="preserve"> le temps </w:t>
      </w:r>
      <w:proofErr w:type="spellStart"/>
      <w:r w:rsidRPr="00E46F51">
        <w:t>consacré</w:t>
      </w:r>
      <w:proofErr w:type="spellEnd"/>
      <w:r w:rsidRPr="00E46F51">
        <w:t xml:space="preserve"> à la correction des </w:t>
      </w:r>
      <w:proofErr w:type="spellStart"/>
      <w:r w:rsidRPr="00E46F51">
        <w:t>erreurs</w:t>
      </w:r>
      <w:proofErr w:type="spellEnd"/>
      <w:r w:rsidRPr="00E46F51">
        <w:t xml:space="preserve"> issues du </w:t>
      </w:r>
      <w:proofErr w:type="spellStart"/>
      <w:r w:rsidRPr="00E46F51">
        <w:t>traitement</w:t>
      </w:r>
      <w:proofErr w:type="spellEnd"/>
      <w:r w:rsidRPr="00E46F51">
        <w:t xml:space="preserve"> </w:t>
      </w:r>
      <w:proofErr w:type="spellStart"/>
      <w:r w:rsidRPr="00E46F51">
        <w:t>automatique?</w:t>
      </w:r>
      <w:proofErr w:type="spellEnd"/>
    </w:p>
    <w:p w14:paraId="6B5A6EA9" w14:textId="77777777" w:rsidR="00CB6C2C" w:rsidRDefault="00063C87" w:rsidP="00CB6C2C">
      <w:pPr>
        <w:pStyle w:val="ListParagraph"/>
        <w:numPr>
          <w:ilvl w:val="0"/>
          <w:numId w:val="8"/>
        </w:numPr>
      </w:pPr>
      <w:r>
        <w:t xml:space="preserve">Quels </w:t>
      </w:r>
      <w:proofErr w:type="spellStart"/>
      <w:r>
        <w:t>risques</w:t>
      </w:r>
      <w:proofErr w:type="spellEnd"/>
      <w:r>
        <w:t xml:space="preserve"> </w:t>
      </w:r>
      <w:proofErr w:type="spellStart"/>
      <w:r>
        <w:t>anticipez</w:t>
      </w:r>
      <w:proofErr w:type="spellEnd"/>
      <w:r>
        <w:t xml:space="preserve">-vous </w:t>
      </w:r>
      <w:proofErr w:type="spellStart"/>
      <w:r>
        <w:t>si</w:t>
      </w:r>
      <w:proofErr w:type="spellEnd"/>
      <w:r>
        <w:t xml:space="preserve"> la technologie fonctionne à peine, fonctionne à </w:t>
      </w:r>
      <w:proofErr w:type="spellStart"/>
      <w:r>
        <w:t>moitié</w:t>
      </w:r>
      <w:proofErr w:type="spellEnd"/>
      <w:r>
        <w:t xml:space="preserve"> et </w:t>
      </w:r>
      <w:proofErr w:type="spellStart"/>
      <w:r>
        <w:t>fonctionne</w:t>
      </w:r>
      <w:proofErr w:type="spellEnd"/>
      <w:r>
        <w:t xml:space="preserve"> </w:t>
      </w:r>
      <w:proofErr w:type="spellStart"/>
      <w:r>
        <w:t>parfaitement</w:t>
      </w:r>
      <w:proofErr w:type="spellEnd"/>
      <w:r>
        <w:t>?</w:t>
      </w:r>
    </w:p>
    <w:p w14:paraId="39399749" w14:textId="77777777" w:rsidR="00CB6C2C" w:rsidRDefault="00063C87" w:rsidP="00CB6C2C">
      <w:pPr>
        <w:pStyle w:val="ListParagraph"/>
        <w:numPr>
          <w:ilvl w:val="0"/>
          <w:numId w:val="8"/>
        </w:numPr>
      </w:pPr>
      <w:r>
        <w:t xml:space="preserve">Qui sera </w:t>
      </w:r>
      <w:proofErr w:type="spellStart"/>
      <w:r>
        <w:t>responsable</w:t>
      </w:r>
      <w:proofErr w:type="spellEnd"/>
      <w:r>
        <w:t xml:space="preserve"> du </w:t>
      </w:r>
      <w:proofErr w:type="spellStart"/>
      <w:r>
        <w:t>dépannage</w:t>
      </w:r>
      <w:proofErr w:type="spellEnd"/>
      <w:r>
        <w:t xml:space="preserve"> de cette </w:t>
      </w:r>
      <w:proofErr w:type="spellStart"/>
      <w:r>
        <w:t>technologie</w:t>
      </w:r>
      <w:proofErr w:type="spellEnd"/>
      <w:r>
        <w:t xml:space="preserve"> </w:t>
      </w:r>
      <w:proofErr w:type="spellStart"/>
      <w:r>
        <w:t>en</w:t>
      </w:r>
      <w:proofErr w:type="spellEnd"/>
      <w:r>
        <w:t xml:space="preserve"> </w:t>
      </w:r>
      <w:proofErr w:type="spellStart"/>
      <w:r>
        <w:t>cas</w:t>
      </w:r>
      <w:proofErr w:type="spellEnd"/>
      <w:r>
        <w:t xml:space="preserve"> </w:t>
      </w:r>
      <w:proofErr w:type="spellStart"/>
      <w:r>
        <w:t>d'erreurs</w:t>
      </w:r>
      <w:proofErr w:type="spellEnd"/>
      <w:r>
        <w:t>?</w:t>
      </w:r>
    </w:p>
    <w:p w14:paraId="186B2A90" w14:textId="7BB711FA" w:rsidR="00DD3979" w:rsidRDefault="00063C87" w:rsidP="00CB6C2C">
      <w:pPr>
        <w:pStyle w:val="ListParagraph"/>
        <w:numPr>
          <w:ilvl w:val="0"/>
          <w:numId w:val="8"/>
        </w:numPr>
      </w:pPr>
      <w:r>
        <w:t xml:space="preserve">Quels </w:t>
      </w:r>
      <w:proofErr w:type="spellStart"/>
      <w:r>
        <w:t>sont</w:t>
      </w:r>
      <w:proofErr w:type="spellEnd"/>
      <w:r>
        <w:t xml:space="preserve"> les </w:t>
      </w:r>
      <w:proofErr w:type="spellStart"/>
      <w:r>
        <w:t>objectifs</w:t>
      </w:r>
      <w:proofErr w:type="spellEnd"/>
      <w:r>
        <w:t xml:space="preserve"> </w:t>
      </w:r>
      <w:proofErr w:type="spellStart"/>
      <w:r>
        <w:t>que</w:t>
      </w:r>
      <w:proofErr w:type="spellEnd"/>
      <w:r>
        <w:t xml:space="preserve"> la direction s'attend à atteindre après l'introduction de cette technologie? Est-ce une attente réaliste?</w:t>
      </w:r>
    </w:p>
    <w:p w14:paraId="186B2A91" w14:textId="77777777" w:rsidR="00DD3979" w:rsidRDefault="00DD3979" w:rsidP="00BA246D">
      <w:pPr>
        <w:pStyle w:val="BodyText"/>
        <w:spacing w:line="237" w:lineRule="auto"/>
        <w:sectPr w:rsidR="00DD3979">
          <w:pgSz w:w="12240" w:h="15840"/>
          <w:pgMar w:top="1180" w:right="360" w:bottom="860" w:left="720" w:header="0" w:footer="664" w:gutter="0"/>
          <w:cols w:space="720"/>
        </w:sectPr>
      </w:pPr>
    </w:p>
    <w:p w14:paraId="009C9FB1" w14:textId="6AAF5F1F" w:rsidR="00FD76B2" w:rsidRPr="00BA246D" w:rsidRDefault="00CC680C" w:rsidP="00BA246D">
      <w:pPr>
        <w:pStyle w:val="Heading1"/>
        <w:pBdr>
          <w:bottom w:val="single" w:sz="6" w:space="1" w:color="auto"/>
        </w:pBdr>
        <w:ind w:right="720"/>
        <w:jc w:val="left"/>
        <w:rPr>
          <w:color w:val="5A2D3E"/>
          <w:spacing w:val="-8"/>
          <w:sz w:val="28"/>
          <w:szCs w:val="28"/>
          <w:u w:val="none"/>
        </w:rPr>
      </w:pPr>
      <w:bookmarkStart w:id="7" w:name="Patient_Care_Section_–_Clinical_Care,_Pa"/>
      <w:bookmarkEnd w:id="7"/>
      <w:r w:rsidRPr="00BA246D">
        <w:rPr>
          <w:color w:val="5A2D3E"/>
          <w:spacing w:val="-8"/>
          <w:sz w:val="28"/>
          <w:szCs w:val="28"/>
          <w:u w:val="none"/>
        </w:rPr>
        <w:lastRenderedPageBreak/>
        <w:t>Section des soins aux patients – Soins cliniques, sécurité des patients et jugement professionnel</w:t>
      </w:r>
      <w:bookmarkStart w:id="8" w:name="New_technologies_are_being_developed_tha"/>
      <w:bookmarkEnd w:id="8"/>
    </w:p>
    <w:p w14:paraId="090566EB" w14:textId="77777777" w:rsidR="00FD76B2" w:rsidRPr="00C76D5B" w:rsidRDefault="00FD76B2" w:rsidP="00BA246D">
      <w:pPr>
        <w:pStyle w:val="Heading1"/>
        <w:ind w:left="0"/>
        <w:rPr>
          <w:color w:val="5A2D3E"/>
          <w:spacing w:val="-8"/>
          <w:sz w:val="20"/>
          <w:szCs w:val="20"/>
          <w:u w:color="5A2D3E"/>
        </w:rPr>
      </w:pPr>
    </w:p>
    <w:p w14:paraId="24B23870" w14:textId="77777777" w:rsidR="00AD2FC1" w:rsidRDefault="00AD2FC1" w:rsidP="00AD2FC1">
      <w:pPr>
        <w:pStyle w:val="BodyText"/>
        <w:spacing w:line="259" w:lineRule="auto"/>
        <w:rPr>
          <w:u w:color="000000"/>
          <w:lang w:val="en-CA"/>
        </w:rPr>
      </w:pPr>
      <w:r w:rsidRPr="001D330E">
        <w:rPr>
          <w:u w:color="000000"/>
          <w:lang w:val="en-CA"/>
        </w:rPr>
        <w:t xml:space="preserve">De </w:t>
      </w:r>
      <w:proofErr w:type="spellStart"/>
      <w:r w:rsidRPr="001D330E">
        <w:rPr>
          <w:u w:color="000000"/>
          <w:lang w:val="en-CA"/>
        </w:rPr>
        <w:t>nouvelles</w:t>
      </w:r>
      <w:proofErr w:type="spellEnd"/>
      <w:r w:rsidRPr="001D330E">
        <w:rPr>
          <w:u w:color="000000"/>
          <w:lang w:val="en-CA"/>
        </w:rPr>
        <w:t xml:space="preserve"> technologies </w:t>
      </w:r>
      <w:proofErr w:type="spellStart"/>
      <w:r w:rsidRPr="001D330E">
        <w:rPr>
          <w:u w:color="000000"/>
          <w:lang w:val="en-CA"/>
        </w:rPr>
        <w:t>sont</w:t>
      </w:r>
      <w:proofErr w:type="spellEnd"/>
      <w:r w:rsidRPr="001D330E">
        <w:rPr>
          <w:u w:color="000000"/>
          <w:lang w:val="en-CA"/>
        </w:rPr>
        <w:t xml:space="preserve"> </w:t>
      </w:r>
      <w:proofErr w:type="spellStart"/>
      <w:r w:rsidRPr="001D330E">
        <w:rPr>
          <w:u w:color="000000"/>
          <w:lang w:val="en-CA"/>
        </w:rPr>
        <w:t>en</w:t>
      </w:r>
      <w:proofErr w:type="spellEnd"/>
      <w:r w:rsidRPr="001D330E">
        <w:rPr>
          <w:u w:color="000000"/>
          <w:lang w:val="en-CA"/>
        </w:rPr>
        <w:t xml:space="preserve"> </w:t>
      </w:r>
      <w:proofErr w:type="spellStart"/>
      <w:r w:rsidRPr="001D330E">
        <w:rPr>
          <w:u w:color="000000"/>
          <w:lang w:val="en-CA"/>
        </w:rPr>
        <w:t>cours</w:t>
      </w:r>
      <w:proofErr w:type="spellEnd"/>
      <w:r w:rsidRPr="001D330E">
        <w:rPr>
          <w:u w:color="000000"/>
          <w:lang w:val="en-CA"/>
        </w:rPr>
        <w:t xml:space="preserve"> de </w:t>
      </w:r>
      <w:proofErr w:type="spellStart"/>
      <w:r w:rsidRPr="001D330E">
        <w:rPr>
          <w:u w:color="000000"/>
          <w:lang w:val="en-CA"/>
        </w:rPr>
        <w:t>développement</w:t>
      </w:r>
      <w:proofErr w:type="spellEnd"/>
      <w:r w:rsidRPr="001D330E">
        <w:rPr>
          <w:u w:color="000000"/>
          <w:lang w:val="en-CA"/>
        </w:rPr>
        <w:t xml:space="preserve"> pour </w:t>
      </w:r>
      <w:proofErr w:type="spellStart"/>
      <w:r w:rsidRPr="001D330E">
        <w:rPr>
          <w:u w:color="000000"/>
          <w:lang w:val="en-CA"/>
        </w:rPr>
        <w:t>fournir</w:t>
      </w:r>
      <w:proofErr w:type="spellEnd"/>
      <w:r w:rsidRPr="001D330E">
        <w:rPr>
          <w:u w:color="000000"/>
          <w:lang w:val="en-CA"/>
        </w:rPr>
        <w:t xml:space="preserve"> des conseils </w:t>
      </w:r>
      <w:proofErr w:type="spellStart"/>
      <w:r w:rsidRPr="001D330E">
        <w:rPr>
          <w:u w:color="000000"/>
          <w:lang w:val="en-CA"/>
        </w:rPr>
        <w:t>cliniques</w:t>
      </w:r>
      <w:proofErr w:type="spellEnd"/>
      <w:r w:rsidRPr="001D330E">
        <w:rPr>
          <w:u w:color="000000"/>
          <w:lang w:val="en-CA"/>
        </w:rPr>
        <w:t xml:space="preserve"> </w:t>
      </w:r>
      <w:proofErr w:type="spellStart"/>
      <w:r w:rsidRPr="001D330E">
        <w:rPr>
          <w:u w:color="000000"/>
          <w:lang w:val="en-CA"/>
        </w:rPr>
        <w:t>ou</w:t>
      </w:r>
      <w:proofErr w:type="spellEnd"/>
      <w:r w:rsidRPr="001D330E">
        <w:rPr>
          <w:u w:color="000000"/>
          <w:lang w:val="en-CA"/>
        </w:rPr>
        <w:t xml:space="preserve"> des interventions </w:t>
      </w:r>
      <w:proofErr w:type="spellStart"/>
      <w:r w:rsidRPr="001D330E">
        <w:rPr>
          <w:u w:color="000000"/>
          <w:lang w:val="en-CA"/>
        </w:rPr>
        <w:t>médicales</w:t>
      </w:r>
      <w:proofErr w:type="spellEnd"/>
      <w:r w:rsidRPr="001D330E">
        <w:rPr>
          <w:u w:color="000000"/>
          <w:lang w:val="en-CA"/>
        </w:rPr>
        <w:t xml:space="preserve"> </w:t>
      </w:r>
      <w:proofErr w:type="spellStart"/>
      <w:r w:rsidRPr="001D330E">
        <w:rPr>
          <w:u w:color="000000"/>
          <w:lang w:val="en-CA"/>
        </w:rPr>
        <w:t>directes</w:t>
      </w:r>
      <w:proofErr w:type="spellEnd"/>
      <w:r w:rsidRPr="001D330E">
        <w:rPr>
          <w:u w:color="000000"/>
          <w:lang w:val="en-CA"/>
        </w:rPr>
        <w:t xml:space="preserve">. </w:t>
      </w:r>
      <w:proofErr w:type="spellStart"/>
      <w:r w:rsidRPr="001D330E">
        <w:rPr>
          <w:u w:color="000000"/>
          <w:lang w:val="en-CA"/>
        </w:rPr>
        <w:t>Ces</w:t>
      </w:r>
      <w:proofErr w:type="spellEnd"/>
      <w:r w:rsidRPr="001D330E">
        <w:rPr>
          <w:u w:color="000000"/>
          <w:lang w:val="en-CA"/>
        </w:rPr>
        <w:t xml:space="preserve"> IA et </w:t>
      </w:r>
      <w:proofErr w:type="spellStart"/>
      <w:r w:rsidRPr="001D330E">
        <w:rPr>
          <w:u w:color="000000"/>
          <w:lang w:val="en-CA"/>
        </w:rPr>
        <w:t>algorithmes</w:t>
      </w:r>
      <w:proofErr w:type="spellEnd"/>
      <w:r w:rsidRPr="001D330E">
        <w:rPr>
          <w:u w:color="000000"/>
          <w:lang w:val="en-CA"/>
        </w:rPr>
        <w:t xml:space="preserve"> </w:t>
      </w:r>
      <w:proofErr w:type="spellStart"/>
      <w:r w:rsidRPr="001D330E">
        <w:rPr>
          <w:u w:color="000000"/>
          <w:lang w:val="en-CA"/>
        </w:rPr>
        <w:t>cliniques</w:t>
      </w:r>
      <w:proofErr w:type="spellEnd"/>
      <w:r w:rsidRPr="001D330E">
        <w:rPr>
          <w:u w:color="000000"/>
          <w:lang w:val="en-CA"/>
        </w:rPr>
        <w:t xml:space="preserve"> </w:t>
      </w:r>
      <w:proofErr w:type="spellStart"/>
      <w:r w:rsidRPr="001D330E">
        <w:rPr>
          <w:u w:color="000000"/>
          <w:lang w:val="en-CA"/>
        </w:rPr>
        <w:t>comportent</w:t>
      </w:r>
      <w:proofErr w:type="spellEnd"/>
      <w:r w:rsidRPr="001D330E">
        <w:rPr>
          <w:u w:color="000000"/>
          <w:lang w:val="en-CA"/>
        </w:rPr>
        <w:t xml:space="preserve"> des </w:t>
      </w:r>
      <w:proofErr w:type="spellStart"/>
      <w:r w:rsidRPr="001D330E">
        <w:rPr>
          <w:u w:color="000000"/>
          <w:lang w:val="en-CA"/>
        </w:rPr>
        <w:t>risques</w:t>
      </w:r>
      <w:proofErr w:type="spellEnd"/>
      <w:r w:rsidRPr="001D330E">
        <w:rPr>
          <w:u w:color="000000"/>
          <w:lang w:val="en-CA"/>
        </w:rPr>
        <w:t xml:space="preserve"> </w:t>
      </w:r>
      <w:proofErr w:type="spellStart"/>
      <w:r w:rsidRPr="001D330E">
        <w:rPr>
          <w:u w:color="000000"/>
          <w:lang w:val="en-CA"/>
        </w:rPr>
        <w:t>importants</w:t>
      </w:r>
      <w:proofErr w:type="spellEnd"/>
      <w:r w:rsidRPr="001D330E">
        <w:rPr>
          <w:u w:color="000000"/>
          <w:lang w:val="en-CA"/>
        </w:rPr>
        <w:t xml:space="preserve">, car les « </w:t>
      </w:r>
      <w:proofErr w:type="spellStart"/>
      <w:r w:rsidRPr="001D330E">
        <w:rPr>
          <w:u w:color="000000"/>
          <w:lang w:val="en-CA"/>
        </w:rPr>
        <w:t>décisions</w:t>
      </w:r>
      <w:proofErr w:type="spellEnd"/>
      <w:r w:rsidRPr="001D330E">
        <w:rPr>
          <w:u w:color="000000"/>
          <w:lang w:val="en-CA"/>
        </w:rPr>
        <w:t xml:space="preserve"> </w:t>
      </w:r>
      <w:proofErr w:type="spellStart"/>
      <w:r w:rsidRPr="001D330E">
        <w:rPr>
          <w:u w:color="000000"/>
          <w:lang w:val="en-CA"/>
        </w:rPr>
        <w:t>assistées</w:t>
      </w:r>
      <w:proofErr w:type="spellEnd"/>
      <w:r w:rsidRPr="001D330E">
        <w:rPr>
          <w:u w:color="000000"/>
          <w:lang w:val="en-CA"/>
        </w:rPr>
        <w:t xml:space="preserve"> par </w:t>
      </w:r>
      <w:proofErr w:type="spellStart"/>
      <w:r w:rsidRPr="001D330E">
        <w:rPr>
          <w:u w:color="000000"/>
          <w:lang w:val="en-CA"/>
        </w:rPr>
        <w:t>l’IA</w:t>
      </w:r>
      <w:proofErr w:type="spellEnd"/>
      <w:r w:rsidRPr="001D330E">
        <w:rPr>
          <w:u w:color="000000"/>
          <w:lang w:val="en-CA"/>
        </w:rPr>
        <w:t xml:space="preserve"> » </w:t>
      </w:r>
      <w:proofErr w:type="spellStart"/>
      <w:r w:rsidRPr="001D330E">
        <w:rPr>
          <w:u w:color="000000"/>
          <w:lang w:val="en-CA"/>
        </w:rPr>
        <w:t>pourraient</w:t>
      </w:r>
      <w:proofErr w:type="spellEnd"/>
      <w:r w:rsidRPr="001D330E">
        <w:rPr>
          <w:u w:color="000000"/>
          <w:lang w:val="en-CA"/>
        </w:rPr>
        <w:t xml:space="preserve"> </w:t>
      </w:r>
      <w:proofErr w:type="spellStart"/>
      <w:r w:rsidRPr="001D330E">
        <w:rPr>
          <w:u w:color="000000"/>
          <w:lang w:val="en-CA"/>
        </w:rPr>
        <w:t>induire</w:t>
      </w:r>
      <w:proofErr w:type="spellEnd"/>
      <w:r w:rsidRPr="001D330E">
        <w:rPr>
          <w:u w:color="000000"/>
          <w:lang w:val="en-CA"/>
        </w:rPr>
        <w:t xml:space="preserve"> </w:t>
      </w:r>
      <w:proofErr w:type="spellStart"/>
      <w:r w:rsidRPr="001D330E">
        <w:rPr>
          <w:u w:color="000000"/>
          <w:lang w:val="en-CA"/>
        </w:rPr>
        <w:t>en</w:t>
      </w:r>
      <w:proofErr w:type="spellEnd"/>
      <w:r w:rsidRPr="001D330E">
        <w:rPr>
          <w:u w:color="000000"/>
          <w:lang w:val="en-CA"/>
        </w:rPr>
        <w:t xml:space="preserve"> </w:t>
      </w:r>
      <w:proofErr w:type="spellStart"/>
      <w:r w:rsidRPr="001D330E">
        <w:rPr>
          <w:u w:color="000000"/>
          <w:lang w:val="en-CA"/>
        </w:rPr>
        <w:t>erreur</w:t>
      </w:r>
      <w:proofErr w:type="spellEnd"/>
      <w:r w:rsidRPr="001D330E">
        <w:rPr>
          <w:u w:color="000000"/>
          <w:lang w:val="en-CA"/>
        </w:rPr>
        <w:t xml:space="preserve"> et </w:t>
      </w:r>
      <w:proofErr w:type="spellStart"/>
      <w:r w:rsidRPr="001D330E">
        <w:rPr>
          <w:u w:color="000000"/>
          <w:lang w:val="en-CA"/>
        </w:rPr>
        <w:t>orienter</w:t>
      </w:r>
      <w:proofErr w:type="spellEnd"/>
      <w:r w:rsidRPr="001D330E">
        <w:rPr>
          <w:u w:color="000000"/>
          <w:lang w:val="en-CA"/>
        </w:rPr>
        <w:t xml:space="preserve"> de manière </w:t>
      </w:r>
      <w:proofErr w:type="spellStart"/>
      <w:r w:rsidRPr="001D330E">
        <w:rPr>
          <w:u w:color="000000"/>
          <w:lang w:val="en-CA"/>
        </w:rPr>
        <w:t>erronée</w:t>
      </w:r>
      <w:proofErr w:type="spellEnd"/>
      <w:r w:rsidRPr="001D330E">
        <w:rPr>
          <w:u w:color="000000"/>
          <w:lang w:val="en-CA"/>
        </w:rPr>
        <w:t xml:space="preserve"> les </w:t>
      </w:r>
      <w:proofErr w:type="spellStart"/>
      <w:r w:rsidRPr="001D330E">
        <w:rPr>
          <w:u w:color="000000"/>
          <w:lang w:val="en-CA"/>
        </w:rPr>
        <w:t>professionnels</w:t>
      </w:r>
      <w:proofErr w:type="spellEnd"/>
      <w:r w:rsidRPr="001D330E">
        <w:rPr>
          <w:u w:color="000000"/>
          <w:lang w:val="en-CA"/>
        </w:rPr>
        <w:t xml:space="preserve"> de la santé, </w:t>
      </w:r>
      <w:proofErr w:type="spellStart"/>
      <w:r w:rsidRPr="001D330E">
        <w:rPr>
          <w:u w:color="000000"/>
          <w:lang w:val="en-CA"/>
        </w:rPr>
        <w:t>ce</w:t>
      </w:r>
      <w:proofErr w:type="spellEnd"/>
      <w:r w:rsidRPr="001D330E">
        <w:rPr>
          <w:u w:color="000000"/>
          <w:lang w:val="en-CA"/>
        </w:rPr>
        <w:t xml:space="preserve"> qui </w:t>
      </w:r>
      <w:proofErr w:type="spellStart"/>
      <w:r w:rsidRPr="001D330E">
        <w:rPr>
          <w:u w:color="000000"/>
          <w:lang w:val="en-CA"/>
        </w:rPr>
        <w:t>pourrait</w:t>
      </w:r>
      <w:proofErr w:type="spellEnd"/>
      <w:r w:rsidRPr="001D330E">
        <w:rPr>
          <w:u w:color="000000"/>
          <w:lang w:val="en-CA"/>
        </w:rPr>
        <w:t xml:space="preserve"> </w:t>
      </w:r>
      <w:proofErr w:type="spellStart"/>
      <w:r w:rsidRPr="001D330E">
        <w:rPr>
          <w:u w:color="000000"/>
          <w:lang w:val="en-CA"/>
        </w:rPr>
        <w:t>entraîner</w:t>
      </w:r>
      <w:proofErr w:type="spellEnd"/>
      <w:r w:rsidRPr="001D330E">
        <w:rPr>
          <w:u w:color="000000"/>
          <w:lang w:val="en-CA"/>
        </w:rPr>
        <w:t xml:space="preserve"> des </w:t>
      </w:r>
      <w:proofErr w:type="spellStart"/>
      <w:r w:rsidRPr="001D330E">
        <w:rPr>
          <w:u w:color="000000"/>
          <w:lang w:val="en-CA"/>
        </w:rPr>
        <w:t>conséquences</w:t>
      </w:r>
      <w:proofErr w:type="spellEnd"/>
      <w:r w:rsidRPr="001D330E">
        <w:rPr>
          <w:u w:color="000000"/>
          <w:lang w:val="en-CA"/>
        </w:rPr>
        <w:t xml:space="preserve"> </w:t>
      </w:r>
      <w:proofErr w:type="spellStart"/>
      <w:r w:rsidRPr="001D330E">
        <w:rPr>
          <w:u w:color="000000"/>
          <w:lang w:val="en-CA"/>
        </w:rPr>
        <w:t>juridiques</w:t>
      </w:r>
      <w:proofErr w:type="spellEnd"/>
      <w:r w:rsidRPr="001D330E">
        <w:rPr>
          <w:u w:color="000000"/>
          <w:lang w:val="en-CA"/>
        </w:rPr>
        <w:t xml:space="preserve"> pour </w:t>
      </w:r>
      <w:proofErr w:type="spellStart"/>
      <w:r w:rsidRPr="001D330E">
        <w:rPr>
          <w:u w:color="000000"/>
          <w:lang w:val="en-CA"/>
        </w:rPr>
        <w:t>l’hôpital</w:t>
      </w:r>
      <w:proofErr w:type="spellEnd"/>
      <w:r w:rsidRPr="001D330E">
        <w:rPr>
          <w:u w:color="000000"/>
          <w:lang w:val="en-CA"/>
        </w:rPr>
        <w:t xml:space="preserve"> et le personnel, </w:t>
      </w:r>
      <w:proofErr w:type="spellStart"/>
      <w:r w:rsidRPr="001D330E">
        <w:rPr>
          <w:u w:color="000000"/>
          <w:lang w:val="en-CA"/>
        </w:rPr>
        <w:t>ainsi</w:t>
      </w:r>
      <w:proofErr w:type="spellEnd"/>
      <w:r w:rsidRPr="001D330E">
        <w:rPr>
          <w:u w:color="000000"/>
          <w:lang w:val="en-CA"/>
        </w:rPr>
        <w:t xml:space="preserve"> </w:t>
      </w:r>
      <w:proofErr w:type="spellStart"/>
      <w:r w:rsidRPr="001D330E">
        <w:rPr>
          <w:u w:color="000000"/>
          <w:lang w:val="en-CA"/>
        </w:rPr>
        <w:t>que</w:t>
      </w:r>
      <w:proofErr w:type="spellEnd"/>
      <w:r w:rsidRPr="001D330E">
        <w:rPr>
          <w:u w:color="000000"/>
          <w:lang w:val="en-CA"/>
        </w:rPr>
        <w:t xml:space="preserve"> </w:t>
      </w:r>
      <w:proofErr w:type="gramStart"/>
      <w:r w:rsidRPr="001D330E">
        <w:rPr>
          <w:u w:color="000000"/>
          <w:lang w:val="en-CA"/>
        </w:rPr>
        <w:t>pour</w:t>
      </w:r>
      <w:proofErr w:type="gramEnd"/>
      <w:r w:rsidRPr="001D330E">
        <w:rPr>
          <w:u w:color="000000"/>
          <w:lang w:val="en-CA"/>
        </w:rPr>
        <w:t xml:space="preserve"> </w:t>
      </w:r>
      <w:proofErr w:type="spellStart"/>
      <w:r w:rsidRPr="001D330E">
        <w:rPr>
          <w:u w:color="000000"/>
          <w:lang w:val="en-CA"/>
        </w:rPr>
        <w:t>leurs</w:t>
      </w:r>
      <w:proofErr w:type="spellEnd"/>
      <w:r w:rsidRPr="001D330E">
        <w:rPr>
          <w:u w:color="000000"/>
          <w:lang w:val="en-CA"/>
        </w:rPr>
        <w:t xml:space="preserve"> </w:t>
      </w:r>
      <w:proofErr w:type="spellStart"/>
      <w:r w:rsidRPr="001D330E">
        <w:rPr>
          <w:u w:color="000000"/>
          <w:lang w:val="en-CA"/>
        </w:rPr>
        <w:t>permis</w:t>
      </w:r>
      <w:proofErr w:type="spellEnd"/>
      <w:r w:rsidRPr="001D330E">
        <w:rPr>
          <w:u w:color="000000"/>
          <w:lang w:val="en-CA"/>
        </w:rPr>
        <w:t xml:space="preserve"> </w:t>
      </w:r>
      <w:proofErr w:type="spellStart"/>
      <w:r w:rsidRPr="001D330E">
        <w:rPr>
          <w:u w:color="000000"/>
          <w:lang w:val="en-CA"/>
        </w:rPr>
        <w:t>d’exercice</w:t>
      </w:r>
      <w:proofErr w:type="spellEnd"/>
      <w:r w:rsidRPr="001D330E">
        <w:rPr>
          <w:u w:color="000000"/>
          <w:lang w:val="en-CA"/>
        </w:rPr>
        <w:t>.</w:t>
      </w:r>
    </w:p>
    <w:p w14:paraId="19372FE8" w14:textId="77777777" w:rsidR="00D5241E" w:rsidRPr="001D330E" w:rsidRDefault="00D5241E" w:rsidP="00AD2FC1">
      <w:pPr>
        <w:pStyle w:val="BodyText"/>
        <w:spacing w:line="259" w:lineRule="auto"/>
        <w:rPr>
          <w:u w:color="000000"/>
          <w:lang w:val="en-CA"/>
        </w:rPr>
      </w:pPr>
    </w:p>
    <w:p w14:paraId="642BE47F" w14:textId="77777777" w:rsidR="00AD2FC1" w:rsidRPr="00AD2FC1" w:rsidRDefault="00AD2FC1" w:rsidP="00AD2FC1">
      <w:pPr>
        <w:pStyle w:val="BodyText"/>
        <w:spacing w:line="259" w:lineRule="auto"/>
        <w:rPr>
          <w:u w:color="000000"/>
          <w:lang w:val="en-CA"/>
        </w:rPr>
      </w:pPr>
      <w:r w:rsidRPr="00AD2FC1">
        <w:rPr>
          <w:u w:color="000000"/>
          <w:lang w:val="en-CA"/>
        </w:rPr>
        <w:t xml:space="preserve">Il est important de </w:t>
      </w:r>
      <w:proofErr w:type="spellStart"/>
      <w:r w:rsidRPr="00AD2FC1">
        <w:rPr>
          <w:u w:color="000000"/>
          <w:lang w:val="en-CA"/>
        </w:rPr>
        <w:t>souligner</w:t>
      </w:r>
      <w:proofErr w:type="spellEnd"/>
      <w:r w:rsidRPr="00AD2FC1">
        <w:rPr>
          <w:u w:color="000000"/>
          <w:lang w:val="en-CA"/>
        </w:rPr>
        <w:t xml:space="preserve"> les </w:t>
      </w:r>
      <w:proofErr w:type="spellStart"/>
      <w:r w:rsidRPr="00AD2FC1">
        <w:rPr>
          <w:u w:color="000000"/>
          <w:lang w:val="en-CA"/>
        </w:rPr>
        <w:t>risques</w:t>
      </w:r>
      <w:proofErr w:type="spellEnd"/>
      <w:r w:rsidRPr="00AD2FC1">
        <w:rPr>
          <w:u w:color="000000"/>
          <w:lang w:val="en-CA"/>
        </w:rPr>
        <w:t xml:space="preserve"> </w:t>
      </w:r>
      <w:proofErr w:type="spellStart"/>
      <w:r w:rsidRPr="00AD2FC1">
        <w:rPr>
          <w:u w:color="000000"/>
          <w:lang w:val="en-CA"/>
        </w:rPr>
        <w:t>juridiques</w:t>
      </w:r>
      <w:proofErr w:type="spellEnd"/>
      <w:r w:rsidRPr="00AD2FC1">
        <w:rPr>
          <w:u w:color="000000"/>
          <w:lang w:val="en-CA"/>
        </w:rPr>
        <w:t xml:space="preserve"> </w:t>
      </w:r>
      <w:proofErr w:type="spellStart"/>
      <w:r w:rsidRPr="00AD2FC1">
        <w:rPr>
          <w:u w:color="000000"/>
          <w:lang w:val="en-CA"/>
        </w:rPr>
        <w:t>auxquels</w:t>
      </w:r>
      <w:proofErr w:type="spellEnd"/>
      <w:r w:rsidRPr="00AD2FC1">
        <w:rPr>
          <w:u w:color="000000"/>
          <w:lang w:val="en-CA"/>
        </w:rPr>
        <w:t xml:space="preserve"> </w:t>
      </w:r>
      <w:proofErr w:type="spellStart"/>
      <w:r w:rsidRPr="00AD2FC1">
        <w:rPr>
          <w:u w:color="000000"/>
          <w:lang w:val="en-CA"/>
        </w:rPr>
        <w:t>l’hôpital</w:t>
      </w:r>
      <w:proofErr w:type="spellEnd"/>
      <w:r w:rsidRPr="00AD2FC1">
        <w:rPr>
          <w:u w:color="000000"/>
          <w:lang w:val="en-CA"/>
        </w:rPr>
        <w:t xml:space="preserve"> </w:t>
      </w:r>
      <w:proofErr w:type="spellStart"/>
      <w:r w:rsidRPr="00AD2FC1">
        <w:rPr>
          <w:u w:color="000000"/>
          <w:lang w:val="en-CA"/>
        </w:rPr>
        <w:t>pourrait</w:t>
      </w:r>
      <w:proofErr w:type="spellEnd"/>
      <w:r w:rsidRPr="00AD2FC1">
        <w:rPr>
          <w:u w:color="000000"/>
          <w:lang w:val="en-CA"/>
        </w:rPr>
        <w:t xml:space="preserve"> </w:t>
      </w:r>
      <w:proofErr w:type="spellStart"/>
      <w:r w:rsidRPr="00AD2FC1">
        <w:rPr>
          <w:u w:color="000000"/>
          <w:lang w:val="en-CA"/>
        </w:rPr>
        <w:t>être</w:t>
      </w:r>
      <w:proofErr w:type="spellEnd"/>
      <w:r w:rsidRPr="00AD2FC1">
        <w:rPr>
          <w:u w:color="000000"/>
          <w:lang w:val="en-CA"/>
        </w:rPr>
        <w:t xml:space="preserve"> </w:t>
      </w:r>
      <w:proofErr w:type="spellStart"/>
      <w:r w:rsidRPr="00AD2FC1">
        <w:rPr>
          <w:u w:color="000000"/>
          <w:lang w:val="en-CA"/>
        </w:rPr>
        <w:t>confronté</w:t>
      </w:r>
      <w:proofErr w:type="spellEnd"/>
      <w:r w:rsidRPr="00AD2FC1">
        <w:rPr>
          <w:u w:color="000000"/>
          <w:lang w:val="en-CA"/>
        </w:rPr>
        <w:t xml:space="preserve"> avec </w:t>
      </w:r>
      <w:proofErr w:type="spellStart"/>
      <w:r w:rsidRPr="00AD2FC1">
        <w:rPr>
          <w:u w:color="000000"/>
          <w:lang w:val="en-CA"/>
        </w:rPr>
        <w:t>cette</w:t>
      </w:r>
      <w:proofErr w:type="spellEnd"/>
      <w:r w:rsidRPr="00AD2FC1">
        <w:rPr>
          <w:u w:color="000000"/>
          <w:lang w:val="en-CA"/>
        </w:rPr>
        <w:t xml:space="preserve"> nouvelle </w:t>
      </w:r>
      <w:proofErr w:type="spellStart"/>
      <w:r w:rsidRPr="00AD2FC1">
        <w:rPr>
          <w:u w:color="000000"/>
          <w:lang w:val="en-CA"/>
        </w:rPr>
        <w:t>technologie</w:t>
      </w:r>
      <w:proofErr w:type="spellEnd"/>
      <w:r w:rsidRPr="00AD2FC1">
        <w:rPr>
          <w:u w:color="000000"/>
          <w:lang w:val="en-CA"/>
        </w:rPr>
        <w:t xml:space="preserve">. Les </w:t>
      </w:r>
      <w:proofErr w:type="spellStart"/>
      <w:r w:rsidRPr="00AD2FC1">
        <w:rPr>
          <w:u w:color="000000"/>
          <w:lang w:val="en-CA"/>
        </w:rPr>
        <w:t>professionnels</w:t>
      </w:r>
      <w:proofErr w:type="spellEnd"/>
      <w:r w:rsidRPr="00AD2FC1">
        <w:rPr>
          <w:u w:color="000000"/>
          <w:lang w:val="en-CA"/>
        </w:rPr>
        <w:t xml:space="preserve"> de la santé </w:t>
      </w:r>
      <w:proofErr w:type="spellStart"/>
      <w:r w:rsidRPr="00AD2FC1">
        <w:rPr>
          <w:u w:color="000000"/>
          <w:lang w:val="en-CA"/>
        </w:rPr>
        <w:t>subiront</w:t>
      </w:r>
      <w:proofErr w:type="spellEnd"/>
      <w:r w:rsidRPr="00AD2FC1">
        <w:rPr>
          <w:u w:color="000000"/>
          <w:lang w:val="en-CA"/>
        </w:rPr>
        <w:t xml:space="preserve"> des pressions pour </w:t>
      </w:r>
      <w:proofErr w:type="spellStart"/>
      <w:r w:rsidRPr="00AD2FC1">
        <w:rPr>
          <w:u w:color="000000"/>
          <w:lang w:val="en-CA"/>
        </w:rPr>
        <w:t>suivre</w:t>
      </w:r>
      <w:proofErr w:type="spellEnd"/>
      <w:r w:rsidRPr="00AD2FC1">
        <w:rPr>
          <w:u w:color="000000"/>
          <w:lang w:val="en-CA"/>
        </w:rPr>
        <w:t xml:space="preserve"> les </w:t>
      </w:r>
      <w:proofErr w:type="spellStart"/>
      <w:r w:rsidRPr="00AD2FC1">
        <w:rPr>
          <w:u w:color="000000"/>
          <w:lang w:val="en-CA"/>
        </w:rPr>
        <w:t>recommandations</w:t>
      </w:r>
      <w:proofErr w:type="spellEnd"/>
      <w:r w:rsidRPr="00AD2FC1">
        <w:rPr>
          <w:u w:color="000000"/>
          <w:lang w:val="en-CA"/>
        </w:rPr>
        <w:t xml:space="preserve"> de </w:t>
      </w:r>
      <w:proofErr w:type="spellStart"/>
      <w:r w:rsidRPr="00AD2FC1">
        <w:rPr>
          <w:u w:color="000000"/>
          <w:lang w:val="en-CA"/>
        </w:rPr>
        <w:t>l’IA</w:t>
      </w:r>
      <w:proofErr w:type="spellEnd"/>
      <w:r w:rsidRPr="00AD2FC1">
        <w:rPr>
          <w:u w:color="000000"/>
          <w:lang w:val="en-CA"/>
        </w:rPr>
        <w:t xml:space="preserve">, et la direction </w:t>
      </w:r>
      <w:proofErr w:type="spellStart"/>
      <w:r w:rsidRPr="00AD2FC1">
        <w:rPr>
          <w:u w:color="000000"/>
          <w:lang w:val="en-CA"/>
        </w:rPr>
        <w:t>pourrait</w:t>
      </w:r>
      <w:proofErr w:type="spellEnd"/>
      <w:r w:rsidRPr="00AD2FC1">
        <w:rPr>
          <w:u w:color="000000"/>
          <w:lang w:val="en-CA"/>
        </w:rPr>
        <w:t xml:space="preserve"> </w:t>
      </w:r>
      <w:proofErr w:type="spellStart"/>
      <w:r w:rsidRPr="00AD2FC1">
        <w:rPr>
          <w:u w:color="000000"/>
          <w:lang w:val="en-CA"/>
        </w:rPr>
        <w:t>considérer</w:t>
      </w:r>
      <w:proofErr w:type="spellEnd"/>
      <w:r w:rsidRPr="00AD2FC1">
        <w:rPr>
          <w:u w:color="000000"/>
          <w:lang w:val="en-CA"/>
        </w:rPr>
        <w:t xml:space="preserve"> les </w:t>
      </w:r>
      <w:proofErr w:type="spellStart"/>
      <w:r w:rsidRPr="00AD2FC1">
        <w:rPr>
          <w:u w:color="000000"/>
          <w:lang w:val="en-CA"/>
        </w:rPr>
        <w:t>résultats</w:t>
      </w:r>
      <w:proofErr w:type="spellEnd"/>
      <w:r w:rsidRPr="00AD2FC1">
        <w:rPr>
          <w:u w:color="000000"/>
          <w:lang w:val="en-CA"/>
        </w:rPr>
        <w:t xml:space="preserve"> </w:t>
      </w:r>
      <w:proofErr w:type="spellStart"/>
      <w:r w:rsidRPr="00AD2FC1">
        <w:rPr>
          <w:u w:color="000000"/>
          <w:lang w:val="en-CA"/>
        </w:rPr>
        <w:t>fournis</w:t>
      </w:r>
      <w:proofErr w:type="spellEnd"/>
      <w:r w:rsidRPr="00AD2FC1">
        <w:rPr>
          <w:u w:color="000000"/>
          <w:lang w:val="en-CA"/>
        </w:rPr>
        <w:t xml:space="preserve"> par </w:t>
      </w:r>
      <w:proofErr w:type="spellStart"/>
      <w:r w:rsidRPr="00AD2FC1">
        <w:rPr>
          <w:u w:color="000000"/>
          <w:lang w:val="en-CA"/>
        </w:rPr>
        <w:t>l’IA</w:t>
      </w:r>
      <w:proofErr w:type="spellEnd"/>
      <w:r w:rsidRPr="00AD2FC1">
        <w:rPr>
          <w:u w:color="000000"/>
          <w:lang w:val="en-CA"/>
        </w:rPr>
        <w:t xml:space="preserve"> </w:t>
      </w:r>
      <w:proofErr w:type="spellStart"/>
      <w:r w:rsidRPr="00AD2FC1">
        <w:rPr>
          <w:u w:color="000000"/>
          <w:lang w:val="en-CA"/>
        </w:rPr>
        <w:t>comme</w:t>
      </w:r>
      <w:proofErr w:type="spellEnd"/>
      <w:r w:rsidRPr="00AD2FC1">
        <w:rPr>
          <w:u w:color="000000"/>
          <w:lang w:val="en-CA"/>
        </w:rPr>
        <w:t xml:space="preserve"> </w:t>
      </w:r>
      <w:proofErr w:type="spellStart"/>
      <w:r w:rsidRPr="00AD2FC1">
        <w:rPr>
          <w:u w:color="000000"/>
          <w:lang w:val="en-CA"/>
        </w:rPr>
        <w:t>supérieurs</w:t>
      </w:r>
      <w:proofErr w:type="spellEnd"/>
      <w:r w:rsidRPr="00AD2FC1">
        <w:rPr>
          <w:u w:color="000000"/>
          <w:lang w:val="en-CA"/>
        </w:rPr>
        <w:t xml:space="preserve"> au </w:t>
      </w:r>
      <w:proofErr w:type="spellStart"/>
      <w:r w:rsidRPr="00AD2FC1">
        <w:rPr>
          <w:u w:color="000000"/>
          <w:lang w:val="en-CA"/>
        </w:rPr>
        <w:t>jugement</w:t>
      </w:r>
      <w:proofErr w:type="spellEnd"/>
      <w:r w:rsidRPr="00AD2FC1">
        <w:rPr>
          <w:u w:color="000000"/>
          <w:lang w:val="en-CA"/>
        </w:rPr>
        <w:t xml:space="preserve"> </w:t>
      </w:r>
      <w:proofErr w:type="spellStart"/>
      <w:r w:rsidRPr="00AD2FC1">
        <w:rPr>
          <w:u w:color="000000"/>
          <w:lang w:val="en-CA"/>
        </w:rPr>
        <w:t>clinique</w:t>
      </w:r>
      <w:proofErr w:type="spellEnd"/>
      <w:r w:rsidRPr="00AD2FC1">
        <w:rPr>
          <w:u w:color="000000"/>
          <w:lang w:val="en-CA"/>
        </w:rPr>
        <w:t xml:space="preserve"> </w:t>
      </w:r>
      <w:proofErr w:type="spellStart"/>
      <w:r w:rsidRPr="00AD2FC1">
        <w:rPr>
          <w:u w:color="000000"/>
          <w:lang w:val="en-CA"/>
        </w:rPr>
        <w:t>d’une</w:t>
      </w:r>
      <w:proofErr w:type="spellEnd"/>
      <w:r w:rsidRPr="00AD2FC1">
        <w:rPr>
          <w:u w:color="000000"/>
          <w:lang w:val="en-CA"/>
        </w:rPr>
        <w:t xml:space="preserve"> </w:t>
      </w:r>
      <w:proofErr w:type="spellStart"/>
      <w:r w:rsidRPr="00AD2FC1">
        <w:rPr>
          <w:u w:color="000000"/>
          <w:lang w:val="en-CA"/>
        </w:rPr>
        <w:t>personne</w:t>
      </w:r>
      <w:proofErr w:type="spellEnd"/>
      <w:r w:rsidRPr="00AD2FC1">
        <w:rPr>
          <w:u w:color="000000"/>
          <w:lang w:val="en-CA"/>
        </w:rPr>
        <w:t xml:space="preserve">. Par </w:t>
      </w:r>
      <w:proofErr w:type="spellStart"/>
      <w:r w:rsidRPr="00AD2FC1">
        <w:rPr>
          <w:u w:color="000000"/>
          <w:lang w:val="en-CA"/>
        </w:rPr>
        <w:t>conséquent</w:t>
      </w:r>
      <w:proofErr w:type="spellEnd"/>
      <w:r w:rsidRPr="00AD2FC1">
        <w:rPr>
          <w:u w:color="000000"/>
          <w:lang w:val="en-CA"/>
        </w:rPr>
        <w:t xml:space="preserve">, des </w:t>
      </w:r>
      <w:proofErr w:type="spellStart"/>
      <w:r w:rsidRPr="00AD2FC1">
        <w:rPr>
          <w:u w:color="000000"/>
          <w:lang w:val="en-CA"/>
        </w:rPr>
        <w:t>mesures</w:t>
      </w:r>
      <w:proofErr w:type="spellEnd"/>
      <w:r w:rsidRPr="00AD2FC1">
        <w:rPr>
          <w:u w:color="000000"/>
          <w:lang w:val="en-CA"/>
        </w:rPr>
        <w:t xml:space="preserve"> </w:t>
      </w:r>
      <w:proofErr w:type="spellStart"/>
      <w:r w:rsidRPr="00AD2FC1">
        <w:rPr>
          <w:u w:color="000000"/>
          <w:lang w:val="en-CA"/>
        </w:rPr>
        <w:t>disciplinaires</w:t>
      </w:r>
      <w:proofErr w:type="spellEnd"/>
      <w:r w:rsidRPr="00AD2FC1">
        <w:rPr>
          <w:u w:color="000000"/>
          <w:lang w:val="en-CA"/>
        </w:rPr>
        <w:t xml:space="preserve"> </w:t>
      </w:r>
      <w:proofErr w:type="spellStart"/>
      <w:r w:rsidRPr="00AD2FC1">
        <w:rPr>
          <w:u w:color="000000"/>
          <w:lang w:val="en-CA"/>
        </w:rPr>
        <w:t>pourraient</w:t>
      </w:r>
      <w:proofErr w:type="spellEnd"/>
      <w:r w:rsidRPr="00AD2FC1">
        <w:rPr>
          <w:u w:color="000000"/>
          <w:lang w:val="en-CA"/>
        </w:rPr>
        <w:t xml:space="preserve"> </w:t>
      </w:r>
      <w:proofErr w:type="spellStart"/>
      <w:r w:rsidRPr="00AD2FC1">
        <w:rPr>
          <w:u w:color="000000"/>
          <w:lang w:val="en-CA"/>
        </w:rPr>
        <w:t>être</w:t>
      </w:r>
      <w:proofErr w:type="spellEnd"/>
      <w:r w:rsidRPr="00AD2FC1">
        <w:rPr>
          <w:u w:color="000000"/>
          <w:lang w:val="en-CA"/>
        </w:rPr>
        <w:t xml:space="preserve"> prises à </w:t>
      </w:r>
      <w:proofErr w:type="spellStart"/>
      <w:r w:rsidRPr="00AD2FC1">
        <w:rPr>
          <w:u w:color="000000"/>
          <w:lang w:val="en-CA"/>
        </w:rPr>
        <w:t>l’encontre</w:t>
      </w:r>
      <w:proofErr w:type="spellEnd"/>
      <w:r w:rsidRPr="00AD2FC1">
        <w:rPr>
          <w:u w:color="000000"/>
          <w:lang w:val="en-CA"/>
        </w:rPr>
        <w:t xml:space="preserve"> de </w:t>
      </w:r>
      <w:proofErr w:type="spellStart"/>
      <w:r w:rsidRPr="00AD2FC1">
        <w:rPr>
          <w:u w:color="000000"/>
          <w:lang w:val="en-CA"/>
        </w:rPr>
        <w:t>ceux</w:t>
      </w:r>
      <w:proofErr w:type="spellEnd"/>
      <w:r w:rsidRPr="00AD2FC1">
        <w:rPr>
          <w:u w:color="000000"/>
          <w:lang w:val="en-CA"/>
        </w:rPr>
        <w:t xml:space="preserve"> qui </w:t>
      </w:r>
      <w:proofErr w:type="spellStart"/>
      <w:r w:rsidRPr="00AD2FC1">
        <w:rPr>
          <w:u w:color="000000"/>
          <w:lang w:val="en-CA"/>
        </w:rPr>
        <w:t>passeraient</w:t>
      </w:r>
      <w:proofErr w:type="spellEnd"/>
      <w:r w:rsidRPr="00AD2FC1">
        <w:rPr>
          <w:u w:color="000000"/>
          <w:lang w:val="en-CA"/>
        </w:rPr>
        <w:t xml:space="preserve"> </w:t>
      </w:r>
      <w:proofErr w:type="spellStart"/>
      <w:r w:rsidRPr="00AD2FC1">
        <w:rPr>
          <w:u w:color="000000"/>
          <w:lang w:val="en-CA"/>
        </w:rPr>
        <w:t>outre</w:t>
      </w:r>
      <w:proofErr w:type="spellEnd"/>
      <w:r w:rsidRPr="00AD2FC1">
        <w:rPr>
          <w:u w:color="000000"/>
          <w:lang w:val="en-CA"/>
        </w:rPr>
        <w:t xml:space="preserve"> </w:t>
      </w:r>
      <w:proofErr w:type="spellStart"/>
      <w:r w:rsidRPr="00AD2FC1">
        <w:rPr>
          <w:u w:color="000000"/>
          <w:lang w:val="en-CA"/>
        </w:rPr>
        <w:t>l’IA</w:t>
      </w:r>
      <w:proofErr w:type="spellEnd"/>
      <w:r w:rsidRPr="00AD2FC1">
        <w:rPr>
          <w:u w:color="000000"/>
          <w:lang w:val="en-CA"/>
        </w:rPr>
        <w:t xml:space="preserve"> </w:t>
      </w:r>
      <w:proofErr w:type="spellStart"/>
      <w:r w:rsidRPr="00AD2FC1">
        <w:rPr>
          <w:u w:color="000000"/>
          <w:lang w:val="en-CA"/>
        </w:rPr>
        <w:t>ou</w:t>
      </w:r>
      <w:proofErr w:type="spellEnd"/>
      <w:r w:rsidRPr="00AD2FC1">
        <w:rPr>
          <w:u w:color="000000"/>
          <w:lang w:val="en-CA"/>
        </w:rPr>
        <w:t xml:space="preserve"> les </w:t>
      </w:r>
      <w:proofErr w:type="spellStart"/>
      <w:r w:rsidRPr="00AD2FC1">
        <w:rPr>
          <w:u w:color="000000"/>
          <w:lang w:val="en-CA"/>
        </w:rPr>
        <w:t>recommandations</w:t>
      </w:r>
      <w:proofErr w:type="spellEnd"/>
      <w:r w:rsidRPr="00AD2FC1">
        <w:rPr>
          <w:u w:color="000000"/>
          <w:lang w:val="en-CA"/>
        </w:rPr>
        <w:t xml:space="preserve"> d’un </w:t>
      </w:r>
      <w:proofErr w:type="spellStart"/>
      <w:r w:rsidRPr="00AD2FC1">
        <w:rPr>
          <w:u w:color="000000"/>
          <w:lang w:val="en-CA"/>
        </w:rPr>
        <w:t>algorithme</w:t>
      </w:r>
      <w:proofErr w:type="spellEnd"/>
      <w:r w:rsidRPr="00AD2FC1">
        <w:rPr>
          <w:u w:color="000000"/>
          <w:lang w:val="en-CA"/>
        </w:rPr>
        <w:t xml:space="preserve"> numérique. Nous devons examiner </w:t>
      </w:r>
      <w:proofErr w:type="spellStart"/>
      <w:r w:rsidRPr="00AD2FC1">
        <w:rPr>
          <w:u w:color="000000"/>
          <w:lang w:val="en-CA"/>
        </w:rPr>
        <w:t>l’impact</w:t>
      </w:r>
      <w:proofErr w:type="spellEnd"/>
      <w:r w:rsidRPr="00AD2FC1">
        <w:rPr>
          <w:u w:color="000000"/>
          <w:lang w:val="en-CA"/>
        </w:rPr>
        <w:t xml:space="preserve"> </w:t>
      </w:r>
      <w:proofErr w:type="spellStart"/>
      <w:r w:rsidRPr="00AD2FC1">
        <w:rPr>
          <w:u w:color="000000"/>
          <w:lang w:val="en-CA"/>
        </w:rPr>
        <w:t>que</w:t>
      </w:r>
      <w:proofErr w:type="spellEnd"/>
      <w:r w:rsidRPr="00AD2FC1">
        <w:rPr>
          <w:u w:color="000000"/>
          <w:lang w:val="en-CA"/>
        </w:rPr>
        <w:t xml:space="preserve"> </w:t>
      </w:r>
      <w:proofErr w:type="spellStart"/>
      <w:r w:rsidRPr="00AD2FC1">
        <w:rPr>
          <w:u w:color="000000"/>
          <w:lang w:val="en-CA"/>
        </w:rPr>
        <w:t>cette</w:t>
      </w:r>
      <w:proofErr w:type="spellEnd"/>
      <w:r w:rsidRPr="00AD2FC1">
        <w:rPr>
          <w:u w:color="000000"/>
          <w:lang w:val="en-CA"/>
        </w:rPr>
        <w:t xml:space="preserve"> </w:t>
      </w:r>
      <w:proofErr w:type="spellStart"/>
      <w:r w:rsidRPr="00AD2FC1">
        <w:rPr>
          <w:u w:color="000000"/>
          <w:lang w:val="en-CA"/>
        </w:rPr>
        <w:t>technologie</w:t>
      </w:r>
      <w:proofErr w:type="spellEnd"/>
      <w:r w:rsidRPr="00AD2FC1">
        <w:rPr>
          <w:u w:color="000000"/>
          <w:lang w:val="en-CA"/>
        </w:rPr>
        <w:t xml:space="preserve"> aura sur </w:t>
      </w:r>
      <w:proofErr w:type="spellStart"/>
      <w:r w:rsidRPr="00AD2FC1">
        <w:rPr>
          <w:u w:color="000000"/>
          <w:lang w:val="en-CA"/>
        </w:rPr>
        <w:t>l’autonomie</w:t>
      </w:r>
      <w:proofErr w:type="spellEnd"/>
      <w:r w:rsidRPr="00AD2FC1">
        <w:rPr>
          <w:u w:color="000000"/>
          <w:lang w:val="en-CA"/>
        </w:rPr>
        <w:t xml:space="preserve"> </w:t>
      </w:r>
      <w:proofErr w:type="spellStart"/>
      <w:r w:rsidRPr="00AD2FC1">
        <w:rPr>
          <w:u w:color="000000"/>
          <w:lang w:val="en-CA"/>
        </w:rPr>
        <w:t>professionnelle</w:t>
      </w:r>
      <w:proofErr w:type="spellEnd"/>
      <w:r w:rsidRPr="00AD2FC1">
        <w:rPr>
          <w:u w:color="000000"/>
          <w:lang w:val="en-CA"/>
        </w:rPr>
        <w:t xml:space="preserve"> et le champ </w:t>
      </w:r>
      <w:proofErr w:type="spellStart"/>
      <w:r w:rsidRPr="00AD2FC1">
        <w:rPr>
          <w:u w:color="000000"/>
          <w:lang w:val="en-CA"/>
        </w:rPr>
        <w:t>d’exercice</w:t>
      </w:r>
      <w:proofErr w:type="spellEnd"/>
      <w:r w:rsidRPr="00AD2FC1">
        <w:rPr>
          <w:u w:color="000000"/>
          <w:lang w:val="en-CA"/>
        </w:rPr>
        <w:t xml:space="preserve">, </w:t>
      </w:r>
      <w:proofErr w:type="spellStart"/>
      <w:r w:rsidRPr="00AD2FC1">
        <w:rPr>
          <w:u w:color="000000"/>
          <w:lang w:val="en-CA"/>
        </w:rPr>
        <w:t>ainsi</w:t>
      </w:r>
      <w:proofErr w:type="spellEnd"/>
      <w:r w:rsidRPr="00AD2FC1">
        <w:rPr>
          <w:u w:color="000000"/>
          <w:lang w:val="en-CA"/>
        </w:rPr>
        <w:t xml:space="preserve"> </w:t>
      </w:r>
      <w:proofErr w:type="spellStart"/>
      <w:r w:rsidRPr="00AD2FC1">
        <w:rPr>
          <w:u w:color="000000"/>
          <w:lang w:val="en-CA"/>
        </w:rPr>
        <w:t>que</w:t>
      </w:r>
      <w:proofErr w:type="spellEnd"/>
      <w:r w:rsidRPr="00AD2FC1">
        <w:rPr>
          <w:u w:color="000000"/>
          <w:lang w:val="en-CA"/>
        </w:rPr>
        <w:t xml:space="preserve"> </w:t>
      </w:r>
      <w:proofErr w:type="spellStart"/>
      <w:r w:rsidRPr="00AD2FC1">
        <w:rPr>
          <w:u w:color="000000"/>
          <w:lang w:val="en-CA"/>
        </w:rPr>
        <w:t>déterminer</w:t>
      </w:r>
      <w:proofErr w:type="spellEnd"/>
      <w:r w:rsidRPr="00AD2FC1">
        <w:rPr>
          <w:u w:color="000000"/>
          <w:lang w:val="en-CA"/>
        </w:rPr>
        <w:t xml:space="preserve"> qui </w:t>
      </w:r>
      <w:proofErr w:type="spellStart"/>
      <w:r w:rsidRPr="00AD2FC1">
        <w:rPr>
          <w:u w:color="000000"/>
          <w:lang w:val="en-CA"/>
        </w:rPr>
        <w:t>détient</w:t>
      </w:r>
      <w:proofErr w:type="spellEnd"/>
      <w:r w:rsidRPr="00AD2FC1">
        <w:rPr>
          <w:u w:color="000000"/>
          <w:lang w:val="en-CA"/>
        </w:rPr>
        <w:t xml:space="preserve"> </w:t>
      </w:r>
      <w:proofErr w:type="spellStart"/>
      <w:r w:rsidRPr="00AD2FC1">
        <w:rPr>
          <w:u w:color="000000"/>
          <w:lang w:val="en-CA"/>
        </w:rPr>
        <w:t>l’autorité</w:t>
      </w:r>
      <w:proofErr w:type="spellEnd"/>
      <w:r w:rsidRPr="00AD2FC1">
        <w:rPr>
          <w:u w:color="000000"/>
          <w:lang w:val="en-CA"/>
        </w:rPr>
        <w:t xml:space="preserve"> </w:t>
      </w:r>
      <w:proofErr w:type="spellStart"/>
      <w:r w:rsidRPr="00AD2FC1">
        <w:rPr>
          <w:u w:color="000000"/>
          <w:lang w:val="en-CA"/>
        </w:rPr>
        <w:t>clinique</w:t>
      </w:r>
      <w:proofErr w:type="spellEnd"/>
      <w:r w:rsidRPr="00AD2FC1">
        <w:rPr>
          <w:u w:color="000000"/>
          <w:lang w:val="en-CA"/>
        </w:rPr>
        <w:t xml:space="preserve"> </w:t>
      </w:r>
      <w:proofErr w:type="spellStart"/>
      <w:r w:rsidRPr="00AD2FC1">
        <w:rPr>
          <w:u w:color="000000"/>
          <w:lang w:val="en-CA"/>
        </w:rPr>
        <w:t>ultime</w:t>
      </w:r>
      <w:proofErr w:type="spellEnd"/>
      <w:r w:rsidRPr="00AD2FC1">
        <w:rPr>
          <w:u w:color="000000"/>
          <w:lang w:val="en-CA"/>
        </w:rPr>
        <w:t>.</w:t>
      </w:r>
    </w:p>
    <w:p w14:paraId="02E9C4BE" w14:textId="77777777" w:rsidR="00AD2FC1" w:rsidRPr="00AD2FC1" w:rsidRDefault="00AD2FC1" w:rsidP="00AD2FC1">
      <w:pPr>
        <w:pStyle w:val="BodyText"/>
        <w:spacing w:line="259" w:lineRule="auto"/>
        <w:rPr>
          <w:u w:color="000000"/>
          <w:lang w:val="en-CA"/>
        </w:rPr>
      </w:pPr>
    </w:p>
    <w:p w14:paraId="5D2D5003" w14:textId="77777777" w:rsidR="00AD2FC1" w:rsidRDefault="00AD2FC1" w:rsidP="00AD2FC1">
      <w:pPr>
        <w:pStyle w:val="BodyText"/>
        <w:spacing w:line="259" w:lineRule="auto"/>
        <w:rPr>
          <w:u w:val="single" w:color="000000"/>
          <w:lang w:val="en-CA"/>
        </w:rPr>
      </w:pPr>
      <w:r w:rsidRPr="00AD2FC1">
        <w:rPr>
          <w:u w:val="single" w:color="000000"/>
          <w:lang w:val="en-CA"/>
        </w:rPr>
        <w:t xml:space="preserve">Questions possibles </w:t>
      </w:r>
      <w:proofErr w:type="spellStart"/>
      <w:r w:rsidRPr="00AD2FC1">
        <w:rPr>
          <w:u w:val="single" w:color="000000"/>
          <w:lang w:val="en-CA"/>
        </w:rPr>
        <w:t>auxquelles</w:t>
      </w:r>
      <w:proofErr w:type="spellEnd"/>
      <w:r w:rsidRPr="00AD2FC1">
        <w:rPr>
          <w:u w:val="single" w:color="000000"/>
          <w:lang w:val="en-CA"/>
        </w:rPr>
        <w:t xml:space="preserve"> </w:t>
      </w:r>
      <w:proofErr w:type="spellStart"/>
      <w:r w:rsidRPr="00AD2FC1">
        <w:rPr>
          <w:u w:val="single" w:color="000000"/>
          <w:lang w:val="en-CA"/>
        </w:rPr>
        <w:t>répondre</w:t>
      </w:r>
      <w:proofErr w:type="spellEnd"/>
    </w:p>
    <w:p w14:paraId="17601E93" w14:textId="77777777" w:rsidR="00C51E60" w:rsidRDefault="00C51E60" w:rsidP="00AD2FC1">
      <w:pPr>
        <w:pStyle w:val="BodyText"/>
        <w:spacing w:line="259" w:lineRule="auto"/>
        <w:rPr>
          <w:u w:val="single" w:color="000000"/>
          <w:lang w:val="en-CA"/>
        </w:rPr>
      </w:pPr>
    </w:p>
    <w:p w14:paraId="522DBC17" w14:textId="77777777" w:rsidR="00C51E60" w:rsidRPr="00AD2FC1" w:rsidRDefault="00C51E60" w:rsidP="00AD2FC1">
      <w:pPr>
        <w:pStyle w:val="BodyText"/>
        <w:spacing w:line="259" w:lineRule="auto"/>
        <w:rPr>
          <w:u w:color="000000"/>
          <w:lang w:val="en-CA"/>
        </w:rPr>
      </w:pPr>
    </w:p>
    <w:p w14:paraId="5B0600F2" w14:textId="77777777" w:rsidR="004C5F05" w:rsidRDefault="00AD2FC1" w:rsidP="00AD2FC1">
      <w:pPr>
        <w:pStyle w:val="BodyText"/>
        <w:numPr>
          <w:ilvl w:val="0"/>
          <w:numId w:val="9"/>
        </w:numPr>
        <w:spacing w:line="259" w:lineRule="auto"/>
        <w:rPr>
          <w:u w:color="000000"/>
          <w:lang w:val="en-CA"/>
        </w:rPr>
      </w:pPr>
      <w:r w:rsidRPr="00AD2FC1">
        <w:rPr>
          <w:u w:color="000000"/>
          <w:lang w:val="en-CA"/>
        </w:rPr>
        <w:t xml:space="preserve">Se faire </w:t>
      </w:r>
      <w:proofErr w:type="spellStart"/>
      <w:r w:rsidRPr="00AD2FC1">
        <w:rPr>
          <w:u w:color="000000"/>
          <w:lang w:val="en-CA"/>
        </w:rPr>
        <w:t>une</w:t>
      </w:r>
      <w:proofErr w:type="spellEnd"/>
      <w:r w:rsidRPr="00AD2FC1">
        <w:rPr>
          <w:u w:color="000000"/>
          <w:lang w:val="en-CA"/>
        </w:rPr>
        <w:t xml:space="preserve"> idée </w:t>
      </w:r>
      <w:proofErr w:type="spellStart"/>
      <w:r w:rsidRPr="00AD2FC1">
        <w:rPr>
          <w:u w:color="000000"/>
          <w:lang w:val="en-CA"/>
        </w:rPr>
        <w:t>précise</w:t>
      </w:r>
      <w:proofErr w:type="spellEnd"/>
      <w:r w:rsidRPr="00AD2FC1">
        <w:rPr>
          <w:u w:color="000000"/>
          <w:lang w:val="en-CA"/>
        </w:rPr>
        <w:t xml:space="preserve"> des </w:t>
      </w:r>
      <w:proofErr w:type="spellStart"/>
      <w:r w:rsidRPr="00AD2FC1">
        <w:rPr>
          <w:u w:color="000000"/>
          <w:lang w:val="en-CA"/>
        </w:rPr>
        <w:t>fonctions</w:t>
      </w:r>
      <w:proofErr w:type="spellEnd"/>
      <w:r w:rsidRPr="00AD2FC1">
        <w:rPr>
          <w:u w:color="000000"/>
          <w:lang w:val="en-CA"/>
        </w:rPr>
        <w:t xml:space="preserve"> </w:t>
      </w:r>
      <w:proofErr w:type="spellStart"/>
      <w:r w:rsidRPr="00AD2FC1">
        <w:rPr>
          <w:u w:color="000000"/>
          <w:lang w:val="en-CA"/>
        </w:rPr>
        <w:t>médicales</w:t>
      </w:r>
      <w:proofErr w:type="spellEnd"/>
      <w:r w:rsidRPr="00AD2FC1">
        <w:rPr>
          <w:u w:color="000000"/>
          <w:lang w:val="en-CA"/>
        </w:rPr>
        <w:t xml:space="preserve"> </w:t>
      </w:r>
      <w:proofErr w:type="spellStart"/>
      <w:r w:rsidRPr="00AD2FC1">
        <w:rPr>
          <w:u w:color="000000"/>
          <w:lang w:val="en-CA"/>
        </w:rPr>
        <w:t>que</w:t>
      </w:r>
      <w:proofErr w:type="spellEnd"/>
      <w:r w:rsidRPr="00AD2FC1">
        <w:rPr>
          <w:u w:color="000000"/>
          <w:lang w:val="en-CA"/>
        </w:rPr>
        <w:t xml:space="preserve"> la </w:t>
      </w:r>
      <w:proofErr w:type="spellStart"/>
      <w:r w:rsidRPr="00AD2FC1">
        <w:rPr>
          <w:u w:color="000000"/>
          <w:lang w:val="en-CA"/>
        </w:rPr>
        <w:t>technologie</w:t>
      </w:r>
      <w:proofErr w:type="spellEnd"/>
      <w:r w:rsidRPr="00AD2FC1">
        <w:rPr>
          <w:u w:color="000000"/>
          <w:lang w:val="en-CA"/>
        </w:rPr>
        <w:t xml:space="preserve"> </w:t>
      </w:r>
      <w:proofErr w:type="spellStart"/>
      <w:r w:rsidRPr="00AD2FC1">
        <w:rPr>
          <w:u w:color="000000"/>
          <w:lang w:val="en-CA"/>
        </w:rPr>
        <w:t>ou</w:t>
      </w:r>
      <w:proofErr w:type="spellEnd"/>
      <w:r w:rsidRPr="00AD2FC1">
        <w:rPr>
          <w:u w:color="000000"/>
          <w:lang w:val="en-CA"/>
        </w:rPr>
        <w:t xml:space="preserve"> </w:t>
      </w:r>
      <w:proofErr w:type="spellStart"/>
      <w:r w:rsidRPr="00AD2FC1">
        <w:rPr>
          <w:u w:color="000000"/>
          <w:lang w:val="en-CA"/>
        </w:rPr>
        <w:t>l’IA</w:t>
      </w:r>
      <w:proofErr w:type="spellEnd"/>
      <w:r w:rsidRPr="00AD2FC1">
        <w:rPr>
          <w:u w:color="000000"/>
          <w:lang w:val="en-CA"/>
        </w:rPr>
        <w:t xml:space="preserve"> </w:t>
      </w:r>
      <w:proofErr w:type="spellStart"/>
      <w:r w:rsidRPr="00AD2FC1">
        <w:rPr>
          <w:u w:color="000000"/>
          <w:lang w:val="en-CA"/>
        </w:rPr>
        <w:t>exécutera</w:t>
      </w:r>
      <w:proofErr w:type="spellEnd"/>
      <w:r w:rsidRPr="00AD2FC1">
        <w:rPr>
          <w:u w:color="000000"/>
          <w:lang w:val="en-CA"/>
        </w:rPr>
        <w:t xml:space="preserve"> </w:t>
      </w:r>
      <w:proofErr w:type="spellStart"/>
      <w:r w:rsidRPr="00AD2FC1">
        <w:rPr>
          <w:u w:color="000000"/>
          <w:lang w:val="en-CA"/>
        </w:rPr>
        <w:t>ou</w:t>
      </w:r>
      <w:proofErr w:type="spellEnd"/>
      <w:r w:rsidRPr="00AD2FC1">
        <w:rPr>
          <w:u w:color="000000"/>
          <w:lang w:val="en-CA"/>
        </w:rPr>
        <w:t xml:space="preserve"> </w:t>
      </w:r>
      <w:proofErr w:type="spellStart"/>
      <w:r w:rsidRPr="00AD2FC1">
        <w:rPr>
          <w:u w:color="000000"/>
          <w:lang w:val="en-CA"/>
        </w:rPr>
        <w:t>soutiendra</w:t>
      </w:r>
      <w:proofErr w:type="spellEnd"/>
      <w:r w:rsidRPr="00AD2FC1">
        <w:rPr>
          <w:u w:color="000000"/>
          <w:lang w:val="en-CA"/>
        </w:rPr>
        <w:t xml:space="preserve"> </w:t>
      </w:r>
      <w:proofErr w:type="spellStart"/>
      <w:r w:rsidRPr="00AD2FC1">
        <w:rPr>
          <w:u w:color="000000"/>
          <w:lang w:val="en-CA"/>
        </w:rPr>
        <w:t>exactement</w:t>
      </w:r>
      <w:proofErr w:type="spellEnd"/>
      <w:r w:rsidRPr="00AD2FC1">
        <w:rPr>
          <w:u w:color="000000"/>
          <w:lang w:val="en-CA"/>
        </w:rPr>
        <w:t>.</w:t>
      </w:r>
    </w:p>
    <w:p w14:paraId="7BD5EC52" w14:textId="77777777" w:rsidR="004C5F05" w:rsidRDefault="00AD2FC1" w:rsidP="00AD2FC1">
      <w:pPr>
        <w:pStyle w:val="BodyText"/>
        <w:numPr>
          <w:ilvl w:val="0"/>
          <w:numId w:val="9"/>
        </w:numPr>
        <w:spacing w:line="259" w:lineRule="auto"/>
        <w:rPr>
          <w:u w:color="000000"/>
          <w:lang w:val="en-CA"/>
        </w:rPr>
      </w:pPr>
      <w:proofErr w:type="spellStart"/>
      <w:r w:rsidRPr="004C5F05">
        <w:rPr>
          <w:u w:color="000000"/>
          <w:lang w:val="en-CA"/>
        </w:rPr>
        <w:t>Répertorier</w:t>
      </w:r>
      <w:proofErr w:type="spellEnd"/>
      <w:r w:rsidRPr="004C5F05">
        <w:rPr>
          <w:u w:color="000000"/>
          <w:lang w:val="en-CA"/>
        </w:rPr>
        <w:t xml:space="preserve"> </w:t>
      </w:r>
      <w:proofErr w:type="spellStart"/>
      <w:r w:rsidRPr="004C5F05">
        <w:rPr>
          <w:u w:color="000000"/>
          <w:lang w:val="en-CA"/>
        </w:rPr>
        <w:t>toutes</w:t>
      </w:r>
      <w:proofErr w:type="spellEnd"/>
      <w:r w:rsidRPr="004C5F05">
        <w:rPr>
          <w:u w:color="000000"/>
          <w:lang w:val="en-CA"/>
        </w:rPr>
        <w:t xml:space="preserve"> les </w:t>
      </w:r>
      <w:proofErr w:type="spellStart"/>
      <w:r w:rsidRPr="004C5F05">
        <w:rPr>
          <w:u w:color="000000"/>
          <w:lang w:val="en-CA"/>
        </w:rPr>
        <w:t>décisions</w:t>
      </w:r>
      <w:proofErr w:type="spellEnd"/>
      <w:r w:rsidRPr="004C5F05">
        <w:rPr>
          <w:u w:color="000000"/>
          <w:lang w:val="en-CA"/>
        </w:rPr>
        <w:t xml:space="preserve"> </w:t>
      </w:r>
      <w:proofErr w:type="spellStart"/>
      <w:r w:rsidRPr="004C5F05">
        <w:rPr>
          <w:u w:color="000000"/>
          <w:lang w:val="en-CA"/>
        </w:rPr>
        <w:t>cliniques</w:t>
      </w:r>
      <w:proofErr w:type="spellEnd"/>
      <w:r w:rsidRPr="004C5F05">
        <w:rPr>
          <w:u w:color="000000"/>
          <w:lang w:val="en-CA"/>
        </w:rPr>
        <w:t xml:space="preserve"> qui </w:t>
      </w:r>
      <w:proofErr w:type="spellStart"/>
      <w:r w:rsidRPr="004C5F05">
        <w:rPr>
          <w:u w:color="000000"/>
          <w:lang w:val="en-CA"/>
        </w:rPr>
        <w:t>pourraient</w:t>
      </w:r>
      <w:proofErr w:type="spellEnd"/>
      <w:r w:rsidRPr="004C5F05">
        <w:rPr>
          <w:u w:color="000000"/>
          <w:lang w:val="en-CA"/>
        </w:rPr>
        <w:t xml:space="preserve"> </w:t>
      </w:r>
      <w:proofErr w:type="spellStart"/>
      <w:r w:rsidRPr="004C5F05">
        <w:rPr>
          <w:u w:color="000000"/>
          <w:lang w:val="en-CA"/>
        </w:rPr>
        <w:t>être</w:t>
      </w:r>
      <w:proofErr w:type="spellEnd"/>
      <w:r w:rsidRPr="004C5F05">
        <w:rPr>
          <w:u w:color="000000"/>
          <w:lang w:val="en-CA"/>
        </w:rPr>
        <w:t xml:space="preserve"> </w:t>
      </w:r>
      <w:proofErr w:type="spellStart"/>
      <w:r w:rsidRPr="004C5F05">
        <w:rPr>
          <w:u w:color="000000"/>
          <w:lang w:val="en-CA"/>
        </w:rPr>
        <w:t>orientées</w:t>
      </w:r>
      <w:proofErr w:type="spellEnd"/>
      <w:r w:rsidRPr="004C5F05">
        <w:rPr>
          <w:u w:color="000000"/>
          <w:lang w:val="en-CA"/>
        </w:rPr>
        <w:t xml:space="preserve"> </w:t>
      </w:r>
      <w:proofErr w:type="spellStart"/>
      <w:r w:rsidRPr="004C5F05">
        <w:rPr>
          <w:u w:color="000000"/>
          <w:lang w:val="en-CA"/>
        </w:rPr>
        <w:t>ou</w:t>
      </w:r>
      <w:proofErr w:type="spellEnd"/>
      <w:r w:rsidRPr="004C5F05">
        <w:rPr>
          <w:u w:color="000000"/>
          <w:lang w:val="en-CA"/>
        </w:rPr>
        <w:t xml:space="preserve"> </w:t>
      </w:r>
      <w:proofErr w:type="spellStart"/>
      <w:r w:rsidRPr="004C5F05">
        <w:rPr>
          <w:u w:color="000000"/>
          <w:lang w:val="en-CA"/>
        </w:rPr>
        <w:t>influencées</w:t>
      </w:r>
      <w:proofErr w:type="spellEnd"/>
      <w:r w:rsidRPr="004C5F05">
        <w:rPr>
          <w:u w:color="000000"/>
          <w:lang w:val="en-CA"/>
        </w:rPr>
        <w:t xml:space="preserve"> par </w:t>
      </w:r>
      <w:proofErr w:type="spellStart"/>
      <w:r w:rsidRPr="004C5F05">
        <w:rPr>
          <w:u w:color="000000"/>
          <w:lang w:val="en-CA"/>
        </w:rPr>
        <w:t>l’IA.</w:t>
      </w:r>
      <w:proofErr w:type="spellEnd"/>
    </w:p>
    <w:p w14:paraId="4E120AEF" w14:textId="77777777" w:rsidR="004C5F05" w:rsidRDefault="00AD2FC1" w:rsidP="00AD2FC1">
      <w:pPr>
        <w:pStyle w:val="BodyText"/>
        <w:numPr>
          <w:ilvl w:val="0"/>
          <w:numId w:val="9"/>
        </w:numPr>
        <w:spacing w:line="259" w:lineRule="auto"/>
        <w:rPr>
          <w:u w:color="000000"/>
          <w:lang w:val="en-CA"/>
        </w:rPr>
      </w:pPr>
      <w:r w:rsidRPr="004C5F05">
        <w:rPr>
          <w:u w:color="000000"/>
          <w:lang w:val="en-CA"/>
        </w:rPr>
        <w:t xml:space="preserve">Demander de manière proactive les </w:t>
      </w:r>
      <w:proofErr w:type="spellStart"/>
      <w:r w:rsidRPr="004C5F05">
        <w:rPr>
          <w:u w:color="000000"/>
          <w:lang w:val="en-CA"/>
        </w:rPr>
        <w:t>évaluations</w:t>
      </w:r>
      <w:proofErr w:type="spellEnd"/>
      <w:r w:rsidRPr="004C5F05">
        <w:rPr>
          <w:u w:color="000000"/>
          <w:lang w:val="en-CA"/>
        </w:rPr>
        <w:t xml:space="preserve"> des </w:t>
      </w:r>
      <w:proofErr w:type="spellStart"/>
      <w:r w:rsidRPr="004C5F05">
        <w:rPr>
          <w:u w:color="000000"/>
          <w:lang w:val="en-CA"/>
        </w:rPr>
        <w:t>risques</w:t>
      </w:r>
      <w:proofErr w:type="spellEnd"/>
      <w:r w:rsidRPr="004C5F05">
        <w:rPr>
          <w:u w:color="000000"/>
          <w:lang w:val="en-CA"/>
        </w:rPr>
        <w:t xml:space="preserve"> </w:t>
      </w:r>
      <w:proofErr w:type="spellStart"/>
      <w:r w:rsidRPr="004C5F05">
        <w:rPr>
          <w:u w:color="000000"/>
          <w:lang w:val="en-CA"/>
        </w:rPr>
        <w:t>réalisées</w:t>
      </w:r>
      <w:proofErr w:type="spellEnd"/>
      <w:r w:rsidRPr="004C5F05">
        <w:rPr>
          <w:u w:color="000000"/>
          <w:lang w:val="en-CA"/>
        </w:rPr>
        <w:t xml:space="preserve"> sur toute intelligence </w:t>
      </w:r>
      <w:proofErr w:type="spellStart"/>
      <w:r w:rsidRPr="004C5F05">
        <w:rPr>
          <w:u w:color="000000"/>
          <w:lang w:val="en-CA"/>
        </w:rPr>
        <w:t>artificielle</w:t>
      </w:r>
      <w:proofErr w:type="spellEnd"/>
      <w:r w:rsidRPr="004C5F05">
        <w:rPr>
          <w:u w:color="000000"/>
          <w:lang w:val="en-CA"/>
        </w:rPr>
        <w:t xml:space="preserve"> </w:t>
      </w:r>
      <w:proofErr w:type="spellStart"/>
      <w:r w:rsidRPr="004C5F05">
        <w:rPr>
          <w:u w:color="000000"/>
          <w:lang w:val="en-CA"/>
        </w:rPr>
        <w:t>fournissant</w:t>
      </w:r>
      <w:proofErr w:type="spellEnd"/>
      <w:r w:rsidRPr="004C5F05">
        <w:rPr>
          <w:u w:color="000000"/>
          <w:lang w:val="en-CA"/>
        </w:rPr>
        <w:t xml:space="preserve"> des orientations </w:t>
      </w:r>
      <w:proofErr w:type="spellStart"/>
      <w:r w:rsidRPr="004C5F05">
        <w:rPr>
          <w:u w:color="000000"/>
          <w:lang w:val="en-CA"/>
        </w:rPr>
        <w:t>cliniques</w:t>
      </w:r>
      <w:proofErr w:type="spellEnd"/>
      <w:r w:rsidRPr="004C5F05">
        <w:rPr>
          <w:u w:color="000000"/>
          <w:lang w:val="en-CA"/>
        </w:rPr>
        <w:t xml:space="preserve"> et consigner toute </w:t>
      </w:r>
      <w:proofErr w:type="spellStart"/>
      <w:r w:rsidRPr="004C5F05">
        <w:rPr>
          <w:u w:color="000000"/>
          <w:lang w:val="en-CA"/>
        </w:rPr>
        <w:t>préoccupation</w:t>
      </w:r>
      <w:proofErr w:type="spellEnd"/>
      <w:r w:rsidRPr="004C5F05">
        <w:rPr>
          <w:u w:color="000000"/>
          <w:lang w:val="en-CA"/>
        </w:rPr>
        <w:t xml:space="preserve"> relative à la sécurité des patients.</w:t>
      </w:r>
    </w:p>
    <w:p w14:paraId="1931DC36" w14:textId="77777777" w:rsidR="004C5F05" w:rsidRDefault="00AD2FC1" w:rsidP="004C5F05">
      <w:pPr>
        <w:pStyle w:val="BodyText"/>
        <w:numPr>
          <w:ilvl w:val="0"/>
          <w:numId w:val="9"/>
        </w:numPr>
        <w:spacing w:line="259" w:lineRule="auto"/>
        <w:rPr>
          <w:u w:color="000000"/>
          <w:lang w:val="en-CA"/>
        </w:rPr>
      </w:pPr>
      <w:r w:rsidRPr="004C5F05">
        <w:rPr>
          <w:u w:color="000000"/>
          <w:lang w:val="en-CA"/>
        </w:rPr>
        <w:t xml:space="preserve">Demander </w:t>
      </w:r>
      <w:proofErr w:type="spellStart"/>
      <w:r w:rsidRPr="004C5F05">
        <w:rPr>
          <w:u w:color="000000"/>
          <w:lang w:val="en-CA"/>
        </w:rPr>
        <w:t>une</w:t>
      </w:r>
      <w:proofErr w:type="spellEnd"/>
      <w:r w:rsidRPr="004C5F05">
        <w:rPr>
          <w:u w:color="000000"/>
          <w:lang w:val="en-CA"/>
        </w:rPr>
        <w:t xml:space="preserve"> </w:t>
      </w:r>
      <w:proofErr w:type="spellStart"/>
      <w:r w:rsidRPr="004C5F05">
        <w:rPr>
          <w:u w:color="000000"/>
          <w:lang w:val="en-CA"/>
        </w:rPr>
        <w:t>procédure</w:t>
      </w:r>
      <w:proofErr w:type="spellEnd"/>
      <w:r w:rsidRPr="004C5F05">
        <w:rPr>
          <w:u w:color="000000"/>
          <w:lang w:val="en-CA"/>
        </w:rPr>
        <w:t xml:space="preserve"> </w:t>
      </w:r>
      <w:proofErr w:type="spellStart"/>
      <w:r w:rsidRPr="004C5F05">
        <w:rPr>
          <w:u w:color="000000"/>
          <w:lang w:val="en-CA"/>
        </w:rPr>
        <w:t>claire</w:t>
      </w:r>
      <w:proofErr w:type="spellEnd"/>
      <w:r w:rsidRPr="004C5F05">
        <w:rPr>
          <w:u w:color="000000"/>
          <w:lang w:val="en-CA"/>
        </w:rPr>
        <w:t xml:space="preserve"> pour signaler les </w:t>
      </w:r>
      <w:proofErr w:type="spellStart"/>
      <w:r w:rsidRPr="004C5F05">
        <w:rPr>
          <w:u w:color="000000"/>
          <w:lang w:val="en-CA"/>
        </w:rPr>
        <w:t>erreurs</w:t>
      </w:r>
      <w:proofErr w:type="spellEnd"/>
      <w:r w:rsidRPr="004C5F05">
        <w:rPr>
          <w:u w:color="000000"/>
          <w:lang w:val="en-CA"/>
        </w:rPr>
        <w:t xml:space="preserve">, les </w:t>
      </w:r>
      <w:proofErr w:type="spellStart"/>
      <w:r w:rsidRPr="004C5F05">
        <w:rPr>
          <w:u w:color="000000"/>
          <w:lang w:val="en-CA"/>
        </w:rPr>
        <w:t>défaillances</w:t>
      </w:r>
      <w:proofErr w:type="spellEnd"/>
      <w:r w:rsidRPr="004C5F05">
        <w:rPr>
          <w:u w:color="000000"/>
          <w:lang w:val="en-CA"/>
        </w:rPr>
        <w:t xml:space="preserve"> </w:t>
      </w:r>
      <w:proofErr w:type="spellStart"/>
      <w:r w:rsidRPr="004C5F05">
        <w:rPr>
          <w:u w:color="000000"/>
          <w:lang w:val="en-CA"/>
        </w:rPr>
        <w:t>ou</w:t>
      </w:r>
      <w:proofErr w:type="spellEnd"/>
      <w:r w:rsidRPr="004C5F05">
        <w:rPr>
          <w:u w:color="000000"/>
          <w:lang w:val="en-CA"/>
        </w:rPr>
        <w:t xml:space="preserve"> les </w:t>
      </w:r>
      <w:proofErr w:type="spellStart"/>
      <w:r w:rsidRPr="004C5F05">
        <w:rPr>
          <w:u w:color="000000"/>
          <w:lang w:val="en-CA"/>
        </w:rPr>
        <w:t>événements</w:t>
      </w:r>
      <w:proofErr w:type="spellEnd"/>
      <w:r w:rsidRPr="004C5F05">
        <w:rPr>
          <w:u w:color="000000"/>
          <w:lang w:val="en-CA"/>
        </w:rPr>
        <w:t xml:space="preserve"> </w:t>
      </w:r>
      <w:proofErr w:type="spellStart"/>
      <w:r w:rsidRPr="004C5F05">
        <w:rPr>
          <w:u w:color="000000"/>
          <w:lang w:val="en-CA"/>
        </w:rPr>
        <w:t>indésirables</w:t>
      </w:r>
      <w:proofErr w:type="spellEnd"/>
      <w:r w:rsidRPr="004C5F05">
        <w:rPr>
          <w:u w:color="000000"/>
          <w:lang w:val="en-CA"/>
        </w:rPr>
        <w:t>.</w:t>
      </w:r>
    </w:p>
    <w:p w14:paraId="06B47CD0" w14:textId="77777777" w:rsidR="00FC4AB1" w:rsidRDefault="00AD2FC1" w:rsidP="00AD2FC1">
      <w:pPr>
        <w:pStyle w:val="BodyText"/>
        <w:numPr>
          <w:ilvl w:val="0"/>
          <w:numId w:val="9"/>
        </w:numPr>
        <w:spacing w:line="259" w:lineRule="auto"/>
        <w:rPr>
          <w:u w:color="000000"/>
          <w:lang w:val="en-CA"/>
        </w:rPr>
      </w:pPr>
      <w:proofErr w:type="spellStart"/>
      <w:r w:rsidRPr="004C5F05">
        <w:rPr>
          <w:u w:color="000000"/>
          <w:lang w:val="en-CA"/>
        </w:rPr>
        <w:t>Demandez</w:t>
      </w:r>
      <w:proofErr w:type="spellEnd"/>
      <w:r w:rsidRPr="004C5F05">
        <w:rPr>
          <w:u w:color="000000"/>
          <w:lang w:val="en-CA"/>
        </w:rPr>
        <w:t xml:space="preserve"> </w:t>
      </w:r>
      <w:proofErr w:type="spellStart"/>
      <w:r w:rsidRPr="004C5F05">
        <w:rPr>
          <w:u w:color="000000"/>
          <w:lang w:val="en-CA"/>
        </w:rPr>
        <w:t>une</w:t>
      </w:r>
      <w:proofErr w:type="spellEnd"/>
      <w:r w:rsidRPr="004C5F05">
        <w:rPr>
          <w:u w:color="000000"/>
          <w:lang w:val="en-CA"/>
        </w:rPr>
        <w:t xml:space="preserve"> </w:t>
      </w:r>
      <w:proofErr w:type="spellStart"/>
      <w:r w:rsidRPr="004C5F05">
        <w:rPr>
          <w:u w:color="000000"/>
          <w:lang w:val="en-CA"/>
        </w:rPr>
        <w:t>procédure</w:t>
      </w:r>
      <w:proofErr w:type="spellEnd"/>
      <w:r w:rsidRPr="004C5F05">
        <w:rPr>
          <w:u w:color="000000"/>
          <w:lang w:val="en-CA"/>
        </w:rPr>
        <w:t xml:space="preserve"> </w:t>
      </w:r>
      <w:proofErr w:type="spellStart"/>
      <w:r w:rsidRPr="004C5F05">
        <w:rPr>
          <w:u w:color="000000"/>
          <w:lang w:val="en-CA"/>
        </w:rPr>
        <w:t>claire</w:t>
      </w:r>
      <w:proofErr w:type="spellEnd"/>
      <w:r w:rsidRPr="004C5F05">
        <w:rPr>
          <w:u w:color="000000"/>
          <w:lang w:val="en-CA"/>
        </w:rPr>
        <w:t xml:space="preserve"> pour passer </w:t>
      </w:r>
      <w:proofErr w:type="spellStart"/>
      <w:r w:rsidRPr="004C5F05">
        <w:rPr>
          <w:u w:color="000000"/>
          <w:lang w:val="en-CA"/>
        </w:rPr>
        <w:t>outre</w:t>
      </w:r>
      <w:proofErr w:type="spellEnd"/>
      <w:r w:rsidRPr="004C5F05">
        <w:rPr>
          <w:u w:color="000000"/>
          <w:lang w:val="en-CA"/>
        </w:rPr>
        <w:t xml:space="preserve"> les </w:t>
      </w:r>
      <w:proofErr w:type="spellStart"/>
      <w:r w:rsidRPr="004C5F05">
        <w:rPr>
          <w:u w:color="000000"/>
          <w:lang w:val="en-CA"/>
        </w:rPr>
        <w:t>recommandations</w:t>
      </w:r>
      <w:proofErr w:type="spellEnd"/>
      <w:r w:rsidRPr="004C5F05">
        <w:rPr>
          <w:u w:color="000000"/>
          <w:lang w:val="en-CA"/>
        </w:rPr>
        <w:t xml:space="preserve"> de </w:t>
      </w:r>
      <w:proofErr w:type="spellStart"/>
      <w:r w:rsidRPr="004C5F05">
        <w:rPr>
          <w:u w:color="000000"/>
          <w:lang w:val="en-CA"/>
        </w:rPr>
        <w:t>l’IA</w:t>
      </w:r>
      <w:proofErr w:type="spellEnd"/>
      <w:r w:rsidRPr="004C5F05">
        <w:rPr>
          <w:u w:color="000000"/>
          <w:lang w:val="en-CA"/>
        </w:rPr>
        <w:t xml:space="preserve"> et/</w:t>
      </w:r>
      <w:proofErr w:type="spellStart"/>
      <w:r w:rsidRPr="004C5F05">
        <w:rPr>
          <w:u w:color="000000"/>
          <w:lang w:val="en-CA"/>
        </w:rPr>
        <w:t>ou</w:t>
      </w:r>
      <w:proofErr w:type="spellEnd"/>
      <w:r w:rsidRPr="004C5F05">
        <w:rPr>
          <w:u w:color="000000"/>
          <w:lang w:val="en-CA"/>
        </w:rPr>
        <w:t xml:space="preserve"> pour faire </w:t>
      </w:r>
      <w:proofErr w:type="spellStart"/>
      <w:r w:rsidRPr="004C5F05">
        <w:rPr>
          <w:u w:color="000000"/>
          <w:lang w:val="en-CA"/>
        </w:rPr>
        <w:t>remonter</w:t>
      </w:r>
      <w:proofErr w:type="spellEnd"/>
      <w:r w:rsidRPr="004C5F05">
        <w:rPr>
          <w:u w:color="000000"/>
          <w:lang w:val="en-CA"/>
        </w:rPr>
        <w:t xml:space="preserve"> un </w:t>
      </w:r>
      <w:proofErr w:type="spellStart"/>
      <w:r w:rsidRPr="004C5F05">
        <w:rPr>
          <w:u w:color="000000"/>
          <w:lang w:val="en-CA"/>
        </w:rPr>
        <w:t>désaccord.</w:t>
      </w:r>
      <w:proofErr w:type="spellEnd"/>
    </w:p>
    <w:p w14:paraId="63B0864A" w14:textId="77777777" w:rsidR="00C51E60" w:rsidRDefault="00AD2FC1" w:rsidP="00AD2FC1">
      <w:pPr>
        <w:pStyle w:val="BodyText"/>
        <w:numPr>
          <w:ilvl w:val="0"/>
          <w:numId w:val="9"/>
        </w:numPr>
        <w:spacing w:line="259" w:lineRule="auto"/>
        <w:rPr>
          <w:u w:color="000000"/>
          <w:lang w:val="en-CA"/>
        </w:rPr>
      </w:pPr>
      <w:r w:rsidRPr="004C5F05">
        <w:rPr>
          <w:u w:color="000000"/>
          <w:lang w:val="en-CA"/>
        </w:rPr>
        <w:t xml:space="preserve">Assurez-vous </w:t>
      </w:r>
      <w:proofErr w:type="spellStart"/>
      <w:r w:rsidRPr="004C5F05">
        <w:rPr>
          <w:u w:color="000000"/>
          <w:lang w:val="en-CA"/>
        </w:rPr>
        <w:t>que</w:t>
      </w:r>
      <w:proofErr w:type="spellEnd"/>
      <w:r w:rsidRPr="004C5F05">
        <w:rPr>
          <w:u w:color="000000"/>
          <w:lang w:val="en-CA"/>
        </w:rPr>
        <w:t xml:space="preserve"> la politique de </w:t>
      </w:r>
      <w:proofErr w:type="spellStart"/>
      <w:r w:rsidRPr="004C5F05">
        <w:rPr>
          <w:u w:color="000000"/>
          <w:lang w:val="en-CA"/>
        </w:rPr>
        <w:t>l’hôpital</w:t>
      </w:r>
      <w:proofErr w:type="spellEnd"/>
      <w:r w:rsidRPr="004C5F05">
        <w:rPr>
          <w:u w:color="000000"/>
          <w:lang w:val="en-CA"/>
        </w:rPr>
        <w:t xml:space="preserve"> </w:t>
      </w:r>
      <w:proofErr w:type="spellStart"/>
      <w:r w:rsidRPr="004C5F05">
        <w:rPr>
          <w:u w:color="000000"/>
          <w:lang w:val="en-CA"/>
        </w:rPr>
        <w:t>en</w:t>
      </w:r>
      <w:proofErr w:type="spellEnd"/>
      <w:r w:rsidRPr="004C5F05">
        <w:rPr>
          <w:u w:color="000000"/>
          <w:lang w:val="en-CA"/>
        </w:rPr>
        <w:t xml:space="preserve"> matière </w:t>
      </w:r>
      <w:proofErr w:type="spellStart"/>
      <w:r w:rsidRPr="004C5F05">
        <w:rPr>
          <w:u w:color="000000"/>
          <w:lang w:val="en-CA"/>
        </w:rPr>
        <w:t>d’IA</w:t>
      </w:r>
      <w:proofErr w:type="spellEnd"/>
      <w:r w:rsidRPr="004C5F05">
        <w:rPr>
          <w:u w:color="000000"/>
          <w:lang w:val="en-CA"/>
        </w:rPr>
        <w:t xml:space="preserve"> </w:t>
      </w:r>
      <w:proofErr w:type="spellStart"/>
      <w:r w:rsidRPr="004C5F05">
        <w:rPr>
          <w:u w:color="000000"/>
          <w:lang w:val="en-CA"/>
        </w:rPr>
        <w:t>inclut</w:t>
      </w:r>
      <w:proofErr w:type="spellEnd"/>
      <w:r w:rsidRPr="004C5F05">
        <w:rPr>
          <w:u w:color="000000"/>
          <w:lang w:val="en-CA"/>
        </w:rPr>
        <w:t xml:space="preserve"> un « cadre de </w:t>
      </w:r>
      <w:proofErr w:type="spellStart"/>
      <w:r w:rsidRPr="004C5F05">
        <w:rPr>
          <w:u w:color="000000"/>
          <w:lang w:val="en-CA"/>
        </w:rPr>
        <w:t>responsabilité</w:t>
      </w:r>
      <w:proofErr w:type="spellEnd"/>
      <w:r w:rsidRPr="004C5F05">
        <w:rPr>
          <w:u w:color="000000"/>
          <w:lang w:val="en-CA"/>
        </w:rPr>
        <w:t xml:space="preserve"> » qui </w:t>
      </w:r>
      <w:proofErr w:type="spellStart"/>
      <w:r w:rsidRPr="004C5F05">
        <w:rPr>
          <w:u w:color="000000"/>
          <w:lang w:val="en-CA"/>
        </w:rPr>
        <w:t>traite</w:t>
      </w:r>
      <w:proofErr w:type="spellEnd"/>
      <w:r w:rsidRPr="004C5F05">
        <w:rPr>
          <w:u w:color="000000"/>
          <w:lang w:val="en-CA"/>
        </w:rPr>
        <w:t xml:space="preserve"> des situations </w:t>
      </w:r>
      <w:proofErr w:type="spellStart"/>
      <w:r w:rsidRPr="004C5F05">
        <w:rPr>
          <w:u w:color="000000"/>
          <w:lang w:val="en-CA"/>
        </w:rPr>
        <w:t>où</w:t>
      </w:r>
      <w:proofErr w:type="spellEnd"/>
      <w:r w:rsidRPr="004C5F05">
        <w:rPr>
          <w:u w:color="000000"/>
          <w:lang w:val="en-CA"/>
        </w:rPr>
        <w:t xml:space="preserve"> les </w:t>
      </w:r>
      <w:proofErr w:type="spellStart"/>
      <w:r w:rsidRPr="004C5F05">
        <w:rPr>
          <w:u w:color="000000"/>
          <w:lang w:val="en-CA"/>
        </w:rPr>
        <w:t>recommandations</w:t>
      </w:r>
      <w:proofErr w:type="spellEnd"/>
      <w:r w:rsidRPr="004C5F05">
        <w:rPr>
          <w:u w:color="000000"/>
          <w:lang w:val="en-CA"/>
        </w:rPr>
        <w:t xml:space="preserve"> </w:t>
      </w:r>
      <w:proofErr w:type="spellStart"/>
      <w:r w:rsidRPr="004C5F05">
        <w:rPr>
          <w:u w:color="000000"/>
          <w:lang w:val="en-CA"/>
        </w:rPr>
        <w:t>générées</w:t>
      </w:r>
      <w:proofErr w:type="spellEnd"/>
      <w:r w:rsidRPr="004C5F05">
        <w:rPr>
          <w:u w:color="000000"/>
          <w:lang w:val="en-CA"/>
        </w:rPr>
        <w:t xml:space="preserve"> par </w:t>
      </w:r>
      <w:proofErr w:type="spellStart"/>
      <w:r w:rsidRPr="004C5F05">
        <w:rPr>
          <w:u w:color="000000"/>
          <w:lang w:val="en-CA"/>
        </w:rPr>
        <w:t>l’IA</w:t>
      </w:r>
      <w:proofErr w:type="spellEnd"/>
      <w:r w:rsidRPr="004C5F05">
        <w:rPr>
          <w:u w:color="000000"/>
          <w:lang w:val="en-CA"/>
        </w:rPr>
        <w:t xml:space="preserve"> </w:t>
      </w:r>
      <w:proofErr w:type="spellStart"/>
      <w:r w:rsidRPr="004C5F05">
        <w:rPr>
          <w:u w:color="000000"/>
          <w:lang w:val="en-CA"/>
        </w:rPr>
        <w:t>sont</w:t>
      </w:r>
      <w:proofErr w:type="spellEnd"/>
      <w:r w:rsidRPr="004C5F05">
        <w:rPr>
          <w:u w:color="000000"/>
          <w:lang w:val="en-CA"/>
        </w:rPr>
        <w:t xml:space="preserve"> </w:t>
      </w:r>
      <w:proofErr w:type="spellStart"/>
      <w:r w:rsidRPr="004C5F05">
        <w:rPr>
          <w:u w:color="000000"/>
          <w:lang w:val="en-CA"/>
        </w:rPr>
        <w:t>incorrectes</w:t>
      </w:r>
      <w:proofErr w:type="spellEnd"/>
      <w:r w:rsidRPr="004C5F05">
        <w:rPr>
          <w:u w:color="000000"/>
          <w:lang w:val="en-CA"/>
        </w:rPr>
        <w:t xml:space="preserve">, </w:t>
      </w:r>
      <w:proofErr w:type="spellStart"/>
      <w:r w:rsidRPr="004C5F05">
        <w:rPr>
          <w:u w:color="000000"/>
          <w:lang w:val="en-CA"/>
        </w:rPr>
        <w:t>où</w:t>
      </w:r>
      <w:proofErr w:type="spellEnd"/>
      <w:r w:rsidRPr="004C5F05">
        <w:rPr>
          <w:u w:color="000000"/>
          <w:lang w:val="en-CA"/>
        </w:rPr>
        <w:t xml:space="preserve"> le </w:t>
      </w:r>
      <w:proofErr w:type="spellStart"/>
      <w:r w:rsidRPr="004C5F05">
        <w:rPr>
          <w:u w:color="000000"/>
          <w:lang w:val="en-CA"/>
        </w:rPr>
        <w:t>jugement</w:t>
      </w:r>
      <w:proofErr w:type="spellEnd"/>
      <w:r w:rsidRPr="004C5F05">
        <w:rPr>
          <w:u w:color="000000"/>
          <w:lang w:val="en-CA"/>
        </w:rPr>
        <w:t xml:space="preserve"> </w:t>
      </w:r>
      <w:proofErr w:type="spellStart"/>
      <w:r w:rsidRPr="004C5F05">
        <w:rPr>
          <w:u w:color="000000"/>
          <w:lang w:val="en-CA"/>
        </w:rPr>
        <w:t>humain</w:t>
      </w:r>
      <w:proofErr w:type="spellEnd"/>
      <w:r w:rsidRPr="004C5F05">
        <w:rPr>
          <w:u w:color="000000"/>
          <w:lang w:val="en-CA"/>
        </w:rPr>
        <w:t xml:space="preserve"> </w:t>
      </w:r>
      <w:proofErr w:type="spellStart"/>
      <w:r w:rsidRPr="004C5F05">
        <w:rPr>
          <w:u w:color="000000"/>
          <w:lang w:val="en-CA"/>
        </w:rPr>
        <w:t>prévaut</w:t>
      </w:r>
      <w:proofErr w:type="spellEnd"/>
      <w:r w:rsidRPr="004C5F05">
        <w:rPr>
          <w:u w:color="000000"/>
          <w:lang w:val="en-CA"/>
        </w:rPr>
        <w:t xml:space="preserve">, et qui </w:t>
      </w:r>
      <w:proofErr w:type="spellStart"/>
      <w:r w:rsidRPr="004C5F05">
        <w:rPr>
          <w:u w:color="000000"/>
          <w:lang w:val="en-CA"/>
        </w:rPr>
        <w:t>précise</w:t>
      </w:r>
      <w:proofErr w:type="spellEnd"/>
      <w:r w:rsidRPr="004C5F05">
        <w:rPr>
          <w:u w:color="000000"/>
          <w:lang w:val="en-CA"/>
        </w:rPr>
        <w:t xml:space="preserve"> les protections </w:t>
      </w:r>
      <w:proofErr w:type="spellStart"/>
      <w:r w:rsidRPr="004C5F05">
        <w:rPr>
          <w:u w:color="000000"/>
          <w:lang w:val="en-CA"/>
        </w:rPr>
        <w:t>existantes</w:t>
      </w:r>
      <w:proofErr w:type="spellEnd"/>
      <w:r w:rsidRPr="004C5F05">
        <w:rPr>
          <w:u w:color="000000"/>
          <w:lang w:val="en-CA"/>
        </w:rPr>
        <w:t xml:space="preserve"> pour </w:t>
      </w:r>
      <w:proofErr w:type="spellStart"/>
      <w:r w:rsidRPr="004C5F05">
        <w:rPr>
          <w:u w:color="000000"/>
          <w:lang w:val="en-CA"/>
        </w:rPr>
        <w:t>l’exercice</w:t>
      </w:r>
      <w:proofErr w:type="spellEnd"/>
      <w:r w:rsidRPr="004C5F05">
        <w:rPr>
          <w:u w:color="000000"/>
          <w:lang w:val="en-CA"/>
        </w:rPr>
        <w:t xml:space="preserve"> du </w:t>
      </w:r>
      <w:proofErr w:type="spellStart"/>
      <w:r w:rsidRPr="004C5F05">
        <w:rPr>
          <w:u w:color="000000"/>
          <w:lang w:val="en-CA"/>
        </w:rPr>
        <w:t>jugement</w:t>
      </w:r>
      <w:proofErr w:type="spellEnd"/>
      <w:r w:rsidRPr="004C5F05">
        <w:rPr>
          <w:u w:color="000000"/>
          <w:lang w:val="en-CA"/>
        </w:rPr>
        <w:t xml:space="preserve"> </w:t>
      </w:r>
      <w:proofErr w:type="spellStart"/>
      <w:r w:rsidRPr="004C5F05">
        <w:rPr>
          <w:u w:color="000000"/>
          <w:lang w:val="en-CA"/>
        </w:rPr>
        <w:t>professionnel</w:t>
      </w:r>
      <w:proofErr w:type="spellEnd"/>
      <w:r w:rsidRPr="004C5F05">
        <w:rPr>
          <w:u w:color="000000"/>
          <w:lang w:val="en-CA"/>
        </w:rPr>
        <w:t>.</w:t>
      </w:r>
    </w:p>
    <w:p w14:paraId="109A391B" w14:textId="122D01F3" w:rsidR="00AD2FC1" w:rsidRPr="00C51E60" w:rsidRDefault="00AD2FC1" w:rsidP="00AD2FC1">
      <w:pPr>
        <w:pStyle w:val="BodyText"/>
        <w:numPr>
          <w:ilvl w:val="0"/>
          <w:numId w:val="9"/>
        </w:numPr>
        <w:spacing w:line="259" w:lineRule="auto"/>
        <w:rPr>
          <w:u w:color="000000"/>
          <w:lang w:val="en-CA"/>
        </w:rPr>
      </w:pPr>
      <w:proofErr w:type="spellStart"/>
      <w:r w:rsidRPr="00C51E60">
        <w:rPr>
          <w:u w:color="000000"/>
          <w:lang w:val="en-CA"/>
        </w:rPr>
        <w:t>Insistez</w:t>
      </w:r>
      <w:proofErr w:type="spellEnd"/>
      <w:r w:rsidRPr="00C51E60">
        <w:rPr>
          <w:u w:color="000000"/>
          <w:lang w:val="en-CA"/>
        </w:rPr>
        <w:t xml:space="preserve"> pour </w:t>
      </w:r>
      <w:proofErr w:type="spellStart"/>
      <w:r w:rsidRPr="00C51E60">
        <w:rPr>
          <w:u w:color="000000"/>
          <w:lang w:val="en-CA"/>
        </w:rPr>
        <w:t>qu’il</w:t>
      </w:r>
      <w:proofErr w:type="spellEnd"/>
      <w:r w:rsidRPr="00C51E60">
        <w:rPr>
          <w:u w:color="000000"/>
          <w:lang w:val="en-CA"/>
        </w:rPr>
        <w:t xml:space="preserve"> y ait </w:t>
      </w:r>
      <w:proofErr w:type="spellStart"/>
      <w:r w:rsidRPr="00C51E60">
        <w:rPr>
          <w:u w:color="000000"/>
          <w:lang w:val="en-CA"/>
        </w:rPr>
        <w:t>une</w:t>
      </w:r>
      <w:proofErr w:type="spellEnd"/>
      <w:r w:rsidRPr="00C51E60">
        <w:rPr>
          <w:u w:color="000000"/>
          <w:lang w:val="en-CA"/>
        </w:rPr>
        <w:t xml:space="preserve"> plus grande surveillance humaine sur les données </w:t>
      </w:r>
      <w:proofErr w:type="spellStart"/>
      <w:r w:rsidRPr="00C51E60">
        <w:rPr>
          <w:u w:color="000000"/>
          <w:lang w:val="en-CA"/>
        </w:rPr>
        <w:t>d’entrée</w:t>
      </w:r>
      <w:proofErr w:type="spellEnd"/>
      <w:r w:rsidRPr="00C51E60">
        <w:rPr>
          <w:u w:color="000000"/>
          <w:lang w:val="en-CA"/>
        </w:rPr>
        <w:t xml:space="preserve"> et les </w:t>
      </w:r>
      <w:proofErr w:type="spellStart"/>
      <w:r w:rsidRPr="00C51E60">
        <w:rPr>
          <w:u w:color="000000"/>
          <w:lang w:val="en-CA"/>
        </w:rPr>
        <w:t>résultats</w:t>
      </w:r>
      <w:proofErr w:type="spellEnd"/>
      <w:r w:rsidRPr="00C51E60">
        <w:rPr>
          <w:u w:color="000000"/>
          <w:lang w:val="en-CA"/>
        </w:rPr>
        <w:t xml:space="preserve"> de </w:t>
      </w:r>
      <w:proofErr w:type="spellStart"/>
      <w:r w:rsidRPr="00C51E60">
        <w:rPr>
          <w:u w:color="000000"/>
          <w:lang w:val="en-CA"/>
        </w:rPr>
        <w:t>l’IA</w:t>
      </w:r>
      <w:proofErr w:type="spellEnd"/>
      <w:r w:rsidRPr="00C51E60">
        <w:rPr>
          <w:u w:color="000000"/>
          <w:lang w:val="en-CA"/>
        </w:rPr>
        <w:t xml:space="preserve"> </w:t>
      </w:r>
      <w:proofErr w:type="spellStart"/>
      <w:r w:rsidRPr="00C51E60">
        <w:rPr>
          <w:u w:color="000000"/>
          <w:lang w:val="en-CA"/>
        </w:rPr>
        <w:t>afin</w:t>
      </w:r>
      <w:proofErr w:type="spellEnd"/>
      <w:r w:rsidRPr="00C51E60">
        <w:rPr>
          <w:u w:color="000000"/>
          <w:lang w:val="en-CA"/>
        </w:rPr>
        <w:t xml:space="preserve"> </w:t>
      </w:r>
      <w:proofErr w:type="spellStart"/>
      <w:r w:rsidRPr="00C51E60">
        <w:rPr>
          <w:u w:color="000000"/>
          <w:lang w:val="en-CA"/>
        </w:rPr>
        <w:t>d’assurer</w:t>
      </w:r>
      <w:proofErr w:type="spellEnd"/>
      <w:r w:rsidRPr="00C51E60">
        <w:rPr>
          <w:u w:color="000000"/>
          <w:lang w:val="en-CA"/>
        </w:rPr>
        <w:t xml:space="preserve"> </w:t>
      </w:r>
      <w:proofErr w:type="spellStart"/>
      <w:r w:rsidRPr="00C51E60">
        <w:rPr>
          <w:u w:color="000000"/>
          <w:lang w:val="en-CA"/>
        </w:rPr>
        <w:t>une</w:t>
      </w:r>
      <w:proofErr w:type="spellEnd"/>
      <w:r w:rsidRPr="00C51E60">
        <w:rPr>
          <w:u w:color="000000"/>
          <w:lang w:val="en-CA"/>
        </w:rPr>
        <w:t xml:space="preserve"> </w:t>
      </w:r>
      <w:proofErr w:type="spellStart"/>
      <w:r w:rsidRPr="00C51E60">
        <w:rPr>
          <w:u w:color="000000"/>
          <w:lang w:val="en-CA"/>
        </w:rPr>
        <w:t>révision</w:t>
      </w:r>
      <w:proofErr w:type="spellEnd"/>
      <w:r w:rsidRPr="00C51E60">
        <w:rPr>
          <w:u w:color="000000"/>
          <w:lang w:val="en-CA"/>
        </w:rPr>
        <w:t xml:space="preserve"> humaine.</w:t>
      </w:r>
    </w:p>
    <w:p w14:paraId="186B2A9E" w14:textId="77777777" w:rsidR="00DD3979" w:rsidRDefault="00DD3979" w:rsidP="00BA246D">
      <w:pPr>
        <w:pStyle w:val="BodyText"/>
        <w:spacing w:line="259" w:lineRule="auto"/>
        <w:sectPr w:rsidR="00DD3979">
          <w:pgSz w:w="12240" w:h="15840"/>
          <w:pgMar w:top="900" w:right="360" w:bottom="900" w:left="720" w:header="0" w:footer="664" w:gutter="0"/>
          <w:cols w:space="720"/>
        </w:sectPr>
      </w:pPr>
    </w:p>
    <w:p w14:paraId="27D73350" w14:textId="7F13BAB4" w:rsidR="00BA246D" w:rsidRPr="00BA246D" w:rsidRDefault="00CC680C" w:rsidP="00BA246D">
      <w:pPr>
        <w:pStyle w:val="Heading1"/>
        <w:pBdr>
          <w:bottom w:val="single" w:sz="6" w:space="1" w:color="auto"/>
        </w:pBdr>
        <w:ind w:right="720"/>
        <w:jc w:val="left"/>
        <w:rPr>
          <w:color w:val="5A2D3E"/>
          <w:spacing w:val="-2"/>
          <w:sz w:val="28"/>
          <w:szCs w:val="28"/>
          <w:u w:val="none" w:color="5A2D3E"/>
        </w:rPr>
      </w:pPr>
      <w:bookmarkStart w:id="9" w:name="Surveillance_Section_–_Employee_Monitori"/>
      <w:bookmarkEnd w:id="9"/>
      <w:r w:rsidRPr="00BA246D">
        <w:rPr>
          <w:color w:val="5A2D3E"/>
          <w:sz w:val="28"/>
          <w:szCs w:val="28"/>
          <w:u w:val="none" w:color="5A2D3E"/>
        </w:rPr>
        <w:lastRenderedPageBreak/>
        <w:t>Section surveillance – Surveillance des employés, gestion de la performance et relations de travail</w:t>
      </w:r>
    </w:p>
    <w:p w14:paraId="4DF59CE2" w14:textId="32EE78B6" w:rsidR="00FD76B2" w:rsidRPr="00C76D5B" w:rsidRDefault="00FD76B2" w:rsidP="00BA246D">
      <w:pPr>
        <w:pStyle w:val="Heading1"/>
        <w:ind w:left="0" w:right="720"/>
        <w:rPr>
          <w:color w:val="5A2D3E"/>
          <w:spacing w:val="80"/>
          <w:w w:val="150"/>
          <w:sz w:val="20"/>
          <w:szCs w:val="20"/>
          <w:u w:val="none" w:color="5A2D3E"/>
        </w:rPr>
      </w:pPr>
      <w:bookmarkStart w:id="10" w:name="Technology_can_also_be_deployed_for_the_"/>
      <w:bookmarkEnd w:id="10"/>
    </w:p>
    <w:p w14:paraId="0FCEE5A0" w14:textId="77777777" w:rsidR="00697C78" w:rsidRDefault="00697C78" w:rsidP="00697C78">
      <w:pPr>
        <w:pStyle w:val="BodyText"/>
        <w:ind w:right="810"/>
        <w:rPr>
          <w:u w:color="000000"/>
          <w:lang w:val="en-CA"/>
        </w:rPr>
      </w:pPr>
      <w:r w:rsidRPr="00697C78">
        <w:rPr>
          <w:u w:color="000000"/>
          <w:lang w:val="en-CA"/>
        </w:rPr>
        <w:t xml:space="preserve">La </w:t>
      </w:r>
      <w:proofErr w:type="spellStart"/>
      <w:r w:rsidRPr="00697C78">
        <w:rPr>
          <w:u w:color="000000"/>
          <w:lang w:val="en-CA"/>
        </w:rPr>
        <w:t>technologie</w:t>
      </w:r>
      <w:proofErr w:type="spellEnd"/>
      <w:r w:rsidRPr="00697C78">
        <w:rPr>
          <w:u w:color="000000"/>
          <w:lang w:val="en-CA"/>
        </w:rPr>
        <w:t xml:space="preserve"> </w:t>
      </w:r>
      <w:proofErr w:type="spellStart"/>
      <w:r w:rsidRPr="00697C78">
        <w:rPr>
          <w:u w:color="000000"/>
          <w:lang w:val="en-CA"/>
        </w:rPr>
        <w:t>peut</w:t>
      </w:r>
      <w:proofErr w:type="spellEnd"/>
      <w:r w:rsidRPr="00697C78">
        <w:rPr>
          <w:u w:color="000000"/>
          <w:lang w:val="en-CA"/>
        </w:rPr>
        <w:t xml:space="preserve"> </w:t>
      </w:r>
      <w:proofErr w:type="spellStart"/>
      <w:r w:rsidRPr="00697C78">
        <w:rPr>
          <w:u w:color="000000"/>
          <w:lang w:val="en-CA"/>
        </w:rPr>
        <w:t>également</w:t>
      </w:r>
      <w:proofErr w:type="spellEnd"/>
      <w:r w:rsidRPr="00697C78">
        <w:rPr>
          <w:u w:color="000000"/>
          <w:lang w:val="en-CA"/>
        </w:rPr>
        <w:t xml:space="preserve"> </w:t>
      </w:r>
      <w:proofErr w:type="spellStart"/>
      <w:r w:rsidRPr="00697C78">
        <w:rPr>
          <w:u w:color="000000"/>
          <w:lang w:val="en-CA"/>
        </w:rPr>
        <w:t>être</w:t>
      </w:r>
      <w:proofErr w:type="spellEnd"/>
      <w:r w:rsidRPr="00697C78">
        <w:rPr>
          <w:u w:color="000000"/>
          <w:lang w:val="en-CA"/>
        </w:rPr>
        <w:t xml:space="preserve"> mise à profit pour </w:t>
      </w:r>
      <w:proofErr w:type="spellStart"/>
      <w:r w:rsidRPr="00697C78">
        <w:rPr>
          <w:u w:color="000000"/>
          <w:lang w:val="en-CA"/>
        </w:rPr>
        <w:t>surveiller</w:t>
      </w:r>
      <w:proofErr w:type="spellEnd"/>
      <w:r w:rsidRPr="00697C78">
        <w:rPr>
          <w:u w:color="000000"/>
          <w:lang w:val="en-CA"/>
        </w:rPr>
        <w:t xml:space="preserve"> les </w:t>
      </w:r>
      <w:proofErr w:type="spellStart"/>
      <w:r w:rsidRPr="00697C78">
        <w:rPr>
          <w:u w:color="000000"/>
          <w:lang w:val="en-CA"/>
        </w:rPr>
        <w:t>travailleurs</w:t>
      </w:r>
      <w:proofErr w:type="spellEnd"/>
      <w:r w:rsidRPr="00697C78">
        <w:rPr>
          <w:u w:color="000000"/>
          <w:lang w:val="en-CA"/>
        </w:rPr>
        <w:t xml:space="preserve"> et </w:t>
      </w:r>
      <w:proofErr w:type="spellStart"/>
      <w:r w:rsidRPr="00697C78">
        <w:rPr>
          <w:u w:color="000000"/>
          <w:lang w:val="en-CA"/>
        </w:rPr>
        <w:t>exercer</w:t>
      </w:r>
      <w:proofErr w:type="spellEnd"/>
      <w:r w:rsidRPr="00697C78">
        <w:rPr>
          <w:u w:color="000000"/>
          <w:lang w:val="en-CA"/>
        </w:rPr>
        <w:t xml:space="preserve"> un </w:t>
      </w:r>
      <w:proofErr w:type="spellStart"/>
      <w:r w:rsidRPr="00697C78">
        <w:rPr>
          <w:u w:color="000000"/>
          <w:lang w:val="en-CA"/>
        </w:rPr>
        <w:t>contrôle</w:t>
      </w:r>
      <w:proofErr w:type="spellEnd"/>
      <w:r w:rsidRPr="00697C78">
        <w:rPr>
          <w:u w:color="000000"/>
          <w:lang w:val="en-CA"/>
        </w:rPr>
        <w:t xml:space="preserve"> sur le milieu de travail. Cela </w:t>
      </w:r>
      <w:proofErr w:type="spellStart"/>
      <w:r w:rsidRPr="00697C78">
        <w:rPr>
          <w:u w:color="000000"/>
          <w:lang w:val="en-CA"/>
        </w:rPr>
        <w:t>peut</w:t>
      </w:r>
      <w:proofErr w:type="spellEnd"/>
      <w:r w:rsidRPr="00697C78">
        <w:rPr>
          <w:u w:color="000000"/>
          <w:lang w:val="en-CA"/>
        </w:rPr>
        <w:t xml:space="preserve"> </w:t>
      </w:r>
      <w:proofErr w:type="spellStart"/>
      <w:r w:rsidRPr="00697C78">
        <w:rPr>
          <w:u w:color="000000"/>
          <w:lang w:val="en-CA"/>
        </w:rPr>
        <w:t>aller</w:t>
      </w:r>
      <w:proofErr w:type="spellEnd"/>
      <w:r w:rsidRPr="00697C78">
        <w:rPr>
          <w:u w:color="000000"/>
          <w:lang w:val="en-CA"/>
        </w:rPr>
        <w:t xml:space="preserve"> des </w:t>
      </w:r>
      <w:proofErr w:type="spellStart"/>
      <w:r w:rsidRPr="00697C78">
        <w:rPr>
          <w:u w:color="000000"/>
          <w:lang w:val="en-CA"/>
        </w:rPr>
        <w:t>méthodes</w:t>
      </w:r>
      <w:proofErr w:type="spellEnd"/>
      <w:r w:rsidRPr="00697C78">
        <w:rPr>
          <w:u w:color="000000"/>
          <w:lang w:val="en-CA"/>
        </w:rPr>
        <w:t xml:space="preserve"> </w:t>
      </w:r>
      <w:proofErr w:type="spellStart"/>
      <w:r w:rsidRPr="00697C78">
        <w:rPr>
          <w:u w:color="000000"/>
          <w:lang w:val="en-CA"/>
        </w:rPr>
        <w:t>traditionnelles</w:t>
      </w:r>
      <w:proofErr w:type="spellEnd"/>
      <w:r w:rsidRPr="00697C78">
        <w:rPr>
          <w:u w:color="000000"/>
          <w:lang w:val="en-CA"/>
        </w:rPr>
        <w:t xml:space="preserve">, </w:t>
      </w:r>
      <w:proofErr w:type="spellStart"/>
      <w:r w:rsidRPr="00697C78">
        <w:rPr>
          <w:u w:color="000000"/>
          <w:lang w:val="en-CA"/>
        </w:rPr>
        <w:t>comme</w:t>
      </w:r>
      <w:proofErr w:type="spellEnd"/>
      <w:r w:rsidRPr="00697C78">
        <w:rPr>
          <w:u w:color="000000"/>
          <w:lang w:val="en-CA"/>
        </w:rPr>
        <w:t xml:space="preserve"> les </w:t>
      </w:r>
      <w:proofErr w:type="spellStart"/>
      <w:r w:rsidRPr="00697C78">
        <w:rPr>
          <w:u w:color="000000"/>
          <w:lang w:val="en-CA"/>
        </w:rPr>
        <w:t>caméras</w:t>
      </w:r>
      <w:proofErr w:type="spellEnd"/>
      <w:r w:rsidRPr="00697C78">
        <w:rPr>
          <w:u w:color="000000"/>
          <w:lang w:val="en-CA"/>
        </w:rPr>
        <w:t xml:space="preserve">, à des </w:t>
      </w:r>
      <w:proofErr w:type="spellStart"/>
      <w:r w:rsidRPr="00697C78">
        <w:rPr>
          <w:u w:color="000000"/>
          <w:lang w:val="en-CA"/>
        </w:rPr>
        <w:t>outils</w:t>
      </w:r>
      <w:proofErr w:type="spellEnd"/>
      <w:r w:rsidRPr="00697C78">
        <w:rPr>
          <w:u w:color="000000"/>
          <w:lang w:val="en-CA"/>
        </w:rPr>
        <w:t xml:space="preserve"> plus </w:t>
      </w:r>
      <w:proofErr w:type="spellStart"/>
      <w:r w:rsidRPr="00697C78">
        <w:rPr>
          <w:u w:color="000000"/>
          <w:lang w:val="en-CA"/>
        </w:rPr>
        <w:t>modernes</w:t>
      </w:r>
      <w:proofErr w:type="spellEnd"/>
      <w:r w:rsidRPr="00697C78">
        <w:rPr>
          <w:u w:color="000000"/>
          <w:lang w:val="en-CA"/>
        </w:rPr>
        <w:t xml:space="preserve">, </w:t>
      </w:r>
      <w:proofErr w:type="spellStart"/>
      <w:r w:rsidRPr="00697C78">
        <w:rPr>
          <w:u w:color="000000"/>
          <w:lang w:val="en-CA"/>
        </w:rPr>
        <w:t>tels</w:t>
      </w:r>
      <w:proofErr w:type="spellEnd"/>
      <w:r w:rsidRPr="00697C78">
        <w:rPr>
          <w:u w:color="000000"/>
          <w:lang w:val="en-CA"/>
        </w:rPr>
        <w:t xml:space="preserve"> </w:t>
      </w:r>
      <w:proofErr w:type="spellStart"/>
      <w:r w:rsidRPr="00697C78">
        <w:rPr>
          <w:u w:color="000000"/>
          <w:lang w:val="en-CA"/>
        </w:rPr>
        <w:t>que</w:t>
      </w:r>
      <w:proofErr w:type="spellEnd"/>
      <w:r w:rsidRPr="00697C78">
        <w:rPr>
          <w:u w:color="000000"/>
          <w:lang w:val="en-CA"/>
        </w:rPr>
        <w:t xml:space="preserve"> les </w:t>
      </w:r>
      <w:proofErr w:type="spellStart"/>
      <w:r w:rsidRPr="00697C78">
        <w:rPr>
          <w:u w:color="000000"/>
          <w:lang w:val="en-CA"/>
        </w:rPr>
        <w:t>capteurs</w:t>
      </w:r>
      <w:proofErr w:type="spellEnd"/>
      <w:r w:rsidRPr="00697C78">
        <w:rPr>
          <w:u w:color="000000"/>
          <w:lang w:val="en-CA"/>
        </w:rPr>
        <w:t xml:space="preserve"> et la surveillance des frappes au clavier, qui </w:t>
      </w:r>
      <w:proofErr w:type="spellStart"/>
      <w:r w:rsidRPr="00697C78">
        <w:rPr>
          <w:u w:color="000000"/>
          <w:lang w:val="en-CA"/>
        </w:rPr>
        <w:t>recueillent</w:t>
      </w:r>
      <w:proofErr w:type="spellEnd"/>
      <w:r w:rsidRPr="00697C78">
        <w:rPr>
          <w:u w:color="000000"/>
          <w:lang w:val="en-CA"/>
        </w:rPr>
        <w:t xml:space="preserve"> des données pendant </w:t>
      </w:r>
      <w:proofErr w:type="spellStart"/>
      <w:r w:rsidRPr="00697C78">
        <w:rPr>
          <w:u w:color="000000"/>
          <w:lang w:val="en-CA"/>
        </w:rPr>
        <w:t>que</w:t>
      </w:r>
      <w:proofErr w:type="spellEnd"/>
      <w:r w:rsidRPr="00697C78">
        <w:rPr>
          <w:u w:color="000000"/>
          <w:lang w:val="en-CA"/>
        </w:rPr>
        <w:t xml:space="preserve"> les </w:t>
      </w:r>
      <w:proofErr w:type="spellStart"/>
      <w:r w:rsidRPr="00697C78">
        <w:rPr>
          <w:u w:color="000000"/>
          <w:lang w:val="en-CA"/>
        </w:rPr>
        <w:t>personnes</w:t>
      </w:r>
      <w:proofErr w:type="spellEnd"/>
      <w:r w:rsidRPr="00697C78">
        <w:rPr>
          <w:u w:color="000000"/>
          <w:lang w:val="en-CA"/>
        </w:rPr>
        <w:t xml:space="preserve"> </w:t>
      </w:r>
      <w:proofErr w:type="spellStart"/>
      <w:r w:rsidRPr="00697C78">
        <w:rPr>
          <w:u w:color="000000"/>
          <w:lang w:val="en-CA"/>
        </w:rPr>
        <w:t>travaillent</w:t>
      </w:r>
      <w:proofErr w:type="spellEnd"/>
      <w:r w:rsidRPr="00697C78">
        <w:rPr>
          <w:u w:color="000000"/>
          <w:lang w:val="en-CA"/>
        </w:rPr>
        <w:t xml:space="preserve">. </w:t>
      </w:r>
      <w:proofErr w:type="spellStart"/>
      <w:r w:rsidRPr="00697C78">
        <w:rPr>
          <w:u w:color="000000"/>
          <w:lang w:val="en-CA"/>
        </w:rPr>
        <w:t>L’objectif</w:t>
      </w:r>
      <w:proofErr w:type="spellEnd"/>
      <w:r w:rsidRPr="00697C78">
        <w:rPr>
          <w:u w:color="000000"/>
          <w:lang w:val="en-CA"/>
        </w:rPr>
        <w:t xml:space="preserve"> de </w:t>
      </w:r>
      <w:proofErr w:type="spellStart"/>
      <w:r w:rsidRPr="00697C78">
        <w:rPr>
          <w:u w:color="000000"/>
          <w:lang w:val="en-CA"/>
        </w:rPr>
        <w:t>cette</w:t>
      </w:r>
      <w:proofErr w:type="spellEnd"/>
      <w:r w:rsidRPr="00697C78">
        <w:rPr>
          <w:u w:color="000000"/>
          <w:lang w:val="en-CA"/>
        </w:rPr>
        <w:t xml:space="preserve"> surveillance </w:t>
      </w:r>
      <w:proofErr w:type="spellStart"/>
      <w:r w:rsidRPr="00697C78">
        <w:rPr>
          <w:u w:color="000000"/>
          <w:lang w:val="en-CA"/>
        </w:rPr>
        <w:t>peut</w:t>
      </w:r>
      <w:proofErr w:type="spellEnd"/>
      <w:r w:rsidRPr="00697C78">
        <w:rPr>
          <w:u w:color="000000"/>
          <w:lang w:val="en-CA"/>
        </w:rPr>
        <w:t xml:space="preserve"> </w:t>
      </w:r>
      <w:proofErr w:type="gramStart"/>
      <w:r w:rsidRPr="00697C78">
        <w:rPr>
          <w:u w:color="000000"/>
          <w:lang w:val="en-CA"/>
        </w:rPr>
        <w:t>varier :</w:t>
      </w:r>
      <w:proofErr w:type="gramEnd"/>
      <w:r w:rsidRPr="00697C78">
        <w:rPr>
          <w:u w:color="000000"/>
          <w:lang w:val="en-CA"/>
        </w:rPr>
        <w:t xml:space="preserve"> il </w:t>
      </w:r>
      <w:proofErr w:type="spellStart"/>
      <w:r w:rsidRPr="00697C78">
        <w:rPr>
          <w:u w:color="000000"/>
          <w:lang w:val="en-CA"/>
        </w:rPr>
        <w:t>peut</w:t>
      </w:r>
      <w:proofErr w:type="spellEnd"/>
      <w:r w:rsidRPr="00697C78">
        <w:rPr>
          <w:u w:color="000000"/>
          <w:lang w:val="en-CA"/>
        </w:rPr>
        <w:t xml:space="preserve"> </w:t>
      </w:r>
      <w:proofErr w:type="spellStart"/>
      <w:r w:rsidRPr="00697C78">
        <w:rPr>
          <w:u w:color="000000"/>
          <w:lang w:val="en-CA"/>
        </w:rPr>
        <w:t>s’agir</w:t>
      </w:r>
      <w:proofErr w:type="spellEnd"/>
      <w:r w:rsidRPr="00697C78">
        <w:rPr>
          <w:u w:color="000000"/>
          <w:lang w:val="en-CA"/>
        </w:rPr>
        <w:t xml:space="preserve"> de </w:t>
      </w:r>
      <w:proofErr w:type="spellStart"/>
      <w:r w:rsidRPr="00697C78">
        <w:rPr>
          <w:u w:color="000000"/>
          <w:lang w:val="en-CA"/>
        </w:rPr>
        <w:t>suivre</w:t>
      </w:r>
      <w:proofErr w:type="spellEnd"/>
      <w:r w:rsidRPr="00697C78">
        <w:rPr>
          <w:u w:color="000000"/>
          <w:lang w:val="en-CA"/>
        </w:rPr>
        <w:t xml:space="preserve"> la </w:t>
      </w:r>
      <w:proofErr w:type="spellStart"/>
      <w:r w:rsidRPr="00697C78">
        <w:rPr>
          <w:u w:color="000000"/>
          <w:lang w:val="en-CA"/>
        </w:rPr>
        <w:t>productivité</w:t>
      </w:r>
      <w:proofErr w:type="spellEnd"/>
      <w:r w:rsidRPr="00697C78">
        <w:rPr>
          <w:u w:color="000000"/>
          <w:lang w:val="en-CA"/>
        </w:rPr>
        <w:t xml:space="preserve"> et le </w:t>
      </w:r>
      <w:proofErr w:type="spellStart"/>
      <w:r w:rsidRPr="00697C78">
        <w:rPr>
          <w:u w:color="000000"/>
          <w:lang w:val="en-CA"/>
        </w:rPr>
        <w:t>rendement</w:t>
      </w:r>
      <w:proofErr w:type="spellEnd"/>
      <w:r w:rsidRPr="00697C78">
        <w:rPr>
          <w:u w:color="000000"/>
          <w:lang w:val="en-CA"/>
        </w:rPr>
        <w:t xml:space="preserve">, </w:t>
      </w:r>
      <w:proofErr w:type="spellStart"/>
      <w:r w:rsidRPr="00697C78">
        <w:rPr>
          <w:u w:color="000000"/>
          <w:lang w:val="en-CA"/>
        </w:rPr>
        <w:t>ou</w:t>
      </w:r>
      <w:proofErr w:type="spellEnd"/>
      <w:r w:rsidRPr="00697C78">
        <w:rPr>
          <w:u w:color="000000"/>
          <w:lang w:val="en-CA"/>
        </w:rPr>
        <w:t xml:space="preserve"> encore de </w:t>
      </w:r>
      <w:proofErr w:type="spellStart"/>
      <w:r w:rsidRPr="00697C78">
        <w:rPr>
          <w:u w:color="000000"/>
          <w:lang w:val="en-CA"/>
        </w:rPr>
        <w:t>contrôler</w:t>
      </w:r>
      <w:proofErr w:type="spellEnd"/>
      <w:r w:rsidRPr="00697C78">
        <w:rPr>
          <w:u w:color="000000"/>
          <w:lang w:val="en-CA"/>
        </w:rPr>
        <w:t xml:space="preserve"> </w:t>
      </w:r>
      <w:proofErr w:type="spellStart"/>
      <w:r w:rsidRPr="00697C78">
        <w:rPr>
          <w:u w:color="000000"/>
          <w:lang w:val="en-CA"/>
        </w:rPr>
        <w:t>l’assiduité</w:t>
      </w:r>
      <w:proofErr w:type="spellEnd"/>
      <w:r w:rsidRPr="00697C78">
        <w:rPr>
          <w:u w:color="000000"/>
          <w:lang w:val="en-CA"/>
        </w:rPr>
        <w:t xml:space="preserve"> et le </w:t>
      </w:r>
      <w:proofErr w:type="spellStart"/>
      <w:r w:rsidRPr="00697C78">
        <w:rPr>
          <w:u w:color="000000"/>
          <w:lang w:val="en-CA"/>
        </w:rPr>
        <w:t>déroulement</w:t>
      </w:r>
      <w:proofErr w:type="spellEnd"/>
      <w:r w:rsidRPr="00697C78">
        <w:rPr>
          <w:u w:color="000000"/>
          <w:lang w:val="en-CA"/>
        </w:rPr>
        <w:t xml:space="preserve"> du travail.</w:t>
      </w:r>
    </w:p>
    <w:p w14:paraId="33E67C7E" w14:textId="77777777" w:rsidR="00030E33" w:rsidRPr="00697C78" w:rsidRDefault="00030E33" w:rsidP="00697C78">
      <w:pPr>
        <w:pStyle w:val="BodyText"/>
        <w:ind w:right="810"/>
        <w:rPr>
          <w:u w:color="000000"/>
          <w:lang w:val="en-CA"/>
        </w:rPr>
      </w:pPr>
    </w:p>
    <w:p w14:paraId="0F4BED71" w14:textId="77777777" w:rsidR="00697C78" w:rsidRPr="00697C78" w:rsidRDefault="00697C78" w:rsidP="00697C78">
      <w:pPr>
        <w:pStyle w:val="BodyText"/>
        <w:ind w:right="810"/>
        <w:rPr>
          <w:u w:color="000000"/>
          <w:lang w:val="en-CA"/>
        </w:rPr>
      </w:pPr>
      <w:r w:rsidRPr="00697C78">
        <w:rPr>
          <w:u w:color="000000"/>
          <w:lang w:val="en-CA"/>
        </w:rPr>
        <w:t xml:space="preserve">Il est très important de bien </w:t>
      </w:r>
      <w:proofErr w:type="spellStart"/>
      <w:r w:rsidRPr="00697C78">
        <w:rPr>
          <w:u w:color="000000"/>
          <w:lang w:val="en-CA"/>
        </w:rPr>
        <w:t>comprendre</w:t>
      </w:r>
      <w:proofErr w:type="spellEnd"/>
      <w:r w:rsidRPr="00697C78">
        <w:rPr>
          <w:u w:color="000000"/>
          <w:lang w:val="en-CA"/>
        </w:rPr>
        <w:t xml:space="preserve"> </w:t>
      </w:r>
      <w:proofErr w:type="spellStart"/>
      <w:r w:rsidRPr="00697C78">
        <w:rPr>
          <w:u w:color="000000"/>
          <w:lang w:val="en-CA"/>
        </w:rPr>
        <w:t>chaque</w:t>
      </w:r>
      <w:proofErr w:type="spellEnd"/>
      <w:r w:rsidRPr="00697C78">
        <w:rPr>
          <w:u w:color="000000"/>
          <w:lang w:val="en-CA"/>
        </w:rPr>
        <w:t xml:space="preserve"> </w:t>
      </w:r>
      <w:proofErr w:type="spellStart"/>
      <w:r w:rsidRPr="00697C78">
        <w:rPr>
          <w:u w:color="000000"/>
          <w:lang w:val="en-CA"/>
        </w:rPr>
        <w:t>méthode</w:t>
      </w:r>
      <w:proofErr w:type="spellEnd"/>
      <w:r w:rsidRPr="00697C78">
        <w:rPr>
          <w:u w:color="000000"/>
          <w:lang w:val="en-CA"/>
        </w:rPr>
        <w:t xml:space="preserve"> de surveillance des </w:t>
      </w:r>
      <w:proofErr w:type="spellStart"/>
      <w:r w:rsidRPr="00697C78">
        <w:rPr>
          <w:u w:color="000000"/>
          <w:lang w:val="en-CA"/>
        </w:rPr>
        <w:t>employés</w:t>
      </w:r>
      <w:proofErr w:type="spellEnd"/>
      <w:r w:rsidRPr="00697C78">
        <w:rPr>
          <w:u w:color="000000"/>
          <w:lang w:val="en-CA"/>
        </w:rPr>
        <w:t xml:space="preserve"> et de </w:t>
      </w:r>
      <w:proofErr w:type="spellStart"/>
      <w:r w:rsidRPr="00697C78">
        <w:rPr>
          <w:u w:color="000000"/>
          <w:lang w:val="en-CA"/>
        </w:rPr>
        <w:t>s’assurer</w:t>
      </w:r>
      <w:proofErr w:type="spellEnd"/>
      <w:r w:rsidRPr="00697C78">
        <w:rPr>
          <w:u w:color="000000"/>
          <w:lang w:val="en-CA"/>
        </w:rPr>
        <w:t xml:space="preserve"> </w:t>
      </w:r>
      <w:proofErr w:type="spellStart"/>
      <w:r w:rsidRPr="00697C78">
        <w:rPr>
          <w:u w:color="000000"/>
          <w:lang w:val="en-CA"/>
        </w:rPr>
        <w:t>que</w:t>
      </w:r>
      <w:proofErr w:type="spellEnd"/>
      <w:r w:rsidRPr="00697C78">
        <w:rPr>
          <w:u w:color="000000"/>
          <w:lang w:val="en-CA"/>
        </w:rPr>
        <w:t xml:space="preserve"> la raison </w:t>
      </w:r>
      <w:proofErr w:type="spellStart"/>
      <w:r w:rsidRPr="00697C78">
        <w:rPr>
          <w:u w:color="000000"/>
          <w:lang w:val="en-CA"/>
        </w:rPr>
        <w:t>invoquée</w:t>
      </w:r>
      <w:proofErr w:type="spellEnd"/>
      <w:r w:rsidRPr="00697C78">
        <w:rPr>
          <w:u w:color="000000"/>
          <w:lang w:val="en-CA"/>
        </w:rPr>
        <w:t xml:space="preserve"> </w:t>
      </w:r>
      <w:proofErr w:type="spellStart"/>
      <w:r w:rsidRPr="00697C78">
        <w:rPr>
          <w:u w:color="000000"/>
          <w:lang w:val="en-CA"/>
        </w:rPr>
        <w:t>ainsi</w:t>
      </w:r>
      <w:proofErr w:type="spellEnd"/>
      <w:r w:rsidRPr="00697C78">
        <w:rPr>
          <w:u w:color="000000"/>
          <w:lang w:val="en-CA"/>
        </w:rPr>
        <w:t xml:space="preserve"> </w:t>
      </w:r>
      <w:proofErr w:type="spellStart"/>
      <w:r w:rsidRPr="00697C78">
        <w:rPr>
          <w:u w:color="000000"/>
          <w:lang w:val="en-CA"/>
        </w:rPr>
        <w:t>que</w:t>
      </w:r>
      <w:proofErr w:type="spellEnd"/>
      <w:r w:rsidRPr="00697C78">
        <w:rPr>
          <w:u w:color="000000"/>
          <w:lang w:val="en-CA"/>
        </w:rPr>
        <w:t xml:space="preserve"> les données </w:t>
      </w:r>
      <w:proofErr w:type="spellStart"/>
      <w:r w:rsidRPr="00697C78">
        <w:rPr>
          <w:u w:color="000000"/>
          <w:lang w:val="en-CA"/>
        </w:rPr>
        <w:t>recueillies</w:t>
      </w:r>
      <w:proofErr w:type="spellEnd"/>
      <w:r w:rsidRPr="00697C78">
        <w:rPr>
          <w:u w:color="000000"/>
          <w:lang w:val="en-CA"/>
        </w:rPr>
        <w:t xml:space="preserve"> à </w:t>
      </w:r>
      <w:proofErr w:type="spellStart"/>
      <w:r w:rsidRPr="00697C78">
        <w:rPr>
          <w:u w:color="000000"/>
          <w:lang w:val="en-CA"/>
        </w:rPr>
        <w:t>cette</w:t>
      </w:r>
      <w:proofErr w:type="spellEnd"/>
      <w:r w:rsidRPr="00697C78">
        <w:rPr>
          <w:u w:color="000000"/>
          <w:lang w:val="en-CA"/>
        </w:rPr>
        <w:t xml:space="preserve"> fin </w:t>
      </w:r>
      <w:proofErr w:type="spellStart"/>
      <w:r w:rsidRPr="00697C78">
        <w:rPr>
          <w:u w:color="000000"/>
          <w:lang w:val="en-CA"/>
        </w:rPr>
        <w:t>sont</w:t>
      </w:r>
      <w:proofErr w:type="spellEnd"/>
      <w:r w:rsidRPr="00697C78">
        <w:rPr>
          <w:u w:color="000000"/>
          <w:lang w:val="en-CA"/>
        </w:rPr>
        <w:t xml:space="preserve"> </w:t>
      </w:r>
      <w:proofErr w:type="spellStart"/>
      <w:r w:rsidRPr="00697C78">
        <w:rPr>
          <w:u w:color="000000"/>
          <w:lang w:val="en-CA"/>
        </w:rPr>
        <w:t>légitimes</w:t>
      </w:r>
      <w:proofErr w:type="spellEnd"/>
      <w:r w:rsidRPr="00697C78">
        <w:rPr>
          <w:u w:color="000000"/>
          <w:lang w:val="en-CA"/>
        </w:rPr>
        <w:t xml:space="preserve"> et </w:t>
      </w:r>
      <w:proofErr w:type="spellStart"/>
      <w:r w:rsidRPr="00697C78">
        <w:rPr>
          <w:u w:color="000000"/>
          <w:lang w:val="en-CA"/>
        </w:rPr>
        <w:t>raisonnables</w:t>
      </w:r>
      <w:proofErr w:type="spellEnd"/>
      <w:r w:rsidRPr="00697C78">
        <w:rPr>
          <w:u w:color="000000"/>
          <w:lang w:val="en-CA"/>
        </w:rPr>
        <w:t xml:space="preserve">. </w:t>
      </w:r>
      <w:proofErr w:type="spellStart"/>
      <w:r w:rsidRPr="00697C78">
        <w:rPr>
          <w:u w:color="000000"/>
          <w:lang w:val="en-CA"/>
        </w:rPr>
        <w:t>Aucun</w:t>
      </w:r>
      <w:proofErr w:type="spellEnd"/>
      <w:r w:rsidRPr="00697C78">
        <w:rPr>
          <w:u w:color="000000"/>
          <w:lang w:val="en-CA"/>
        </w:rPr>
        <w:t xml:space="preserve"> </w:t>
      </w:r>
      <w:proofErr w:type="spellStart"/>
      <w:r w:rsidRPr="00697C78">
        <w:rPr>
          <w:u w:color="000000"/>
          <w:lang w:val="en-CA"/>
        </w:rPr>
        <w:t>employé</w:t>
      </w:r>
      <w:proofErr w:type="spellEnd"/>
      <w:r w:rsidRPr="00697C78">
        <w:rPr>
          <w:u w:color="000000"/>
          <w:lang w:val="en-CA"/>
        </w:rPr>
        <w:t xml:space="preserve"> ne </w:t>
      </w:r>
      <w:proofErr w:type="spellStart"/>
      <w:r w:rsidRPr="00697C78">
        <w:rPr>
          <w:u w:color="000000"/>
          <w:lang w:val="en-CA"/>
        </w:rPr>
        <w:t>devrait</w:t>
      </w:r>
      <w:proofErr w:type="spellEnd"/>
      <w:r w:rsidRPr="00697C78">
        <w:rPr>
          <w:u w:color="000000"/>
          <w:lang w:val="en-CA"/>
        </w:rPr>
        <w:t xml:space="preserve"> faire </w:t>
      </w:r>
      <w:proofErr w:type="spellStart"/>
      <w:r w:rsidRPr="00697C78">
        <w:rPr>
          <w:u w:color="000000"/>
          <w:lang w:val="en-CA"/>
        </w:rPr>
        <w:t>l’objet</w:t>
      </w:r>
      <w:proofErr w:type="spellEnd"/>
      <w:r w:rsidRPr="00697C78">
        <w:rPr>
          <w:u w:color="000000"/>
          <w:lang w:val="en-CA"/>
        </w:rPr>
        <w:t xml:space="preserve"> </w:t>
      </w:r>
      <w:proofErr w:type="spellStart"/>
      <w:r w:rsidRPr="00697C78">
        <w:rPr>
          <w:u w:color="000000"/>
          <w:lang w:val="en-CA"/>
        </w:rPr>
        <w:t>d’une</w:t>
      </w:r>
      <w:proofErr w:type="spellEnd"/>
      <w:r w:rsidRPr="00697C78">
        <w:rPr>
          <w:u w:color="000000"/>
          <w:lang w:val="en-CA"/>
        </w:rPr>
        <w:t xml:space="preserve"> surveillance à son </w:t>
      </w:r>
      <w:proofErr w:type="spellStart"/>
      <w:r w:rsidRPr="00697C78">
        <w:rPr>
          <w:u w:color="000000"/>
          <w:lang w:val="en-CA"/>
        </w:rPr>
        <w:t>insu</w:t>
      </w:r>
      <w:proofErr w:type="spellEnd"/>
      <w:r w:rsidRPr="00697C78">
        <w:rPr>
          <w:u w:color="000000"/>
          <w:lang w:val="en-CA"/>
        </w:rPr>
        <w:t xml:space="preserve">. À </w:t>
      </w:r>
      <w:proofErr w:type="spellStart"/>
      <w:r w:rsidRPr="00697C78">
        <w:rPr>
          <w:u w:color="000000"/>
          <w:lang w:val="en-CA"/>
        </w:rPr>
        <w:t>l’ère</w:t>
      </w:r>
      <w:proofErr w:type="spellEnd"/>
      <w:r w:rsidRPr="00697C78">
        <w:rPr>
          <w:u w:color="000000"/>
          <w:lang w:val="en-CA"/>
        </w:rPr>
        <w:t xml:space="preserve"> de </w:t>
      </w:r>
      <w:proofErr w:type="spellStart"/>
      <w:r w:rsidRPr="00697C78">
        <w:rPr>
          <w:u w:color="000000"/>
          <w:lang w:val="en-CA"/>
        </w:rPr>
        <w:t>l’IA</w:t>
      </w:r>
      <w:proofErr w:type="spellEnd"/>
      <w:r w:rsidRPr="00697C78">
        <w:rPr>
          <w:u w:color="000000"/>
          <w:lang w:val="en-CA"/>
        </w:rPr>
        <w:t xml:space="preserve">, il est important de savoir </w:t>
      </w:r>
      <w:proofErr w:type="spellStart"/>
      <w:r w:rsidRPr="00697C78">
        <w:rPr>
          <w:u w:color="000000"/>
          <w:lang w:val="en-CA"/>
        </w:rPr>
        <w:t>si</w:t>
      </w:r>
      <w:proofErr w:type="spellEnd"/>
      <w:r w:rsidRPr="00697C78">
        <w:rPr>
          <w:u w:color="000000"/>
          <w:lang w:val="en-CA"/>
        </w:rPr>
        <w:t xml:space="preserve"> </w:t>
      </w:r>
      <w:proofErr w:type="spellStart"/>
      <w:r w:rsidRPr="00697C78">
        <w:rPr>
          <w:u w:color="000000"/>
          <w:lang w:val="en-CA"/>
        </w:rPr>
        <w:t>ces</w:t>
      </w:r>
      <w:proofErr w:type="spellEnd"/>
      <w:r w:rsidRPr="00697C78">
        <w:rPr>
          <w:u w:color="000000"/>
          <w:lang w:val="en-CA"/>
        </w:rPr>
        <w:t xml:space="preserve"> données </w:t>
      </w:r>
      <w:proofErr w:type="spellStart"/>
      <w:r w:rsidRPr="00697C78">
        <w:rPr>
          <w:u w:color="000000"/>
          <w:lang w:val="en-CA"/>
        </w:rPr>
        <w:t>sont</w:t>
      </w:r>
      <w:proofErr w:type="spellEnd"/>
      <w:r w:rsidRPr="00697C78">
        <w:rPr>
          <w:u w:color="000000"/>
          <w:lang w:val="en-CA"/>
        </w:rPr>
        <w:t xml:space="preserve"> </w:t>
      </w:r>
      <w:proofErr w:type="spellStart"/>
      <w:r w:rsidRPr="00697C78">
        <w:rPr>
          <w:u w:color="000000"/>
          <w:lang w:val="en-CA"/>
        </w:rPr>
        <w:t>transmises</w:t>
      </w:r>
      <w:proofErr w:type="spellEnd"/>
      <w:r w:rsidRPr="00697C78">
        <w:rPr>
          <w:u w:color="000000"/>
          <w:lang w:val="en-CA"/>
        </w:rPr>
        <w:t xml:space="preserve"> à un </w:t>
      </w:r>
      <w:proofErr w:type="spellStart"/>
      <w:r w:rsidRPr="00697C78">
        <w:rPr>
          <w:u w:color="000000"/>
          <w:lang w:val="en-CA"/>
        </w:rPr>
        <w:t>système</w:t>
      </w:r>
      <w:proofErr w:type="spellEnd"/>
      <w:r w:rsidRPr="00697C78">
        <w:rPr>
          <w:u w:color="000000"/>
          <w:lang w:val="en-CA"/>
        </w:rPr>
        <w:t xml:space="preserve"> </w:t>
      </w:r>
      <w:proofErr w:type="spellStart"/>
      <w:r w:rsidRPr="00697C78">
        <w:rPr>
          <w:u w:color="000000"/>
          <w:lang w:val="en-CA"/>
        </w:rPr>
        <w:t>d’IA</w:t>
      </w:r>
      <w:proofErr w:type="spellEnd"/>
      <w:r w:rsidRPr="00697C78">
        <w:rPr>
          <w:u w:color="000000"/>
          <w:lang w:val="en-CA"/>
        </w:rPr>
        <w:t xml:space="preserve"> </w:t>
      </w:r>
      <w:proofErr w:type="spellStart"/>
      <w:r w:rsidRPr="00697C78">
        <w:rPr>
          <w:u w:color="000000"/>
          <w:lang w:val="en-CA"/>
        </w:rPr>
        <w:t>afin</w:t>
      </w:r>
      <w:proofErr w:type="spellEnd"/>
      <w:r w:rsidRPr="00697C78">
        <w:rPr>
          <w:u w:color="000000"/>
          <w:lang w:val="en-CA"/>
        </w:rPr>
        <w:t xml:space="preserve"> </w:t>
      </w:r>
      <w:proofErr w:type="spellStart"/>
      <w:r w:rsidRPr="00697C78">
        <w:rPr>
          <w:u w:color="000000"/>
          <w:lang w:val="en-CA"/>
        </w:rPr>
        <w:t>d’évaluer</w:t>
      </w:r>
      <w:proofErr w:type="spellEnd"/>
      <w:r w:rsidRPr="00697C78">
        <w:rPr>
          <w:u w:color="000000"/>
          <w:lang w:val="en-CA"/>
        </w:rPr>
        <w:t xml:space="preserve"> le </w:t>
      </w:r>
      <w:proofErr w:type="spellStart"/>
      <w:r w:rsidRPr="00697C78">
        <w:rPr>
          <w:u w:color="000000"/>
          <w:lang w:val="en-CA"/>
        </w:rPr>
        <w:t>rendement</w:t>
      </w:r>
      <w:proofErr w:type="spellEnd"/>
      <w:r w:rsidRPr="00697C78">
        <w:rPr>
          <w:u w:color="000000"/>
          <w:lang w:val="en-CA"/>
        </w:rPr>
        <w:t xml:space="preserve"> </w:t>
      </w:r>
      <w:proofErr w:type="spellStart"/>
      <w:r w:rsidRPr="00697C78">
        <w:rPr>
          <w:u w:color="000000"/>
          <w:lang w:val="en-CA"/>
        </w:rPr>
        <w:t>ou</w:t>
      </w:r>
      <w:proofErr w:type="spellEnd"/>
      <w:r w:rsidRPr="00697C78">
        <w:rPr>
          <w:u w:color="000000"/>
          <w:lang w:val="en-CA"/>
        </w:rPr>
        <w:t xml:space="preserve"> de fonder des </w:t>
      </w:r>
      <w:proofErr w:type="spellStart"/>
      <w:r w:rsidRPr="00697C78">
        <w:rPr>
          <w:u w:color="000000"/>
          <w:lang w:val="en-CA"/>
        </w:rPr>
        <w:t>procédures</w:t>
      </w:r>
      <w:proofErr w:type="spellEnd"/>
      <w:r w:rsidRPr="00697C78">
        <w:rPr>
          <w:u w:color="000000"/>
          <w:lang w:val="en-CA"/>
        </w:rPr>
        <w:t xml:space="preserve"> </w:t>
      </w:r>
      <w:proofErr w:type="spellStart"/>
      <w:r w:rsidRPr="00697C78">
        <w:rPr>
          <w:u w:color="000000"/>
          <w:lang w:val="en-CA"/>
        </w:rPr>
        <w:t>disciplinaires</w:t>
      </w:r>
      <w:proofErr w:type="spellEnd"/>
      <w:r w:rsidRPr="00697C78">
        <w:rPr>
          <w:u w:color="000000"/>
          <w:lang w:val="en-CA"/>
        </w:rPr>
        <w:t>.</w:t>
      </w:r>
    </w:p>
    <w:p w14:paraId="6EE0B202" w14:textId="77777777" w:rsidR="00697C78" w:rsidRPr="00697C78" w:rsidRDefault="00697C78" w:rsidP="00697C78">
      <w:pPr>
        <w:pStyle w:val="BodyText"/>
        <w:ind w:right="810"/>
        <w:rPr>
          <w:u w:color="000000"/>
          <w:lang w:val="en-CA"/>
        </w:rPr>
      </w:pPr>
    </w:p>
    <w:p w14:paraId="3D19EC24" w14:textId="77777777" w:rsidR="00697C78" w:rsidRPr="00697C78" w:rsidRDefault="00697C78" w:rsidP="00697C78">
      <w:pPr>
        <w:pStyle w:val="BodyText"/>
        <w:ind w:right="810"/>
        <w:rPr>
          <w:u w:color="000000"/>
          <w:lang w:val="en-CA"/>
        </w:rPr>
      </w:pPr>
      <w:r w:rsidRPr="00697C78">
        <w:rPr>
          <w:u w:color="000000"/>
          <w:lang w:val="en-CA"/>
        </w:rPr>
        <w:t xml:space="preserve">En Ontario, les </w:t>
      </w:r>
      <w:proofErr w:type="spellStart"/>
      <w:r w:rsidRPr="00697C78">
        <w:rPr>
          <w:u w:color="000000"/>
          <w:lang w:val="en-CA"/>
        </w:rPr>
        <w:t>employeurs</w:t>
      </w:r>
      <w:proofErr w:type="spellEnd"/>
      <w:r w:rsidRPr="00697C78">
        <w:rPr>
          <w:u w:color="000000"/>
          <w:lang w:val="en-CA"/>
        </w:rPr>
        <w:t xml:space="preserve"> </w:t>
      </w:r>
      <w:proofErr w:type="spellStart"/>
      <w:r w:rsidRPr="00697C78">
        <w:rPr>
          <w:u w:color="000000"/>
          <w:lang w:val="en-CA"/>
        </w:rPr>
        <w:t>comptant</w:t>
      </w:r>
      <w:proofErr w:type="spellEnd"/>
      <w:r w:rsidRPr="00697C78">
        <w:rPr>
          <w:u w:color="000000"/>
          <w:lang w:val="en-CA"/>
        </w:rPr>
        <w:t xml:space="preserve"> au </w:t>
      </w:r>
      <w:proofErr w:type="spellStart"/>
      <w:r w:rsidRPr="00697C78">
        <w:rPr>
          <w:u w:color="000000"/>
          <w:lang w:val="en-CA"/>
        </w:rPr>
        <w:t>moins</w:t>
      </w:r>
      <w:proofErr w:type="spellEnd"/>
      <w:r w:rsidRPr="00697C78">
        <w:rPr>
          <w:u w:color="000000"/>
          <w:lang w:val="en-CA"/>
        </w:rPr>
        <w:t xml:space="preserve"> 25 </w:t>
      </w:r>
      <w:proofErr w:type="spellStart"/>
      <w:r w:rsidRPr="00697C78">
        <w:rPr>
          <w:u w:color="000000"/>
          <w:lang w:val="en-CA"/>
        </w:rPr>
        <w:t>employés</w:t>
      </w:r>
      <w:proofErr w:type="spellEnd"/>
      <w:r w:rsidRPr="00697C78">
        <w:rPr>
          <w:u w:color="000000"/>
          <w:lang w:val="en-CA"/>
        </w:rPr>
        <w:t xml:space="preserve"> </w:t>
      </w:r>
      <w:proofErr w:type="spellStart"/>
      <w:r w:rsidRPr="00697C78">
        <w:rPr>
          <w:u w:color="000000"/>
          <w:lang w:val="en-CA"/>
        </w:rPr>
        <w:t>sont</w:t>
      </w:r>
      <w:proofErr w:type="spellEnd"/>
      <w:r w:rsidRPr="00697C78">
        <w:rPr>
          <w:u w:color="000000"/>
          <w:lang w:val="en-CA"/>
        </w:rPr>
        <w:t xml:space="preserve"> </w:t>
      </w:r>
      <w:proofErr w:type="spellStart"/>
      <w:r w:rsidRPr="00697C78">
        <w:rPr>
          <w:u w:color="000000"/>
          <w:lang w:val="en-CA"/>
        </w:rPr>
        <w:t>tenus</w:t>
      </w:r>
      <w:proofErr w:type="spellEnd"/>
      <w:r w:rsidRPr="00697C78">
        <w:rPr>
          <w:u w:color="000000"/>
          <w:lang w:val="en-CA"/>
        </w:rPr>
        <w:t xml:space="preserve"> </w:t>
      </w:r>
      <w:proofErr w:type="spellStart"/>
      <w:r w:rsidRPr="00697C78">
        <w:rPr>
          <w:u w:color="000000"/>
          <w:lang w:val="en-CA"/>
        </w:rPr>
        <w:t>d’adopter</w:t>
      </w:r>
      <w:proofErr w:type="spellEnd"/>
      <w:r w:rsidRPr="00697C78">
        <w:rPr>
          <w:u w:color="000000"/>
          <w:lang w:val="en-CA"/>
        </w:rPr>
        <w:t xml:space="preserve"> </w:t>
      </w:r>
      <w:proofErr w:type="spellStart"/>
      <w:r w:rsidRPr="00697C78">
        <w:rPr>
          <w:u w:color="000000"/>
          <w:lang w:val="en-CA"/>
        </w:rPr>
        <w:t>une</w:t>
      </w:r>
      <w:proofErr w:type="spellEnd"/>
      <w:r w:rsidRPr="00697C78">
        <w:rPr>
          <w:u w:color="000000"/>
          <w:lang w:val="en-CA"/>
        </w:rPr>
        <w:t xml:space="preserve"> politique </w:t>
      </w:r>
      <w:proofErr w:type="spellStart"/>
      <w:r w:rsidRPr="00697C78">
        <w:rPr>
          <w:u w:color="000000"/>
          <w:lang w:val="en-CA"/>
        </w:rPr>
        <w:t>écrite</w:t>
      </w:r>
      <w:proofErr w:type="spellEnd"/>
      <w:r w:rsidRPr="00697C78">
        <w:rPr>
          <w:u w:color="000000"/>
          <w:lang w:val="en-CA"/>
        </w:rPr>
        <w:t xml:space="preserve"> sur la surveillance </w:t>
      </w:r>
      <w:proofErr w:type="spellStart"/>
      <w:r w:rsidRPr="00697C78">
        <w:rPr>
          <w:u w:color="000000"/>
          <w:lang w:val="en-CA"/>
        </w:rPr>
        <w:t>électronique</w:t>
      </w:r>
      <w:proofErr w:type="spellEnd"/>
      <w:r w:rsidRPr="00697C78">
        <w:rPr>
          <w:u w:color="000000"/>
          <w:lang w:val="en-CA"/>
        </w:rPr>
        <w:t xml:space="preserve"> des </w:t>
      </w:r>
      <w:proofErr w:type="spellStart"/>
      <w:r w:rsidRPr="00697C78">
        <w:rPr>
          <w:u w:color="000000"/>
          <w:lang w:val="en-CA"/>
        </w:rPr>
        <w:t>employés</w:t>
      </w:r>
      <w:proofErr w:type="spellEnd"/>
      <w:r w:rsidRPr="00697C78">
        <w:rPr>
          <w:u w:color="000000"/>
          <w:lang w:val="en-CA"/>
        </w:rPr>
        <w:t xml:space="preserve"> — les </w:t>
      </w:r>
      <w:proofErr w:type="spellStart"/>
      <w:r w:rsidRPr="00697C78">
        <w:rPr>
          <w:u w:color="000000"/>
          <w:lang w:val="en-CA"/>
        </w:rPr>
        <w:t>hôpitaux</w:t>
      </w:r>
      <w:proofErr w:type="spellEnd"/>
      <w:r w:rsidRPr="00697C78">
        <w:rPr>
          <w:u w:color="000000"/>
          <w:lang w:val="en-CA"/>
        </w:rPr>
        <w:t xml:space="preserve"> ne font </w:t>
      </w:r>
      <w:proofErr w:type="gramStart"/>
      <w:r w:rsidRPr="00697C78">
        <w:rPr>
          <w:u w:color="000000"/>
          <w:lang w:val="en-CA"/>
        </w:rPr>
        <w:t>pas</w:t>
      </w:r>
      <w:proofErr w:type="gramEnd"/>
      <w:r w:rsidRPr="00697C78">
        <w:rPr>
          <w:u w:color="000000"/>
          <w:lang w:val="en-CA"/>
        </w:rPr>
        <w:t xml:space="preserve"> exception.</w:t>
      </w:r>
    </w:p>
    <w:p w14:paraId="2684ECD5" w14:textId="77777777" w:rsidR="00697C78" w:rsidRPr="00697C78" w:rsidRDefault="00697C78" w:rsidP="00697C78">
      <w:pPr>
        <w:pStyle w:val="BodyText"/>
        <w:ind w:right="810"/>
        <w:rPr>
          <w:u w:color="000000"/>
          <w:lang w:val="en-CA"/>
        </w:rPr>
      </w:pPr>
    </w:p>
    <w:p w14:paraId="547E735B" w14:textId="77777777" w:rsidR="00697C78" w:rsidRDefault="00697C78" w:rsidP="00697C78">
      <w:pPr>
        <w:pStyle w:val="BodyText"/>
        <w:ind w:right="810"/>
        <w:rPr>
          <w:u w:val="single" w:color="000000"/>
          <w:lang w:val="en-CA"/>
        </w:rPr>
      </w:pPr>
      <w:r w:rsidRPr="00697C78">
        <w:rPr>
          <w:u w:val="single" w:color="000000"/>
          <w:lang w:val="en-CA"/>
        </w:rPr>
        <w:t xml:space="preserve">Questions </w:t>
      </w:r>
      <w:proofErr w:type="spellStart"/>
      <w:r w:rsidRPr="00697C78">
        <w:rPr>
          <w:u w:val="single" w:color="000000"/>
          <w:lang w:val="en-CA"/>
        </w:rPr>
        <w:t>auxquelles</w:t>
      </w:r>
      <w:proofErr w:type="spellEnd"/>
      <w:r w:rsidRPr="00697C78">
        <w:rPr>
          <w:u w:val="single" w:color="000000"/>
          <w:lang w:val="en-CA"/>
        </w:rPr>
        <w:t xml:space="preserve"> il faut </w:t>
      </w:r>
      <w:proofErr w:type="spellStart"/>
      <w:r w:rsidRPr="00697C78">
        <w:rPr>
          <w:u w:val="single" w:color="000000"/>
          <w:lang w:val="en-CA"/>
        </w:rPr>
        <w:t>répondre</w:t>
      </w:r>
      <w:proofErr w:type="spellEnd"/>
    </w:p>
    <w:p w14:paraId="5C3CCC0B" w14:textId="77777777" w:rsidR="00905C6C" w:rsidRPr="00697C78" w:rsidRDefault="00905C6C" w:rsidP="00697C78">
      <w:pPr>
        <w:pStyle w:val="BodyText"/>
        <w:ind w:right="810"/>
        <w:rPr>
          <w:u w:color="000000"/>
          <w:lang w:val="en-CA"/>
        </w:rPr>
      </w:pPr>
    </w:p>
    <w:p w14:paraId="121C4AF2" w14:textId="77777777" w:rsidR="00697C78" w:rsidRDefault="00697C78" w:rsidP="004643BB">
      <w:pPr>
        <w:pStyle w:val="BodyText"/>
        <w:numPr>
          <w:ilvl w:val="0"/>
          <w:numId w:val="10"/>
        </w:numPr>
        <w:ind w:right="810"/>
        <w:rPr>
          <w:u w:color="000000"/>
          <w:lang w:val="en-CA"/>
        </w:rPr>
      </w:pPr>
      <w:proofErr w:type="spellStart"/>
      <w:r w:rsidRPr="00697C78">
        <w:rPr>
          <w:u w:color="000000"/>
          <w:lang w:val="en-CA"/>
        </w:rPr>
        <w:t>Quelles</w:t>
      </w:r>
      <w:proofErr w:type="spellEnd"/>
      <w:r w:rsidRPr="00697C78">
        <w:rPr>
          <w:u w:color="000000"/>
          <w:lang w:val="en-CA"/>
        </w:rPr>
        <w:t xml:space="preserve"> </w:t>
      </w:r>
      <w:proofErr w:type="spellStart"/>
      <w:r w:rsidRPr="00697C78">
        <w:rPr>
          <w:u w:color="000000"/>
          <w:lang w:val="en-CA"/>
        </w:rPr>
        <w:t>méthodes</w:t>
      </w:r>
      <w:proofErr w:type="spellEnd"/>
      <w:r w:rsidRPr="00697C78">
        <w:rPr>
          <w:u w:color="000000"/>
          <w:lang w:val="en-CA"/>
        </w:rPr>
        <w:t xml:space="preserve"> de surveillance </w:t>
      </w:r>
      <w:proofErr w:type="spellStart"/>
      <w:r w:rsidRPr="00697C78">
        <w:rPr>
          <w:u w:color="000000"/>
          <w:lang w:val="en-CA"/>
        </w:rPr>
        <w:t>sont</w:t>
      </w:r>
      <w:proofErr w:type="spellEnd"/>
      <w:r w:rsidRPr="00697C78">
        <w:rPr>
          <w:u w:color="000000"/>
          <w:lang w:val="en-CA"/>
        </w:rPr>
        <w:t xml:space="preserve"> </w:t>
      </w:r>
      <w:proofErr w:type="spellStart"/>
      <w:r w:rsidRPr="00697C78">
        <w:rPr>
          <w:u w:color="000000"/>
          <w:lang w:val="en-CA"/>
        </w:rPr>
        <w:t>utilisées</w:t>
      </w:r>
      <w:proofErr w:type="spellEnd"/>
      <w:r w:rsidRPr="00697C78">
        <w:rPr>
          <w:u w:color="000000"/>
          <w:lang w:val="en-CA"/>
        </w:rPr>
        <w:t xml:space="preserve"> et à </w:t>
      </w:r>
      <w:proofErr w:type="spellStart"/>
      <w:r w:rsidRPr="00697C78">
        <w:rPr>
          <w:u w:color="000000"/>
          <w:lang w:val="en-CA"/>
        </w:rPr>
        <w:t>quel</w:t>
      </w:r>
      <w:proofErr w:type="spellEnd"/>
      <w:r w:rsidRPr="00697C78">
        <w:rPr>
          <w:u w:color="000000"/>
          <w:lang w:val="en-CA"/>
        </w:rPr>
        <w:t xml:space="preserve"> moment les </w:t>
      </w:r>
      <w:proofErr w:type="spellStart"/>
      <w:r w:rsidRPr="00697C78">
        <w:rPr>
          <w:u w:color="000000"/>
          <w:lang w:val="en-CA"/>
        </w:rPr>
        <w:t>employés</w:t>
      </w:r>
      <w:proofErr w:type="spellEnd"/>
      <w:r w:rsidRPr="00697C78">
        <w:rPr>
          <w:u w:color="000000"/>
          <w:lang w:val="en-CA"/>
        </w:rPr>
        <w:t xml:space="preserve"> font-</w:t>
      </w:r>
      <w:proofErr w:type="spellStart"/>
      <w:r w:rsidRPr="00697C78">
        <w:rPr>
          <w:u w:color="000000"/>
          <w:lang w:val="en-CA"/>
        </w:rPr>
        <w:t>ils</w:t>
      </w:r>
      <w:proofErr w:type="spellEnd"/>
      <w:r w:rsidRPr="00697C78">
        <w:rPr>
          <w:u w:color="000000"/>
          <w:lang w:val="en-CA"/>
        </w:rPr>
        <w:t xml:space="preserve"> </w:t>
      </w:r>
      <w:proofErr w:type="spellStart"/>
      <w:r w:rsidRPr="00697C78">
        <w:rPr>
          <w:u w:color="000000"/>
          <w:lang w:val="en-CA"/>
        </w:rPr>
        <w:t>l’objet</w:t>
      </w:r>
      <w:proofErr w:type="spellEnd"/>
      <w:r w:rsidRPr="00697C78">
        <w:rPr>
          <w:u w:color="000000"/>
          <w:lang w:val="en-CA"/>
        </w:rPr>
        <w:t xml:space="preserve"> de </w:t>
      </w:r>
      <w:proofErr w:type="spellStart"/>
      <w:r w:rsidRPr="00697C78">
        <w:rPr>
          <w:u w:color="000000"/>
          <w:lang w:val="en-CA"/>
        </w:rPr>
        <w:t>cette</w:t>
      </w:r>
      <w:proofErr w:type="spellEnd"/>
      <w:r w:rsidRPr="00697C78">
        <w:rPr>
          <w:u w:color="000000"/>
          <w:lang w:val="en-CA"/>
        </w:rPr>
        <w:t xml:space="preserve"> surveillance?</w:t>
      </w:r>
    </w:p>
    <w:p w14:paraId="617932FC" w14:textId="77777777" w:rsidR="0066090D" w:rsidRDefault="00697C78" w:rsidP="00697C78">
      <w:pPr>
        <w:pStyle w:val="BodyText"/>
        <w:numPr>
          <w:ilvl w:val="0"/>
          <w:numId w:val="10"/>
        </w:numPr>
        <w:ind w:right="810"/>
        <w:rPr>
          <w:u w:color="000000"/>
          <w:lang w:val="en-CA"/>
        </w:rPr>
      </w:pPr>
      <w:proofErr w:type="spellStart"/>
      <w:r w:rsidRPr="00AE6EF6">
        <w:rPr>
          <w:u w:color="000000"/>
          <w:lang w:val="en-CA"/>
        </w:rPr>
        <w:t>L’employeur</w:t>
      </w:r>
      <w:proofErr w:type="spellEnd"/>
      <w:r w:rsidRPr="00AE6EF6">
        <w:rPr>
          <w:u w:color="000000"/>
          <w:lang w:val="en-CA"/>
        </w:rPr>
        <w:t xml:space="preserve"> utilise-t-il des technologies de </w:t>
      </w:r>
      <w:proofErr w:type="spellStart"/>
      <w:r w:rsidRPr="00AE6EF6">
        <w:rPr>
          <w:u w:color="000000"/>
          <w:lang w:val="en-CA"/>
        </w:rPr>
        <w:t>suivi</w:t>
      </w:r>
      <w:proofErr w:type="spellEnd"/>
      <w:r w:rsidRPr="00AE6EF6">
        <w:rPr>
          <w:u w:color="000000"/>
          <w:lang w:val="en-CA"/>
        </w:rPr>
        <w:t xml:space="preserve"> </w:t>
      </w:r>
      <w:proofErr w:type="spellStart"/>
      <w:r w:rsidRPr="00AE6EF6">
        <w:rPr>
          <w:u w:color="000000"/>
          <w:lang w:val="en-CA"/>
        </w:rPr>
        <w:t>ou</w:t>
      </w:r>
      <w:proofErr w:type="spellEnd"/>
      <w:r w:rsidRPr="00AE6EF6">
        <w:rPr>
          <w:u w:color="000000"/>
          <w:lang w:val="en-CA"/>
        </w:rPr>
        <w:t xml:space="preserve"> de localisation?</w:t>
      </w:r>
    </w:p>
    <w:p w14:paraId="4ABFFBFC" w14:textId="77777777" w:rsidR="002B193E" w:rsidRDefault="00697C78" w:rsidP="00697C78">
      <w:pPr>
        <w:pStyle w:val="BodyText"/>
        <w:numPr>
          <w:ilvl w:val="0"/>
          <w:numId w:val="10"/>
        </w:numPr>
        <w:ind w:right="810"/>
        <w:rPr>
          <w:u w:color="000000"/>
          <w:lang w:val="en-CA"/>
        </w:rPr>
      </w:pPr>
      <w:r w:rsidRPr="0066090D">
        <w:rPr>
          <w:u w:color="000000"/>
          <w:lang w:val="en-CA"/>
        </w:rPr>
        <w:t xml:space="preserve">Quels types de données sur les </w:t>
      </w:r>
      <w:proofErr w:type="spellStart"/>
      <w:r w:rsidRPr="0066090D">
        <w:rPr>
          <w:u w:color="000000"/>
          <w:lang w:val="en-CA"/>
        </w:rPr>
        <w:t>employés</w:t>
      </w:r>
      <w:proofErr w:type="spellEnd"/>
      <w:r w:rsidRPr="0066090D">
        <w:rPr>
          <w:u w:color="000000"/>
          <w:lang w:val="en-CA"/>
        </w:rPr>
        <w:t xml:space="preserve"> </w:t>
      </w:r>
      <w:proofErr w:type="spellStart"/>
      <w:r w:rsidRPr="0066090D">
        <w:rPr>
          <w:u w:color="000000"/>
          <w:lang w:val="en-CA"/>
        </w:rPr>
        <w:t>sont</w:t>
      </w:r>
      <w:proofErr w:type="spellEnd"/>
      <w:r w:rsidRPr="0066090D">
        <w:rPr>
          <w:u w:color="000000"/>
          <w:lang w:val="en-CA"/>
        </w:rPr>
        <w:t xml:space="preserve"> </w:t>
      </w:r>
      <w:proofErr w:type="spellStart"/>
      <w:r w:rsidRPr="0066090D">
        <w:rPr>
          <w:u w:color="000000"/>
          <w:lang w:val="en-CA"/>
        </w:rPr>
        <w:t>recueillies?</w:t>
      </w:r>
      <w:proofErr w:type="spellEnd"/>
    </w:p>
    <w:p w14:paraId="28A999B7" w14:textId="77777777" w:rsidR="002B193E" w:rsidRDefault="00697C78" w:rsidP="002B193E">
      <w:pPr>
        <w:pStyle w:val="BodyText"/>
        <w:numPr>
          <w:ilvl w:val="0"/>
          <w:numId w:val="10"/>
        </w:numPr>
        <w:ind w:right="810"/>
        <w:rPr>
          <w:u w:color="000000"/>
          <w:lang w:val="en-CA"/>
        </w:rPr>
      </w:pPr>
      <w:r w:rsidRPr="002B193E">
        <w:rPr>
          <w:u w:color="000000"/>
          <w:lang w:val="en-CA"/>
        </w:rPr>
        <w:t xml:space="preserve">Pour quelle raison </w:t>
      </w:r>
      <w:proofErr w:type="spellStart"/>
      <w:r w:rsidRPr="002B193E">
        <w:rPr>
          <w:u w:color="000000"/>
          <w:lang w:val="en-CA"/>
        </w:rPr>
        <w:t>chaque</w:t>
      </w:r>
      <w:proofErr w:type="spellEnd"/>
      <w:r w:rsidRPr="002B193E">
        <w:rPr>
          <w:u w:color="000000"/>
          <w:lang w:val="en-CA"/>
        </w:rPr>
        <w:t xml:space="preserve"> </w:t>
      </w:r>
      <w:proofErr w:type="spellStart"/>
      <w:r w:rsidRPr="002B193E">
        <w:rPr>
          <w:u w:color="000000"/>
          <w:lang w:val="en-CA"/>
        </w:rPr>
        <w:t>élément</w:t>
      </w:r>
      <w:proofErr w:type="spellEnd"/>
      <w:r w:rsidRPr="002B193E">
        <w:rPr>
          <w:u w:color="000000"/>
          <w:lang w:val="en-CA"/>
        </w:rPr>
        <w:t xml:space="preserve"> de données est-il </w:t>
      </w:r>
      <w:proofErr w:type="spellStart"/>
      <w:r w:rsidRPr="002B193E">
        <w:rPr>
          <w:u w:color="000000"/>
          <w:lang w:val="en-CA"/>
        </w:rPr>
        <w:t>recueilli?</w:t>
      </w:r>
      <w:proofErr w:type="spellEnd"/>
    </w:p>
    <w:p w14:paraId="76FC4688" w14:textId="77777777" w:rsidR="00D86570" w:rsidRDefault="00697C78" w:rsidP="00D86570">
      <w:pPr>
        <w:pStyle w:val="BodyText"/>
        <w:numPr>
          <w:ilvl w:val="0"/>
          <w:numId w:val="10"/>
        </w:numPr>
        <w:ind w:right="810"/>
        <w:rPr>
          <w:u w:color="000000"/>
          <w:lang w:val="en-CA"/>
        </w:rPr>
      </w:pPr>
      <w:r w:rsidRPr="002B193E">
        <w:rPr>
          <w:u w:color="000000"/>
          <w:lang w:val="en-CA"/>
        </w:rPr>
        <w:t xml:space="preserve">Les données </w:t>
      </w:r>
      <w:proofErr w:type="spellStart"/>
      <w:r w:rsidRPr="002B193E">
        <w:rPr>
          <w:u w:color="000000"/>
          <w:lang w:val="en-CA"/>
        </w:rPr>
        <w:t>recueillies</w:t>
      </w:r>
      <w:proofErr w:type="spellEnd"/>
      <w:r w:rsidRPr="002B193E">
        <w:rPr>
          <w:u w:color="000000"/>
          <w:lang w:val="en-CA"/>
        </w:rPr>
        <w:t xml:space="preserve"> </w:t>
      </w:r>
      <w:proofErr w:type="spellStart"/>
      <w:r w:rsidRPr="002B193E">
        <w:rPr>
          <w:u w:color="000000"/>
          <w:lang w:val="en-CA"/>
        </w:rPr>
        <w:t>sont-elles</w:t>
      </w:r>
      <w:proofErr w:type="spellEnd"/>
      <w:r w:rsidRPr="002B193E">
        <w:rPr>
          <w:u w:color="000000"/>
          <w:lang w:val="en-CA"/>
        </w:rPr>
        <w:t xml:space="preserve"> </w:t>
      </w:r>
      <w:proofErr w:type="spellStart"/>
      <w:r w:rsidRPr="002B193E">
        <w:rPr>
          <w:u w:color="000000"/>
          <w:lang w:val="en-CA"/>
        </w:rPr>
        <w:t>suffisamment</w:t>
      </w:r>
      <w:proofErr w:type="spellEnd"/>
      <w:r w:rsidRPr="002B193E">
        <w:rPr>
          <w:u w:color="000000"/>
          <w:lang w:val="en-CA"/>
        </w:rPr>
        <w:t xml:space="preserve"> </w:t>
      </w:r>
      <w:proofErr w:type="spellStart"/>
      <w:r w:rsidRPr="002B193E">
        <w:rPr>
          <w:u w:color="000000"/>
          <w:lang w:val="en-CA"/>
        </w:rPr>
        <w:t>raisonnables</w:t>
      </w:r>
      <w:proofErr w:type="spellEnd"/>
      <w:r w:rsidRPr="002B193E">
        <w:rPr>
          <w:u w:color="000000"/>
          <w:lang w:val="en-CA"/>
        </w:rPr>
        <w:t xml:space="preserve"> pour </w:t>
      </w:r>
      <w:proofErr w:type="spellStart"/>
      <w:r w:rsidRPr="002B193E">
        <w:rPr>
          <w:u w:color="000000"/>
          <w:lang w:val="en-CA"/>
        </w:rPr>
        <w:t>répondre</w:t>
      </w:r>
      <w:proofErr w:type="spellEnd"/>
      <w:r w:rsidRPr="002B193E">
        <w:rPr>
          <w:u w:color="000000"/>
          <w:lang w:val="en-CA"/>
        </w:rPr>
        <w:t xml:space="preserve"> à </w:t>
      </w:r>
      <w:proofErr w:type="spellStart"/>
      <w:r w:rsidRPr="002B193E">
        <w:rPr>
          <w:u w:color="000000"/>
          <w:lang w:val="en-CA"/>
        </w:rPr>
        <w:t>l’objectif</w:t>
      </w:r>
      <w:proofErr w:type="spellEnd"/>
      <w:r w:rsidRPr="002B193E">
        <w:rPr>
          <w:u w:color="000000"/>
          <w:lang w:val="en-CA"/>
        </w:rPr>
        <w:t xml:space="preserve"> de </w:t>
      </w:r>
      <w:proofErr w:type="spellStart"/>
      <w:r w:rsidRPr="002B193E">
        <w:rPr>
          <w:u w:color="000000"/>
          <w:lang w:val="en-CA"/>
        </w:rPr>
        <w:t>l’employeur</w:t>
      </w:r>
      <w:proofErr w:type="spellEnd"/>
      <w:r w:rsidRPr="002B193E">
        <w:rPr>
          <w:u w:color="000000"/>
          <w:lang w:val="en-CA"/>
        </w:rPr>
        <w:t xml:space="preserve"> </w:t>
      </w:r>
      <w:proofErr w:type="spellStart"/>
      <w:r w:rsidRPr="002B193E">
        <w:rPr>
          <w:u w:color="000000"/>
          <w:lang w:val="en-CA"/>
        </w:rPr>
        <w:t>ou</w:t>
      </w:r>
      <w:proofErr w:type="spellEnd"/>
      <w:r w:rsidRPr="002B193E">
        <w:rPr>
          <w:u w:color="000000"/>
          <w:lang w:val="en-CA"/>
        </w:rPr>
        <w:t xml:space="preserve"> y a-t-il un </w:t>
      </w:r>
      <w:proofErr w:type="spellStart"/>
      <w:r w:rsidRPr="002B193E">
        <w:rPr>
          <w:u w:color="000000"/>
          <w:lang w:val="en-CA"/>
        </w:rPr>
        <w:t>dépassement</w:t>
      </w:r>
      <w:proofErr w:type="spellEnd"/>
      <w:r w:rsidRPr="002B193E">
        <w:rPr>
          <w:u w:color="000000"/>
          <w:lang w:val="en-CA"/>
        </w:rPr>
        <w:t xml:space="preserve"> de </w:t>
      </w:r>
      <w:proofErr w:type="spellStart"/>
      <w:r w:rsidRPr="002B193E">
        <w:rPr>
          <w:u w:color="000000"/>
          <w:lang w:val="en-CA"/>
        </w:rPr>
        <w:t>ses</w:t>
      </w:r>
      <w:proofErr w:type="spellEnd"/>
      <w:r w:rsidRPr="002B193E">
        <w:rPr>
          <w:u w:color="000000"/>
          <w:lang w:val="en-CA"/>
        </w:rPr>
        <w:t xml:space="preserve"> </w:t>
      </w:r>
      <w:proofErr w:type="spellStart"/>
      <w:r w:rsidRPr="002B193E">
        <w:rPr>
          <w:u w:color="000000"/>
          <w:lang w:val="en-CA"/>
        </w:rPr>
        <w:t>prérogatives?</w:t>
      </w:r>
      <w:proofErr w:type="spellEnd"/>
    </w:p>
    <w:p w14:paraId="43E3DBE0" w14:textId="77777777" w:rsidR="00D86570" w:rsidRDefault="00697C78" w:rsidP="00697C78">
      <w:pPr>
        <w:pStyle w:val="BodyText"/>
        <w:numPr>
          <w:ilvl w:val="0"/>
          <w:numId w:val="10"/>
        </w:numPr>
        <w:ind w:right="810"/>
        <w:rPr>
          <w:u w:color="000000"/>
          <w:lang w:val="en-CA"/>
        </w:rPr>
      </w:pPr>
      <w:r w:rsidRPr="00D86570">
        <w:rPr>
          <w:u w:color="000000"/>
          <w:lang w:val="en-CA"/>
        </w:rPr>
        <w:t xml:space="preserve">La politique sur la surveillance des </w:t>
      </w:r>
      <w:proofErr w:type="spellStart"/>
      <w:r w:rsidRPr="00D86570">
        <w:rPr>
          <w:u w:color="000000"/>
          <w:lang w:val="en-CA"/>
        </w:rPr>
        <w:t>employés</w:t>
      </w:r>
      <w:proofErr w:type="spellEnd"/>
      <w:r w:rsidRPr="00D86570">
        <w:rPr>
          <w:u w:color="000000"/>
          <w:lang w:val="en-CA"/>
        </w:rPr>
        <w:t xml:space="preserve"> est-</w:t>
      </w:r>
      <w:proofErr w:type="spellStart"/>
      <w:r w:rsidRPr="00D86570">
        <w:rPr>
          <w:u w:color="000000"/>
          <w:lang w:val="en-CA"/>
        </w:rPr>
        <w:t>elle</w:t>
      </w:r>
      <w:proofErr w:type="spellEnd"/>
      <w:r w:rsidRPr="00D86570">
        <w:rPr>
          <w:u w:color="000000"/>
          <w:lang w:val="en-CA"/>
        </w:rPr>
        <w:t xml:space="preserve"> à jour par rapport aux </w:t>
      </w:r>
      <w:proofErr w:type="spellStart"/>
      <w:r w:rsidRPr="00D86570">
        <w:rPr>
          <w:u w:color="000000"/>
          <w:lang w:val="en-CA"/>
        </w:rPr>
        <w:t>méthodes</w:t>
      </w:r>
      <w:proofErr w:type="spellEnd"/>
      <w:r w:rsidRPr="00D86570">
        <w:rPr>
          <w:u w:color="000000"/>
          <w:lang w:val="en-CA"/>
        </w:rPr>
        <w:t xml:space="preserve"> </w:t>
      </w:r>
      <w:proofErr w:type="spellStart"/>
      <w:r w:rsidRPr="00D86570">
        <w:rPr>
          <w:u w:color="000000"/>
          <w:lang w:val="en-CA"/>
        </w:rPr>
        <w:t>actuelles</w:t>
      </w:r>
      <w:proofErr w:type="spellEnd"/>
      <w:r w:rsidRPr="00D86570">
        <w:rPr>
          <w:u w:color="000000"/>
          <w:lang w:val="en-CA"/>
        </w:rPr>
        <w:t xml:space="preserve"> de </w:t>
      </w:r>
      <w:proofErr w:type="spellStart"/>
      <w:r w:rsidRPr="00D86570">
        <w:rPr>
          <w:u w:color="000000"/>
          <w:lang w:val="en-CA"/>
        </w:rPr>
        <w:t>collecte</w:t>
      </w:r>
      <w:proofErr w:type="spellEnd"/>
      <w:r w:rsidRPr="00D86570">
        <w:rPr>
          <w:u w:color="000000"/>
          <w:lang w:val="en-CA"/>
        </w:rPr>
        <w:t xml:space="preserve"> de données de </w:t>
      </w:r>
      <w:proofErr w:type="spellStart"/>
      <w:r w:rsidRPr="00D86570">
        <w:rPr>
          <w:u w:color="000000"/>
          <w:lang w:val="en-CA"/>
        </w:rPr>
        <w:t>l’hôpital?</w:t>
      </w:r>
      <w:proofErr w:type="spellEnd"/>
    </w:p>
    <w:p w14:paraId="066216DE" w14:textId="77777777" w:rsidR="00D86570" w:rsidRDefault="00697C78" w:rsidP="00697C78">
      <w:pPr>
        <w:pStyle w:val="BodyText"/>
        <w:numPr>
          <w:ilvl w:val="0"/>
          <w:numId w:val="10"/>
        </w:numPr>
        <w:ind w:right="810"/>
        <w:rPr>
          <w:u w:color="000000"/>
          <w:lang w:val="en-CA"/>
        </w:rPr>
      </w:pPr>
      <w:r w:rsidRPr="00D86570">
        <w:rPr>
          <w:u w:color="000000"/>
          <w:lang w:val="en-CA"/>
        </w:rPr>
        <w:t xml:space="preserve">Comment la nouvelle </w:t>
      </w:r>
      <w:proofErr w:type="spellStart"/>
      <w:r w:rsidRPr="00D86570">
        <w:rPr>
          <w:u w:color="000000"/>
          <w:lang w:val="en-CA"/>
        </w:rPr>
        <w:t>technologie</w:t>
      </w:r>
      <w:proofErr w:type="spellEnd"/>
      <w:r w:rsidRPr="00D86570">
        <w:rPr>
          <w:u w:color="000000"/>
          <w:lang w:val="en-CA"/>
        </w:rPr>
        <w:t xml:space="preserve"> </w:t>
      </w:r>
      <w:proofErr w:type="spellStart"/>
      <w:r w:rsidRPr="00D86570">
        <w:rPr>
          <w:u w:color="000000"/>
          <w:lang w:val="en-CA"/>
        </w:rPr>
        <w:t>respectera</w:t>
      </w:r>
      <w:proofErr w:type="spellEnd"/>
      <w:r w:rsidRPr="00D86570">
        <w:rPr>
          <w:u w:color="000000"/>
          <w:lang w:val="en-CA"/>
        </w:rPr>
        <w:t>-t-</w:t>
      </w:r>
      <w:proofErr w:type="spellStart"/>
      <w:r w:rsidRPr="00D86570">
        <w:rPr>
          <w:u w:color="000000"/>
          <w:lang w:val="en-CA"/>
        </w:rPr>
        <w:t>elle</w:t>
      </w:r>
      <w:proofErr w:type="spellEnd"/>
      <w:r w:rsidRPr="00D86570">
        <w:rPr>
          <w:u w:color="000000"/>
          <w:lang w:val="en-CA"/>
        </w:rPr>
        <w:t xml:space="preserve"> les dispositions de la convention collective? (</w:t>
      </w:r>
      <w:proofErr w:type="spellStart"/>
      <w:r w:rsidRPr="00D86570">
        <w:rPr>
          <w:u w:color="000000"/>
          <w:lang w:val="en-CA"/>
        </w:rPr>
        <w:t>particulièrement</w:t>
      </w:r>
      <w:proofErr w:type="spellEnd"/>
      <w:r w:rsidRPr="00D86570">
        <w:rPr>
          <w:u w:color="000000"/>
          <w:lang w:val="en-CA"/>
        </w:rPr>
        <w:t xml:space="preserve"> important pour la planification </w:t>
      </w:r>
      <w:proofErr w:type="spellStart"/>
      <w:r w:rsidRPr="00D86570">
        <w:rPr>
          <w:u w:color="000000"/>
          <w:lang w:val="en-CA"/>
        </w:rPr>
        <w:t>automatisée</w:t>
      </w:r>
      <w:proofErr w:type="spellEnd"/>
      <w:r w:rsidRPr="00D86570">
        <w:rPr>
          <w:u w:color="000000"/>
          <w:lang w:val="en-CA"/>
        </w:rPr>
        <w:t xml:space="preserve"> des </w:t>
      </w:r>
      <w:proofErr w:type="spellStart"/>
      <w:r w:rsidRPr="00D86570">
        <w:rPr>
          <w:u w:color="000000"/>
          <w:lang w:val="en-CA"/>
        </w:rPr>
        <w:t>horaires</w:t>
      </w:r>
      <w:proofErr w:type="spellEnd"/>
      <w:r w:rsidRPr="00D86570">
        <w:rPr>
          <w:u w:color="000000"/>
          <w:lang w:val="en-CA"/>
        </w:rPr>
        <w:t>).</w:t>
      </w:r>
    </w:p>
    <w:p w14:paraId="67F7380B" w14:textId="7EBBD187" w:rsidR="00697C78" w:rsidRPr="00D86570" w:rsidRDefault="00697C78" w:rsidP="00697C78">
      <w:pPr>
        <w:pStyle w:val="BodyText"/>
        <w:numPr>
          <w:ilvl w:val="0"/>
          <w:numId w:val="10"/>
        </w:numPr>
        <w:ind w:right="810"/>
        <w:rPr>
          <w:u w:color="000000"/>
          <w:lang w:val="en-CA"/>
        </w:rPr>
      </w:pPr>
      <w:r w:rsidRPr="00D86570">
        <w:rPr>
          <w:u w:color="000000"/>
          <w:lang w:val="en-CA"/>
        </w:rPr>
        <w:t xml:space="preserve">Cette </w:t>
      </w:r>
      <w:proofErr w:type="spellStart"/>
      <w:r w:rsidRPr="00D86570">
        <w:rPr>
          <w:u w:color="000000"/>
          <w:lang w:val="en-CA"/>
        </w:rPr>
        <w:t>technologie</w:t>
      </w:r>
      <w:proofErr w:type="spellEnd"/>
      <w:r w:rsidRPr="00D86570">
        <w:rPr>
          <w:u w:color="000000"/>
          <w:lang w:val="en-CA"/>
        </w:rPr>
        <w:t xml:space="preserve"> sera-t-</w:t>
      </w:r>
      <w:proofErr w:type="spellStart"/>
      <w:r w:rsidRPr="00D86570">
        <w:rPr>
          <w:u w:color="000000"/>
          <w:lang w:val="en-CA"/>
        </w:rPr>
        <w:t>elle</w:t>
      </w:r>
      <w:proofErr w:type="spellEnd"/>
      <w:r w:rsidRPr="00D86570">
        <w:rPr>
          <w:u w:color="000000"/>
          <w:lang w:val="en-CA"/>
        </w:rPr>
        <w:t xml:space="preserve"> </w:t>
      </w:r>
      <w:proofErr w:type="spellStart"/>
      <w:r w:rsidRPr="00D86570">
        <w:rPr>
          <w:u w:color="000000"/>
          <w:lang w:val="en-CA"/>
        </w:rPr>
        <w:t>utilisée</w:t>
      </w:r>
      <w:proofErr w:type="spellEnd"/>
      <w:r w:rsidRPr="00D86570">
        <w:rPr>
          <w:u w:color="000000"/>
          <w:lang w:val="en-CA"/>
        </w:rPr>
        <w:t xml:space="preserve"> dans </w:t>
      </w:r>
      <w:proofErr w:type="spellStart"/>
      <w:r w:rsidRPr="00D86570">
        <w:rPr>
          <w:u w:color="000000"/>
          <w:lang w:val="en-CA"/>
        </w:rPr>
        <w:t>l’une</w:t>
      </w:r>
      <w:proofErr w:type="spellEnd"/>
      <w:r w:rsidRPr="00D86570">
        <w:rPr>
          <w:u w:color="000000"/>
          <w:lang w:val="en-CA"/>
        </w:rPr>
        <w:t xml:space="preserve"> des </w:t>
      </w:r>
      <w:proofErr w:type="spellStart"/>
      <w:r w:rsidRPr="00D86570">
        <w:rPr>
          <w:u w:color="000000"/>
          <w:lang w:val="en-CA"/>
        </w:rPr>
        <w:t>fonctions</w:t>
      </w:r>
      <w:proofErr w:type="spellEnd"/>
      <w:r w:rsidRPr="00D86570">
        <w:rPr>
          <w:u w:color="000000"/>
          <w:lang w:val="en-CA"/>
        </w:rPr>
        <w:t xml:space="preserve"> </w:t>
      </w:r>
      <w:proofErr w:type="spellStart"/>
      <w:proofErr w:type="gramStart"/>
      <w:r w:rsidRPr="00D86570">
        <w:rPr>
          <w:u w:color="000000"/>
          <w:lang w:val="en-CA"/>
        </w:rPr>
        <w:t>suivantes</w:t>
      </w:r>
      <w:proofErr w:type="spellEnd"/>
      <w:r w:rsidRPr="00D86570">
        <w:rPr>
          <w:u w:color="000000"/>
          <w:lang w:val="en-CA"/>
        </w:rPr>
        <w:t xml:space="preserve"> :</w:t>
      </w:r>
      <w:proofErr w:type="gramEnd"/>
    </w:p>
    <w:p w14:paraId="122DE912" w14:textId="77777777" w:rsidR="00697C78" w:rsidRPr="00697C78" w:rsidRDefault="00697C78" w:rsidP="00697C78">
      <w:pPr>
        <w:pStyle w:val="BodyText"/>
        <w:ind w:right="810"/>
        <w:rPr>
          <w:u w:color="000000"/>
          <w:lang w:val="en-CA"/>
        </w:rPr>
      </w:pPr>
      <w:r w:rsidRPr="00697C78">
        <w:rPr>
          <w:u w:color="000000"/>
          <w:lang w:val="en-CA"/>
        </w:rPr>
        <w:t xml:space="preserve">· </w:t>
      </w:r>
      <w:proofErr w:type="spellStart"/>
      <w:r w:rsidRPr="00697C78">
        <w:rPr>
          <w:u w:color="000000"/>
          <w:lang w:val="en-CA"/>
        </w:rPr>
        <w:t>Embauche</w:t>
      </w:r>
      <w:proofErr w:type="spellEnd"/>
    </w:p>
    <w:p w14:paraId="065320AC" w14:textId="77777777" w:rsidR="00697C78" w:rsidRPr="00697C78" w:rsidRDefault="00697C78" w:rsidP="00697C78">
      <w:pPr>
        <w:pStyle w:val="BodyText"/>
        <w:ind w:right="810"/>
        <w:rPr>
          <w:u w:color="000000"/>
          <w:lang w:val="en-CA"/>
        </w:rPr>
      </w:pPr>
      <w:r w:rsidRPr="00697C78">
        <w:rPr>
          <w:u w:color="000000"/>
          <w:lang w:val="en-CA"/>
        </w:rPr>
        <w:t>· Promotions</w:t>
      </w:r>
    </w:p>
    <w:p w14:paraId="3E1924C0" w14:textId="77777777" w:rsidR="00697C78" w:rsidRPr="00697C78" w:rsidRDefault="00697C78" w:rsidP="00697C78">
      <w:pPr>
        <w:pStyle w:val="BodyText"/>
        <w:ind w:right="810"/>
        <w:rPr>
          <w:u w:color="000000"/>
          <w:lang w:val="en-CA"/>
        </w:rPr>
      </w:pPr>
      <w:r w:rsidRPr="00697C78">
        <w:rPr>
          <w:u w:color="000000"/>
          <w:lang w:val="en-CA"/>
        </w:rPr>
        <w:t xml:space="preserve">· Planification des </w:t>
      </w:r>
      <w:proofErr w:type="spellStart"/>
      <w:r w:rsidRPr="00697C78">
        <w:rPr>
          <w:u w:color="000000"/>
          <w:lang w:val="en-CA"/>
        </w:rPr>
        <w:t>horaires</w:t>
      </w:r>
      <w:proofErr w:type="spellEnd"/>
    </w:p>
    <w:p w14:paraId="65A3B16A" w14:textId="77777777" w:rsidR="00697C78" w:rsidRPr="00697C78" w:rsidRDefault="00697C78" w:rsidP="00697C78">
      <w:pPr>
        <w:pStyle w:val="BodyText"/>
        <w:ind w:right="810"/>
        <w:rPr>
          <w:u w:color="000000"/>
          <w:lang w:val="en-CA"/>
        </w:rPr>
      </w:pPr>
      <w:r w:rsidRPr="00697C78">
        <w:rPr>
          <w:u w:color="000000"/>
          <w:lang w:val="en-CA"/>
        </w:rPr>
        <w:t xml:space="preserve">· </w:t>
      </w:r>
      <w:proofErr w:type="spellStart"/>
      <w:r w:rsidRPr="00697C78">
        <w:rPr>
          <w:u w:color="000000"/>
          <w:lang w:val="en-CA"/>
        </w:rPr>
        <w:t>Mesures</w:t>
      </w:r>
      <w:proofErr w:type="spellEnd"/>
      <w:r w:rsidRPr="00697C78">
        <w:rPr>
          <w:u w:color="000000"/>
          <w:lang w:val="en-CA"/>
        </w:rPr>
        <w:t xml:space="preserve"> </w:t>
      </w:r>
      <w:proofErr w:type="spellStart"/>
      <w:r w:rsidRPr="00697C78">
        <w:rPr>
          <w:u w:color="000000"/>
          <w:lang w:val="en-CA"/>
        </w:rPr>
        <w:t>disciplinaires</w:t>
      </w:r>
      <w:proofErr w:type="spellEnd"/>
    </w:p>
    <w:p w14:paraId="53DA1D47" w14:textId="77777777" w:rsidR="00697C78" w:rsidRPr="00697C78" w:rsidRDefault="00697C78" w:rsidP="00697C78">
      <w:pPr>
        <w:pStyle w:val="BodyText"/>
        <w:ind w:right="810"/>
        <w:rPr>
          <w:u w:color="000000"/>
          <w:lang w:val="en-CA"/>
        </w:rPr>
      </w:pPr>
      <w:r w:rsidRPr="00697C78">
        <w:rPr>
          <w:u w:color="000000"/>
          <w:lang w:val="en-CA"/>
        </w:rPr>
        <w:t xml:space="preserve">· Gestion des </w:t>
      </w:r>
      <w:proofErr w:type="spellStart"/>
      <w:r w:rsidRPr="00697C78">
        <w:rPr>
          <w:u w:color="000000"/>
          <w:lang w:val="en-CA"/>
        </w:rPr>
        <w:t>présences</w:t>
      </w:r>
      <w:proofErr w:type="spellEnd"/>
    </w:p>
    <w:p w14:paraId="71A20A9A" w14:textId="77777777" w:rsidR="00697C78" w:rsidRPr="00697C78" w:rsidRDefault="00697C78" w:rsidP="00697C78">
      <w:pPr>
        <w:pStyle w:val="BodyText"/>
        <w:ind w:right="810"/>
        <w:rPr>
          <w:u w:color="000000"/>
          <w:lang w:val="en-CA"/>
        </w:rPr>
      </w:pPr>
      <w:r w:rsidRPr="00697C78">
        <w:rPr>
          <w:u w:color="000000"/>
          <w:lang w:val="en-CA"/>
        </w:rPr>
        <w:t xml:space="preserve">· </w:t>
      </w:r>
      <w:proofErr w:type="spellStart"/>
      <w:r w:rsidRPr="00697C78">
        <w:rPr>
          <w:u w:color="000000"/>
          <w:lang w:val="en-CA"/>
        </w:rPr>
        <w:t>Évaluations</w:t>
      </w:r>
      <w:proofErr w:type="spellEnd"/>
      <w:r w:rsidRPr="00697C78">
        <w:rPr>
          <w:u w:color="000000"/>
          <w:lang w:val="en-CA"/>
        </w:rPr>
        <w:t xml:space="preserve"> de </w:t>
      </w:r>
      <w:proofErr w:type="spellStart"/>
      <w:r w:rsidRPr="00697C78">
        <w:rPr>
          <w:u w:color="000000"/>
          <w:lang w:val="en-CA"/>
        </w:rPr>
        <w:t>rendement</w:t>
      </w:r>
      <w:proofErr w:type="spellEnd"/>
    </w:p>
    <w:p w14:paraId="1F4A4121" w14:textId="77777777" w:rsidR="008266DF" w:rsidRDefault="00697C78" w:rsidP="00697C78">
      <w:pPr>
        <w:pStyle w:val="BodyText"/>
        <w:ind w:right="810"/>
        <w:rPr>
          <w:u w:color="000000"/>
          <w:lang w:val="en-CA"/>
        </w:rPr>
      </w:pPr>
      <w:r w:rsidRPr="00697C78">
        <w:rPr>
          <w:u w:color="000000"/>
          <w:lang w:val="en-CA"/>
        </w:rPr>
        <w:t xml:space="preserve">· Processus de retour au </w:t>
      </w:r>
      <w:proofErr w:type="spellStart"/>
      <w:r w:rsidRPr="00697C78">
        <w:rPr>
          <w:u w:color="000000"/>
          <w:lang w:val="en-CA"/>
        </w:rPr>
        <w:t>travail</w:t>
      </w:r>
      <w:proofErr w:type="spellEnd"/>
    </w:p>
    <w:p w14:paraId="7549331E" w14:textId="77777777" w:rsidR="008266DF" w:rsidRDefault="008266DF" w:rsidP="00697C78">
      <w:pPr>
        <w:pStyle w:val="BodyText"/>
        <w:ind w:right="810"/>
        <w:rPr>
          <w:u w:color="000000"/>
          <w:lang w:val="en-CA"/>
        </w:rPr>
      </w:pPr>
    </w:p>
    <w:p w14:paraId="1E63485A" w14:textId="7EB15CFC" w:rsidR="00697C78" w:rsidRPr="00697C78" w:rsidRDefault="00697C78" w:rsidP="008266DF">
      <w:pPr>
        <w:pStyle w:val="BodyText"/>
        <w:numPr>
          <w:ilvl w:val="0"/>
          <w:numId w:val="11"/>
        </w:numPr>
        <w:ind w:right="810"/>
        <w:rPr>
          <w:u w:color="000000"/>
          <w:lang w:val="en-CA"/>
        </w:rPr>
      </w:pPr>
      <w:r w:rsidRPr="00697C78">
        <w:rPr>
          <w:u w:color="000000"/>
          <w:lang w:val="en-CA"/>
        </w:rPr>
        <w:t xml:space="preserve">Quelle sera la </w:t>
      </w:r>
      <w:proofErr w:type="spellStart"/>
      <w:r w:rsidRPr="00697C78">
        <w:rPr>
          <w:u w:color="000000"/>
          <w:lang w:val="en-CA"/>
        </w:rPr>
        <w:t>procédure</w:t>
      </w:r>
      <w:proofErr w:type="spellEnd"/>
      <w:r w:rsidRPr="00697C78">
        <w:rPr>
          <w:u w:color="000000"/>
          <w:lang w:val="en-CA"/>
        </w:rPr>
        <w:t xml:space="preserve"> à </w:t>
      </w:r>
      <w:proofErr w:type="spellStart"/>
      <w:r w:rsidRPr="00697C78">
        <w:rPr>
          <w:u w:color="000000"/>
          <w:lang w:val="en-CA"/>
        </w:rPr>
        <w:t>suivre</w:t>
      </w:r>
      <w:proofErr w:type="spellEnd"/>
      <w:r w:rsidRPr="00697C78">
        <w:rPr>
          <w:u w:color="000000"/>
          <w:lang w:val="en-CA"/>
        </w:rPr>
        <w:t xml:space="preserve"> pour contester les </w:t>
      </w:r>
      <w:proofErr w:type="spellStart"/>
      <w:r w:rsidRPr="00697C78">
        <w:rPr>
          <w:u w:color="000000"/>
          <w:lang w:val="en-CA"/>
        </w:rPr>
        <w:t>décisions</w:t>
      </w:r>
      <w:proofErr w:type="spellEnd"/>
      <w:r w:rsidRPr="00697C78">
        <w:rPr>
          <w:u w:color="000000"/>
          <w:lang w:val="en-CA"/>
        </w:rPr>
        <w:t xml:space="preserve"> </w:t>
      </w:r>
      <w:proofErr w:type="spellStart"/>
      <w:r w:rsidRPr="00697C78">
        <w:rPr>
          <w:u w:color="000000"/>
          <w:lang w:val="en-CA"/>
        </w:rPr>
        <w:t>technologiques</w:t>
      </w:r>
      <w:proofErr w:type="spellEnd"/>
      <w:r w:rsidRPr="00697C78">
        <w:rPr>
          <w:u w:color="000000"/>
          <w:lang w:val="en-CA"/>
        </w:rPr>
        <w:t xml:space="preserve"> prises sans intervention humaine?</w:t>
      </w:r>
    </w:p>
    <w:p w14:paraId="186B2AB6" w14:textId="77777777" w:rsidR="00DD3979" w:rsidRDefault="00DD3979" w:rsidP="00063C87">
      <w:pPr>
        <w:pStyle w:val="BodyText"/>
        <w:ind w:right="810"/>
        <w:sectPr w:rsidR="00DD3979">
          <w:pgSz w:w="12240" w:h="15840"/>
          <w:pgMar w:top="900" w:right="360" w:bottom="860" w:left="720" w:header="0" w:footer="664" w:gutter="0"/>
          <w:cols w:space="720"/>
        </w:sectPr>
      </w:pPr>
    </w:p>
    <w:p w14:paraId="186B2AB7" w14:textId="77777777" w:rsidR="00DD3979" w:rsidRPr="00BA246D" w:rsidRDefault="00CC680C" w:rsidP="00BA246D">
      <w:pPr>
        <w:pStyle w:val="Heading1"/>
        <w:pBdr>
          <w:bottom w:val="single" w:sz="6" w:space="1" w:color="auto"/>
        </w:pBdr>
        <w:ind w:right="720"/>
        <w:jc w:val="left"/>
        <w:rPr>
          <w:color w:val="5A2D3E"/>
          <w:spacing w:val="-4"/>
          <w:sz w:val="28"/>
          <w:szCs w:val="28"/>
          <w:u w:val="none" w:color="5A2D3E"/>
        </w:rPr>
      </w:pPr>
      <w:bookmarkStart w:id="11" w:name="Data_Privacy_Section_–_Keeping_Patient_a"/>
      <w:bookmarkEnd w:id="11"/>
      <w:r w:rsidRPr="00BA246D">
        <w:rPr>
          <w:color w:val="5A2D3E"/>
          <w:sz w:val="28"/>
          <w:szCs w:val="28"/>
          <w:u w:val="none" w:color="5A2D3E"/>
        </w:rPr>
        <w:lastRenderedPageBreak/>
        <w:t xml:space="preserve">Section sur la protection des données – Protéger les données des patients et des </w:t>
      </w:r>
      <w:proofErr w:type="spellStart"/>
      <w:r w:rsidRPr="00BA246D">
        <w:rPr>
          <w:color w:val="5A2D3E"/>
          <w:sz w:val="28"/>
          <w:szCs w:val="28"/>
          <w:u w:val="none" w:color="5A2D3E"/>
        </w:rPr>
        <w:t>employés</w:t>
      </w:r>
      <w:proofErr w:type="spellEnd"/>
    </w:p>
    <w:p w14:paraId="1661DD39" w14:textId="77777777" w:rsidR="003A392A" w:rsidRPr="003A392A" w:rsidRDefault="003A392A" w:rsidP="003A392A">
      <w:pPr>
        <w:pStyle w:val="NormalWeb"/>
        <w:rPr>
          <w:rFonts w:ascii="Arial" w:hAnsi="Arial" w:cs="Arial"/>
          <w:sz w:val="22"/>
          <w:szCs w:val="22"/>
        </w:rPr>
      </w:pPr>
      <w:bookmarkStart w:id="12" w:name="In_today’s_day_and_age,_data_privacy_and"/>
      <w:bookmarkEnd w:id="12"/>
      <w:r w:rsidRPr="003A392A">
        <w:rPr>
          <w:rFonts w:ascii="Arial" w:hAnsi="Arial" w:cs="Arial"/>
          <w:sz w:val="22"/>
          <w:szCs w:val="22"/>
        </w:rPr>
        <w:t xml:space="preserve">De </w:t>
      </w:r>
      <w:proofErr w:type="spellStart"/>
      <w:r w:rsidRPr="003A392A">
        <w:rPr>
          <w:rFonts w:ascii="Arial" w:hAnsi="Arial" w:cs="Arial"/>
          <w:sz w:val="22"/>
          <w:szCs w:val="22"/>
        </w:rPr>
        <w:t>nos</w:t>
      </w:r>
      <w:proofErr w:type="spellEnd"/>
      <w:r w:rsidRPr="003A392A">
        <w:rPr>
          <w:rFonts w:ascii="Arial" w:hAnsi="Arial" w:cs="Arial"/>
          <w:sz w:val="22"/>
          <w:szCs w:val="22"/>
        </w:rPr>
        <w:t xml:space="preserve"> </w:t>
      </w:r>
      <w:proofErr w:type="spellStart"/>
      <w:r w:rsidRPr="003A392A">
        <w:rPr>
          <w:rFonts w:ascii="Arial" w:hAnsi="Arial" w:cs="Arial"/>
          <w:sz w:val="22"/>
          <w:szCs w:val="22"/>
        </w:rPr>
        <w:t>jours</w:t>
      </w:r>
      <w:proofErr w:type="spellEnd"/>
      <w:r w:rsidRPr="003A392A">
        <w:rPr>
          <w:rFonts w:ascii="Arial" w:hAnsi="Arial" w:cs="Arial"/>
          <w:sz w:val="22"/>
          <w:szCs w:val="22"/>
        </w:rPr>
        <w:t xml:space="preserve">, la </w:t>
      </w:r>
      <w:proofErr w:type="spellStart"/>
      <w:r w:rsidRPr="003A392A">
        <w:rPr>
          <w:rFonts w:ascii="Arial" w:hAnsi="Arial" w:cs="Arial"/>
          <w:sz w:val="22"/>
          <w:szCs w:val="22"/>
        </w:rPr>
        <w:t>confidentialité</w:t>
      </w:r>
      <w:proofErr w:type="spellEnd"/>
      <w:r w:rsidRPr="003A392A">
        <w:rPr>
          <w:rFonts w:ascii="Arial" w:hAnsi="Arial" w:cs="Arial"/>
          <w:sz w:val="22"/>
          <w:szCs w:val="22"/>
        </w:rPr>
        <w:t xml:space="preserve"> et la sécurité des données </w:t>
      </w:r>
      <w:proofErr w:type="spellStart"/>
      <w:r w:rsidRPr="003A392A">
        <w:rPr>
          <w:rFonts w:ascii="Arial" w:hAnsi="Arial" w:cs="Arial"/>
          <w:sz w:val="22"/>
          <w:szCs w:val="22"/>
        </w:rPr>
        <w:t>sont</w:t>
      </w:r>
      <w:proofErr w:type="spellEnd"/>
      <w:r w:rsidRPr="003A392A">
        <w:rPr>
          <w:rFonts w:ascii="Arial" w:hAnsi="Arial" w:cs="Arial"/>
          <w:sz w:val="22"/>
          <w:szCs w:val="22"/>
        </w:rPr>
        <w:t xml:space="preserve"> </w:t>
      </w:r>
      <w:proofErr w:type="spellStart"/>
      <w:r w:rsidRPr="003A392A">
        <w:rPr>
          <w:rFonts w:ascii="Arial" w:hAnsi="Arial" w:cs="Arial"/>
          <w:sz w:val="22"/>
          <w:szCs w:val="22"/>
        </w:rPr>
        <w:t>essentielles</w:t>
      </w:r>
      <w:proofErr w:type="spellEnd"/>
      <w:r w:rsidRPr="003A392A">
        <w:rPr>
          <w:rFonts w:ascii="Arial" w:hAnsi="Arial" w:cs="Arial"/>
          <w:sz w:val="22"/>
          <w:szCs w:val="22"/>
        </w:rPr>
        <w:t xml:space="preserve"> pour se </w:t>
      </w:r>
      <w:proofErr w:type="spellStart"/>
      <w:r w:rsidRPr="003A392A">
        <w:rPr>
          <w:rFonts w:ascii="Arial" w:hAnsi="Arial" w:cs="Arial"/>
          <w:sz w:val="22"/>
          <w:szCs w:val="22"/>
        </w:rPr>
        <w:t>prémunir</w:t>
      </w:r>
      <w:proofErr w:type="spellEnd"/>
      <w:r w:rsidRPr="003A392A">
        <w:rPr>
          <w:rFonts w:ascii="Arial" w:hAnsi="Arial" w:cs="Arial"/>
          <w:sz w:val="22"/>
          <w:szCs w:val="22"/>
        </w:rPr>
        <w:t xml:space="preserve"> </w:t>
      </w:r>
      <w:proofErr w:type="spellStart"/>
      <w:r w:rsidRPr="003A392A">
        <w:rPr>
          <w:rFonts w:ascii="Arial" w:hAnsi="Arial" w:cs="Arial"/>
          <w:sz w:val="22"/>
          <w:szCs w:val="22"/>
        </w:rPr>
        <w:t>contre</w:t>
      </w:r>
      <w:proofErr w:type="spellEnd"/>
      <w:r w:rsidRPr="003A392A">
        <w:rPr>
          <w:rFonts w:ascii="Arial" w:hAnsi="Arial" w:cs="Arial"/>
          <w:sz w:val="22"/>
          <w:szCs w:val="22"/>
        </w:rPr>
        <w:t xml:space="preserve"> </w:t>
      </w:r>
      <w:proofErr w:type="spellStart"/>
      <w:r w:rsidRPr="003A392A">
        <w:rPr>
          <w:rFonts w:ascii="Arial" w:hAnsi="Arial" w:cs="Arial"/>
          <w:sz w:val="22"/>
          <w:szCs w:val="22"/>
        </w:rPr>
        <w:t>l’usurpation</w:t>
      </w:r>
      <w:proofErr w:type="spellEnd"/>
      <w:r w:rsidRPr="003A392A">
        <w:rPr>
          <w:rFonts w:ascii="Arial" w:hAnsi="Arial" w:cs="Arial"/>
          <w:sz w:val="22"/>
          <w:szCs w:val="22"/>
        </w:rPr>
        <w:t xml:space="preserve"> </w:t>
      </w:r>
      <w:proofErr w:type="spellStart"/>
      <w:r w:rsidRPr="003A392A">
        <w:rPr>
          <w:rFonts w:ascii="Arial" w:hAnsi="Arial" w:cs="Arial"/>
          <w:sz w:val="22"/>
          <w:szCs w:val="22"/>
        </w:rPr>
        <w:t>d’identité</w:t>
      </w:r>
      <w:proofErr w:type="spellEnd"/>
      <w:r w:rsidRPr="003A392A">
        <w:rPr>
          <w:rFonts w:ascii="Arial" w:hAnsi="Arial" w:cs="Arial"/>
          <w:sz w:val="22"/>
          <w:szCs w:val="22"/>
        </w:rPr>
        <w:t xml:space="preserve">. Au </w:t>
      </w:r>
      <w:proofErr w:type="spellStart"/>
      <w:r w:rsidRPr="003A392A">
        <w:rPr>
          <w:rFonts w:ascii="Arial" w:hAnsi="Arial" w:cs="Arial"/>
          <w:sz w:val="22"/>
          <w:szCs w:val="22"/>
        </w:rPr>
        <w:t>cours</w:t>
      </w:r>
      <w:proofErr w:type="spellEnd"/>
      <w:r w:rsidRPr="003A392A">
        <w:rPr>
          <w:rFonts w:ascii="Arial" w:hAnsi="Arial" w:cs="Arial"/>
          <w:sz w:val="22"/>
          <w:szCs w:val="22"/>
        </w:rPr>
        <w:t xml:space="preserve"> de la </w:t>
      </w:r>
      <w:proofErr w:type="spellStart"/>
      <w:r w:rsidRPr="003A392A">
        <w:rPr>
          <w:rFonts w:ascii="Arial" w:hAnsi="Arial" w:cs="Arial"/>
          <w:sz w:val="22"/>
          <w:szCs w:val="22"/>
        </w:rPr>
        <w:t>dernière</w:t>
      </w:r>
      <w:proofErr w:type="spellEnd"/>
      <w:r w:rsidRPr="003A392A">
        <w:rPr>
          <w:rFonts w:ascii="Arial" w:hAnsi="Arial" w:cs="Arial"/>
          <w:sz w:val="22"/>
          <w:szCs w:val="22"/>
        </w:rPr>
        <w:t xml:space="preserve"> </w:t>
      </w:r>
      <w:proofErr w:type="spellStart"/>
      <w:r w:rsidRPr="003A392A">
        <w:rPr>
          <w:rFonts w:ascii="Arial" w:hAnsi="Arial" w:cs="Arial"/>
          <w:sz w:val="22"/>
          <w:szCs w:val="22"/>
        </w:rPr>
        <w:t>décennie</w:t>
      </w:r>
      <w:proofErr w:type="spellEnd"/>
      <w:r w:rsidRPr="003A392A">
        <w:rPr>
          <w:rFonts w:ascii="Arial" w:hAnsi="Arial" w:cs="Arial"/>
          <w:sz w:val="22"/>
          <w:szCs w:val="22"/>
        </w:rPr>
        <w:t xml:space="preserve">, les </w:t>
      </w:r>
      <w:proofErr w:type="spellStart"/>
      <w:r w:rsidRPr="003A392A">
        <w:rPr>
          <w:rFonts w:ascii="Arial" w:hAnsi="Arial" w:cs="Arial"/>
          <w:sz w:val="22"/>
          <w:szCs w:val="22"/>
        </w:rPr>
        <w:t>hôpitaux</w:t>
      </w:r>
      <w:proofErr w:type="spellEnd"/>
      <w:r w:rsidRPr="003A392A">
        <w:rPr>
          <w:rFonts w:ascii="Arial" w:hAnsi="Arial" w:cs="Arial"/>
          <w:sz w:val="22"/>
          <w:szCs w:val="22"/>
        </w:rPr>
        <w:t xml:space="preserve"> </w:t>
      </w:r>
      <w:proofErr w:type="spellStart"/>
      <w:r w:rsidRPr="003A392A">
        <w:rPr>
          <w:rFonts w:ascii="Arial" w:hAnsi="Arial" w:cs="Arial"/>
          <w:sz w:val="22"/>
          <w:szCs w:val="22"/>
        </w:rPr>
        <w:t>ont</w:t>
      </w:r>
      <w:proofErr w:type="spellEnd"/>
      <w:r w:rsidRPr="003A392A">
        <w:rPr>
          <w:rFonts w:ascii="Arial" w:hAnsi="Arial" w:cs="Arial"/>
          <w:sz w:val="22"/>
          <w:szCs w:val="22"/>
        </w:rPr>
        <w:t xml:space="preserve"> </w:t>
      </w:r>
      <w:proofErr w:type="spellStart"/>
      <w:r w:rsidRPr="003A392A">
        <w:rPr>
          <w:rFonts w:ascii="Arial" w:hAnsi="Arial" w:cs="Arial"/>
          <w:sz w:val="22"/>
          <w:szCs w:val="22"/>
        </w:rPr>
        <w:t>été</w:t>
      </w:r>
      <w:proofErr w:type="spellEnd"/>
      <w:r w:rsidRPr="003A392A">
        <w:rPr>
          <w:rFonts w:ascii="Arial" w:hAnsi="Arial" w:cs="Arial"/>
          <w:sz w:val="22"/>
          <w:szCs w:val="22"/>
        </w:rPr>
        <w:t xml:space="preserve"> </w:t>
      </w:r>
      <w:proofErr w:type="spellStart"/>
      <w:r w:rsidRPr="003A392A">
        <w:rPr>
          <w:rFonts w:ascii="Arial" w:hAnsi="Arial" w:cs="Arial"/>
          <w:sz w:val="22"/>
          <w:szCs w:val="22"/>
        </w:rPr>
        <w:t>victimes</w:t>
      </w:r>
      <w:proofErr w:type="spellEnd"/>
      <w:r w:rsidRPr="003A392A">
        <w:rPr>
          <w:rFonts w:ascii="Arial" w:hAnsi="Arial" w:cs="Arial"/>
          <w:sz w:val="22"/>
          <w:szCs w:val="22"/>
        </w:rPr>
        <w:t xml:space="preserve"> de </w:t>
      </w:r>
      <w:proofErr w:type="spellStart"/>
      <w:r w:rsidRPr="003A392A">
        <w:rPr>
          <w:rFonts w:ascii="Arial" w:hAnsi="Arial" w:cs="Arial"/>
          <w:sz w:val="22"/>
          <w:szCs w:val="22"/>
        </w:rPr>
        <w:t>plusieurs</w:t>
      </w:r>
      <w:proofErr w:type="spellEnd"/>
      <w:r w:rsidRPr="003A392A">
        <w:rPr>
          <w:rFonts w:ascii="Arial" w:hAnsi="Arial" w:cs="Arial"/>
          <w:sz w:val="22"/>
          <w:szCs w:val="22"/>
        </w:rPr>
        <w:t xml:space="preserve"> violations de données, </w:t>
      </w:r>
      <w:proofErr w:type="spellStart"/>
      <w:r w:rsidRPr="003A392A">
        <w:rPr>
          <w:rFonts w:ascii="Arial" w:hAnsi="Arial" w:cs="Arial"/>
          <w:sz w:val="22"/>
          <w:szCs w:val="22"/>
        </w:rPr>
        <w:t>ce</w:t>
      </w:r>
      <w:proofErr w:type="spellEnd"/>
      <w:r w:rsidRPr="003A392A">
        <w:rPr>
          <w:rFonts w:ascii="Arial" w:hAnsi="Arial" w:cs="Arial"/>
          <w:sz w:val="22"/>
          <w:szCs w:val="22"/>
        </w:rPr>
        <w:t xml:space="preserve"> qui </w:t>
      </w:r>
      <w:proofErr w:type="gramStart"/>
      <w:r w:rsidRPr="003A392A">
        <w:rPr>
          <w:rFonts w:ascii="Arial" w:hAnsi="Arial" w:cs="Arial"/>
          <w:sz w:val="22"/>
          <w:szCs w:val="22"/>
        </w:rPr>
        <w:t>a</w:t>
      </w:r>
      <w:proofErr w:type="gramEnd"/>
      <w:r w:rsidRPr="003A392A">
        <w:rPr>
          <w:rFonts w:ascii="Arial" w:hAnsi="Arial" w:cs="Arial"/>
          <w:sz w:val="22"/>
          <w:szCs w:val="22"/>
        </w:rPr>
        <w:t xml:space="preserve"> </w:t>
      </w:r>
      <w:proofErr w:type="spellStart"/>
      <w:r w:rsidRPr="003A392A">
        <w:rPr>
          <w:rFonts w:ascii="Arial" w:hAnsi="Arial" w:cs="Arial"/>
          <w:sz w:val="22"/>
          <w:szCs w:val="22"/>
        </w:rPr>
        <w:t>entraîné</w:t>
      </w:r>
      <w:proofErr w:type="spellEnd"/>
      <w:r w:rsidRPr="003A392A">
        <w:rPr>
          <w:rFonts w:ascii="Arial" w:hAnsi="Arial" w:cs="Arial"/>
          <w:sz w:val="22"/>
          <w:szCs w:val="22"/>
        </w:rPr>
        <w:t xml:space="preserve"> la diffusion </w:t>
      </w:r>
      <w:proofErr w:type="spellStart"/>
      <w:r w:rsidRPr="003A392A">
        <w:rPr>
          <w:rFonts w:ascii="Arial" w:hAnsi="Arial" w:cs="Arial"/>
          <w:sz w:val="22"/>
          <w:szCs w:val="22"/>
        </w:rPr>
        <w:t>en</w:t>
      </w:r>
      <w:proofErr w:type="spellEnd"/>
      <w:r w:rsidRPr="003A392A">
        <w:rPr>
          <w:rFonts w:ascii="Arial" w:hAnsi="Arial" w:cs="Arial"/>
          <w:sz w:val="22"/>
          <w:szCs w:val="22"/>
        </w:rPr>
        <w:t xml:space="preserve"> </w:t>
      </w:r>
      <w:proofErr w:type="spellStart"/>
      <w:r w:rsidRPr="003A392A">
        <w:rPr>
          <w:rFonts w:ascii="Arial" w:hAnsi="Arial" w:cs="Arial"/>
          <w:sz w:val="22"/>
          <w:szCs w:val="22"/>
        </w:rPr>
        <w:t>ligne</w:t>
      </w:r>
      <w:proofErr w:type="spellEnd"/>
      <w:r w:rsidRPr="003A392A">
        <w:rPr>
          <w:rFonts w:ascii="Arial" w:hAnsi="Arial" w:cs="Arial"/>
          <w:sz w:val="22"/>
          <w:szCs w:val="22"/>
        </w:rPr>
        <w:t xml:space="preserve"> de </w:t>
      </w:r>
      <w:proofErr w:type="spellStart"/>
      <w:r w:rsidRPr="003A392A">
        <w:rPr>
          <w:rFonts w:ascii="Arial" w:hAnsi="Arial" w:cs="Arial"/>
          <w:sz w:val="22"/>
          <w:szCs w:val="22"/>
        </w:rPr>
        <w:t>renseignements</w:t>
      </w:r>
      <w:proofErr w:type="spellEnd"/>
      <w:r w:rsidRPr="003A392A">
        <w:rPr>
          <w:rFonts w:ascii="Arial" w:hAnsi="Arial" w:cs="Arial"/>
          <w:sz w:val="22"/>
          <w:szCs w:val="22"/>
        </w:rPr>
        <w:t xml:space="preserve"> sur les patients et les </w:t>
      </w:r>
      <w:proofErr w:type="spellStart"/>
      <w:r w:rsidRPr="003A392A">
        <w:rPr>
          <w:rFonts w:ascii="Arial" w:hAnsi="Arial" w:cs="Arial"/>
          <w:sz w:val="22"/>
          <w:szCs w:val="22"/>
        </w:rPr>
        <w:t>employés</w:t>
      </w:r>
      <w:proofErr w:type="spellEnd"/>
      <w:r w:rsidRPr="003A392A">
        <w:rPr>
          <w:rFonts w:ascii="Arial" w:hAnsi="Arial" w:cs="Arial"/>
          <w:sz w:val="22"/>
          <w:szCs w:val="22"/>
        </w:rPr>
        <w:t xml:space="preserve">, et </w:t>
      </w:r>
      <w:proofErr w:type="spellStart"/>
      <w:r w:rsidRPr="003A392A">
        <w:rPr>
          <w:rFonts w:ascii="Arial" w:hAnsi="Arial" w:cs="Arial"/>
          <w:sz w:val="22"/>
          <w:szCs w:val="22"/>
        </w:rPr>
        <w:t>leur</w:t>
      </w:r>
      <w:proofErr w:type="spellEnd"/>
      <w:r w:rsidRPr="003A392A">
        <w:rPr>
          <w:rFonts w:ascii="Arial" w:hAnsi="Arial" w:cs="Arial"/>
          <w:sz w:val="22"/>
          <w:szCs w:val="22"/>
        </w:rPr>
        <w:t xml:space="preserve"> </w:t>
      </w:r>
      <w:proofErr w:type="spellStart"/>
      <w:r w:rsidRPr="003A392A">
        <w:rPr>
          <w:rFonts w:ascii="Arial" w:hAnsi="Arial" w:cs="Arial"/>
          <w:sz w:val="22"/>
          <w:szCs w:val="22"/>
        </w:rPr>
        <w:t>détournement</w:t>
      </w:r>
      <w:proofErr w:type="spellEnd"/>
      <w:r w:rsidRPr="003A392A">
        <w:rPr>
          <w:rFonts w:ascii="Arial" w:hAnsi="Arial" w:cs="Arial"/>
          <w:sz w:val="22"/>
          <w:szCs w:val="22"/>
        </w:rPr>
        <w:t xml:space="preserve"> par des </w:t>
      </w:r>
      <w:proofErr w:type="spellStart"/>
      <w:r w:rsidRPr="003A392A">
        <w:rPr>
          <w:rFonts w:ascii="Arial" w:hAnsi="Arial" w:cs="Arial"/>
          <w:sz w:val="22"/>
          <w:szCs w:val="22"/>
        </w:rPr>
        <w:t>personnes</w:t>
      </w:r>
      <w:proofErr w:type="spellEnd"/>
      <w:r w:rsidRPr="003A392A">
        <w:rPr>
          <w:rFonts w:ascii="Arial" w:hAnsi="Arial" w:cs="Arial"/>
          <w:sz w:val="22"/>
          <w:szCs w:val="22"/>
        </w:rPr>
        <w:t xml:space="preserve"> </w:t>
      </w:r>
      <w:proofErr w:type="spellStart"/>
      <w:r w:rsidRPr="003A392A">
        <w:rPr>
          <w:rFonts w:ascii="Arial" w:hAnsi="Arial" w:cs="Arial"/>
          <w:sz w:val="22"/>
          <w:szCs w:val="22"/>
        </w:rPr>
        <w:t>susceptibles</w:t>
      </w:r>
      <w:proofErr w:type="spellEnd"/>
      <w:r w:rsidRPr="003A392A">
        <w:rPr>
          <w:rFonts w:ascii="Arial" w:hAnsi="Arial" w:cs="Arial"/>
          <w:sz w:val="22"/>
          <w:szCs w:val="22"/>
        </w:rPr>
        <w:t xml:space="preserve"> </w:t>
      </w:r>
      <w:proofErr w:type="spellStart"/>
      <w:r w:rsidRPr="003A392A">
        <w:rPr>
          <w:rFonts w:ascii="Arial" w:hAnsi="Arial" w:cs="Arial"/>
          <w:sz w:val="22"/>
          <w:szCs w:val="22"/>
        </w:rPr>
        <w:t>d’utiliser</w:t>
      </w:r>
      <w:proofErr w:type="spellEnd"/>
      <w:r w:rsidRPr="003A392A">
        <w:rPr>
          <w:rFonts w:ascii="Arial" w:hAnsi="Arial" w:cs="Arial"/>
          <w:sz w:val="22"/>
          <w:szCs w:val="22"/>
        </w:rPr>
        <w:t xml:space="preserve"> </w:t>
      </w:r>
      <w:proofErr w:type="spellStart"/>
      <w:r w:rsidRPr="003A392A">
        <w:rPr>
          <w:rFonts w:ascii="Arial" w:hAnsi="Arial" w:cs="Arial"/>
          <w:sz w:val="22"/>
          <w:szCs w:val="22"/>
        </w:rPr>
        <w:t>ces</w:t>
      </w:r>
      <w:proofErr w:type="spellEnd"/>
      <w:r w:rsidRPr="003A392A">
        <w:rPr>
          <w:rFonts w:ascii="Arial" w:hAnsi="Arial" w:cs="Arial"/>
          <w:sz w:val="22"/>
          <w:szCs w:val="22"/>
        </w:rPr>
        <w:t xml:space="preserve"> </w:t>
      </w:r>
      <w:proofErr w:type="spellStart"/>
      <w:proofErr w:type="gramStart"/>
      <w:r w:rsidRPr="003A392A">
        <w:rPr>
          <w:rFonts w:ascii="Arial" w:hAnsi="Arial" w:cs="Arial"/>
          <w:sz w:val="22"/>
          <w:szCs w:val="22"/>
        </w:rPr>
        <w:t>informations</w:t>
      </w:r>
      <w:proofErr w:type="spellEnd"/>
      <w:proofErr w:type="gramEnd"/>
      <w:r w:rsidRPr="003A392A">
        <w:rPr>
          <w:rFonts w:ascii="Arial" w:hAnsi="Arial" w:cs="Arial"/>
          <w:sz w:val="22"/>
          <w:szCs w:val="22"/>
        </w:rPr>
        <w:t xml:space="preserve"> pour falsifier des documents </w:t>
      </w:r>
      <w:proofErr w:type="spellStart"/>
      <w:r w:rsidRPr="003A392A">
        <w:rPr>
          <w:rFonts w:ascii="Arial" w:hAnsi="Arial" w:cs="Arial"/>
          <w:sz w:val="22"/>
          <w:szCs w:val="22"/>
        </w:rPr>
        <w:t>d’identité</w:t>
      </w:r>
      <w:proofErr w:type="spellEnd"/>
      <w:r w:rsidRPr="003A392A">
        <w:rPr>
          <w:rFonts w:ascii="Arial" w:hAnsi="Arial" w:cs="Arial"/>
          <w:sz w:val="22"/>
          <w:szCs w:val="22"/>
        </w:rPr>
        <w:t xml:space="preserve">, </w:t>
      </w:r>
      <w:proofErr w:type="spellStart"/>
      <w:r w:rsidRPr="003A392A">
        <w:rPr>
          <w:rFonts w:ascii="Arial" w:hAnsi="Arial" w:cs="Arial"/>
          <w:sz w:val="22"/>
          <w:szCs w:val="22"/>
        </w:rPr>
        <w:t>ouvrir</w:t>
      </w:r>
      <w:proofErr w:type="spellEnd"/>
      <w:r w:rsidRPr="003A392A">
        <w:rPr>
          <w:rFonts w:ascii="Arial" w:hAnsi="Arial" w:cs="Arial"/>
          <w:sz w:val="22"/>
          <w:szCs w:val="22"/>
        </w:rPr>
        <w:t xml:space="preserve"> des </w:t>
      </w:r>
      <w:proofErr w:type="spellStart"/>
      <w:r w:rsidRPr="003A392A">
        <w:rPr>
          <w:rFonts w:ascii="Arial" w:hAnsi="Arial" w:cs="Arial"/>
          <w:sz w:val="22"/>
          <w:szCs w:val="22"/>
        </w:rPr>
        <w:t>comptes</w:t>
      </w:r>
      <w:proofErr w:type="spellEnd"/>
      <w:r w:rsidRPr="003A392A">
        <w:rPr>
          <w:rFonts w:ascii="Arial" w:hAnsi="Arial" w:cs="Arial"/>
          <w:sz w:val="22"/>
          <w:szCs w:val="22"/>
        </w:rPr>
        <w:t xml:space="preserve"> </w:t>
      </w:r>
      <w:proofErr w:type="spellStart"/>
      <w:r w:rsidRPr="003A392A">
        <w:rPr>
          <w:rFonts w:ascii="Arial" w:hAnsi="Arial" w:cs="Arial"/>
          <w:sz w:val="22"/>
          <w:szCs w:val="22"/>
        </w:rPr>
        <w:t>bancaires</w:t>
      </w:r>
      <w:proofErr w:type="spellEnd"/>
      <w:r w:rsidRPr="003A392A">
        <w:rPr>
          <w:rFonts w:ascii="Arial" w:hAnsi="Arial" w:cs="Arial"/>
          <w:sz w:val="22"/>
          <w:szCs w:val="22"/>
        </w:rPr>
        <w:t xml:space="preserve"> et des cartes de </w:t>
      </w:r>
      <w:proofErr w:type="spellStart"/>
      <w:r w:rsidRPr="003A392A">
        <w:rPr>
          <w:rFonts w:ascii="Arial" w:hAnsi="Arial" w:cs="Arial"/>
          <w:sz w:val="22"/>
          <w:szCs w:val="22"/>
        </w:rPr>
        <w:t>crédit</w:t>
      </w:r>
      <w:proofErr w:type="spellEnd"/>
      <w:r w:rsidRPr="003A392A">
        <w:rPr>
          <w:rFonts w:ascii="Arial" w:hAnsi="Arial" w:cs="Arial"/>
          <w:sz w:val="22"/>
          <w:szCs w:val="22"/>
        </w:rPr>
        <w:t xml:space="preserve"> à </w:t>
      </w:r>
      <w:proofErr w:type="spellStart"/>
      <w:r w:rsidRPr="003A392A">
        <w:rPr>
          <w:rFonts w:ascii="Arial" w:hAnsi="Arial" w:cs="Arial"/>
          <w:sz w:val="22"/>
          <w:szCs w:val="22"/>
        </w:rPr>
        <w:t>votre</w:t>
      </w:r>
      <w:proofErr w:type="spellEnd"/>
      <w:r w:rsidRPr="003A392A">
        <w:rPr>
          <w:rFonts w:ascii="Arial" w:hAnsi="Arial" w:cs="Arial"/>
          <w:sz w:val="22"/>
          <w:szCs w:val="22"/>
        </w:rPr>
        <w:t xml:space="preserve"> nom, et </w:t>
      </w:r>
      <w:proofErr w:type="spellStart"/>
      <w:r w:rsidRPr="003A392A">
        <w:rPr>
          <w:rFonts w:ascii="Arial" w:hAnsi="Arial" w:cs="Arial"/>
          <w:sz w:val="22"/>
          <w:szCs w:val="22"/>
        </w:rPr>
        <w:t>tenter</w:t>
      </w:r>
      <w:proofErr w:type="spellEnd"/>
      <w:r w:rsidRPr="003A392A">
        <w:rPr>
          <w:rFonts w:ascii="Arial" w:hAnsi="Arial" w:cs="Arial"/>
          <w:sz w:val="22"/>
          <w:szCs w:val="22"/>
        </w:rPr>
        <w:t xml:space="preserve"> </w:t>
      </w:r>
      <w:proofErr w:type="spellStart"/>
      <w:r w:rsidRPr="003A392A">
        <w:rPr>
          <w:rFonts w:ascii="Arial" w:hAnsi="Arial" w:cs="Arial"/>
          <w:sz w:val="22"/>
          <w:szCs w:val="22"/>
        </w:rPr>
        <w:t>d’accéder</w:t>
      </w:r>
      <w:proofErr w:type="spellEnd"/>
      <w:r w:rsidRPr="003A392A">
        <w:rPr>
          <w:rFonts w:ascii="Arial" w:hAnsi="Arial" w:cs="Arial"/>
          <w:sz w:val="22"/>
          <w:szCs w:val="22"/>
        </w:rPr>
        <w:t xml:space="preserve"> à </w:t>
      </w:r>
      <w:proofErr w:type="spellStart"/>
      <w:r w:rsidRPr="003A392A">
        <w:rPr>
          <w:rFonts w:ascii="Arial" w:hAnsi="Arial" w:cs="Arial"/>
          <w:sz w:val="22"/>
          <w:szCs w:val="22"/>
        </w:rPr>
        <w:t>vos</w:t>
      </w:r>
      <w:proofErr w:type="spellEnd"/>
      <w:r w:rsidRPr="003A392A">
        <w:rPr>
          <w:rFonts w:ascii="Arial" w:hAnsi="Arial" w:cs="Arial"/>
          <w:sz w:val="22"/>
          <w:szCs w:val="22"/>
        </w:rPr>
        <w:t xml:space="preserve"> </w:t>
      </w:r>
      <w:proofErr w:type="spellStart"/>
      <w:r w:rsidRPr="003A392A">
        <w:rPr>
          <w:rFonts w:ascii="Arial" w:hAnsi="Arial" w:cs="Arial"/>
          <w:sz w:val="22"/>
          <w:szCs w:val="22"/>
        </w:rPr>
        <w:t>comptes</w:t>
      </w:r>
      <w:proofErr w:type="spellEnd"/>
      <w:r w:rsidRPr="003A392A">
        <w:rPr>
          <w:rFonts w:ascii="Arial" w:hAnsi="Arial" w:cs="Arial"/>
          <w:sz w:val="22"/>
          <w:szCs w:val="22"/>
        </w:rPr>
        <w:t>.</w:t>
      </w:r>
    </w:p>
    <w:p w14:paraId="2BCD7636" w14:textId="77777777" w:rsidR="008C6FA8" w:rsidRDefault="003A392A" w:rsidP="003A392A">
      <w:pPr>
        <w:pStyle w:val="NormalWeb"/>
        <w:rPr>
          <w:rFonts w:ascii="Arial" w:hAnsi="Arial" w:cs="Arial"/>
          <w:sz w:val="22"/>
          <w:szCs w:val="22"/>
        </w:rPr>
      </w:pPr>
      <w:r w:rsidRPr="003A392A">
        <w:rPr>
          <w:rFonts w:ascii="Arial" w:hAnsi="Arial" w:cs="Arial"/>
          <w:sz w:val="22"/>
          <w:szCs w:val="22"/>
        </w:rPr>
        <w:t xml:space="preserve">La </w:t>
      </w:r>
      <w:proofErr w:type="spellStart"/>
      <w:r w:rsidRPr="003A392A">
        <w:rPr>
          <w:rFonts w:ascii="Arial" w:hAnsi="Arial" w:cs="Arial"/>
          <w:sz w:val="22"/>
          <w:szCs w:val="22"/>
        </w:rPr>
        <w:t>collecte</w:t>
      </w:r>
      <w:proofErr w:type="spellEnd"/>
      <w:r w:rsidRPr="003A392A">
        <w:rPr>
          <w:rFonts w:ascii="Arial" w:hAnsi="Arial" w:cs="Arial"/>
          <w:sz w:val="22"/>
          <w:szCs w:val="22"/>
        </w:rPr>
        <w:t xml:space="preserve"> de données doit </w:t>
      </w:r>
      <w:proofErr w:type="spellStart"/>
      <w:r w:rsidRPr="003A392A">
        <w:rPr>
          <w:rFonts w:ascii="Arial" w:hAnsi="Arial" w:cs="Arial"/>
          <w:sz w:val="22"/>
          <w:szCs w:val="22"/>
        </w:rPr>
        <w:t>être</w:t>
      </w:r>
      <w:proofErr w:type="spellEnd"/>
      <w:r w:rsidRPr="003A392A">
        <w:rPr>
          <w:rFonts w:ascii="Arial" w:hAnsi="Arial" w:cs="Arial"/>
          <w:sz w:val="22"/>
          <w:szCs w:val="22"/>
        </w:rPr>
        <w:t xml:space="preserve"> </w:t>
      </w:r>
      <w:proofErr w:type="spellStart"/>
      <w:r w:rsidRPr="003A392A">
        <w:rPr>
          <w:rFonts w:ascii="Arial" w:hAnsi="Arial" w:cs="Arial"/>
          <w:sz w:val="22"/>
          <w:szCs w:val="22"/>
        </w:rPr>
        <w:t>réduite</w:t>
      </w:r>
      <w:proofErr w:type="spellEnd"/>
      <w:r w:rsidRPr="003A392A">
        <w:rPr>
          <w:rFonts w:ascii="Arial" w:hAnsi="Arial" w:cs="Arial"/>
          <w:sz w:val="22"/>
          <w:szCs w:val="22"/>
        </w:rPr>
        <w:t xml:space="preserve"> au strict minimum, </w:t>
      </w:r>
      <w:proofErr w:type="spellStart"/>
      <w:r w:rsidRPr="003A392A">
        <w:rPr>
          <w:rFonts w:ascii="Arial" w:hAnsi="Arial" w:cs="Arial"/>
          <w:sz w:val="22"/>
          <w:szCs w:val="22"/>
        </w:rPr>
        <w:t>effectuée</w:t>
      </w:r>
      <w:proofErr w:type="spellEnd"/>
      <w:r w:rsidRPr="003A392A">
        <w:rPr>
          <w:rFonts w:ascii="Arial" w:hAnsi="Arial" w:cs="Arial"/>
          <w:sz w:val="22"/>
          <w:szCs w:val="22"/>
        </w:rPr>
        <w:t xml:space="preserve"> à des fins précises, protégée </w:t>
      </w:r>
      <w:proofErr w:type="spellStart"/>
      <w:r w:rsidRPr="003A392A">
        <w:rPr>
          <w:rFonts w:ascii="Arial" w:hAnsi="Arial" w:cs="Arial"/>
          <w:sz w:val="22"/>
          <w:szCs w:val="22"/>
        </w:rPr>
        <w:t>contre</w:t>
      </w:r>
      <w:proofErr w:type="spellEnd"/>
      <w:r w:rsidRPr="003A392A">
        <w:rPr>
          <w:rFonts w:ascii="Arial" w:hAnsi="Arial" w:cs="Arial"/>
          <w:sz w:val="22"/>
          <w:szCs w:val="22"/>
        </w:rPr>
        <w:t xml:space="preserve"> tout </w:t>
      </w:r>
      <w:proofErr w:type="spellStart"/>
      <w:r w:rsidRPr="003A392A">
        <w:rPr>
          <w:rFonts w:ascii="Arial" w:hAnsi="Arial" w:cs="Arial"/>
          <w:sz w:val="22"/>
          <w:szCs w:val="22"/>
        </w:rPr>
        <w:t>accès</w:t>
      </w:r>
      <w:proofErr w:type="spellEnd"/>
      <w:r w:rsidRPr="003A392A">
        <w:rPr>
          <w:rFonts w:ascii="Arial" w:hAnsi="Arial" w:cs="Arial"/>
          <w:sz w:val="22"/>
          <w:szCs w:val="22"/>
        </w:rPr>
        <w:t xml:space="preserve"> non </w:t>
      </w:r>
      <w:proofErr w:type="spellStart"/>
      <w:r w:rsidRPr="003A392A">
        <w:rPr>
          <w:rFonts w:ascii="Arial" w:hAnsi="Arial" w:cs="Arial"/>
          <w:sz w:val="22"/>
          <w:szCs w:val="22"/>
        </w:rPr>
        <w:t>autorisé</w:t>
      </w:r>
      <w:proofErr w:type="spellEnd"/>
      <w:r w:rsidRPr="003A392A">
        <w:rPr>
          <w:rFonts w:ascii="Arial" w:hAnsi="Arial" w:cs="Arial"/>
          <w:sz w:val="22"/>
          <w:szCs w:val="22"/>
        </w:rPr>
        <w:t xml:space="preserve">, </w:t>
      </w:r>
      <w:proofErr w:type="spellStart"/>
      <w:r w:rsidRPr="003A392A">
        <w:rPr>
          <w:rFonts w:ascii="Arial" w:hAnsi="Arial" w:cs="Arial"/>
          <w:sz w:val="22"/>
          <w:szCs w:val="22"/>
        </w:rPr>
        <w:t>révisée</w:t>
      </w:r>
      <w:proofErr w:type="spellEnd"/>
      <w:r w:rsidRPr="003A392A">
        <w:rPr>
          <w:rFonts w:ascii="Arial" w:hAnsi="Arial" w:cs="Arial"/>
          <w:sz w:val="22"/>
          <w:szCs w:val="22"/>
        </w:rPr>
        <w:t xml:space="preserve"> </w:t>
      </w:r>
      <w:proofErr w:type="spellStart"/>
      <w:r w:rsidRPr="003A392A">
        <w:rPr>
          <w:rFonts w:ascii="Arial" w:hAnsi="Arial" w:cs="Arial"/>
          <w:sz w:val="22"/>
          <w:szCs w:val="22"/>
        </w:rPr>
        <w:t>périodiquement</w:t>
      </w:r>
      <w:proofErr w:type="spellEnd"/>
      <w:r w:rsidRPr="003A392A">
        <w:rPr>
          <w:rFonts w:ascii="Arial" w:hAnsi="Arial" w:cs="Arial"/>
          <w:sz w:val="22"/>
          <w:szCs w:val="22"/>
        </w:rPr>
        <w:t xml:space="preserve"> pour </w:t>
      </w:r>
      <w:proofErr w:type="spellStart"/>
      <w:r w:rsidRPr="003A392A">
        <w:rPr>
          <w:rFonts w:ascii="Arial" w:hAnsi="Arial" w:cs="Arial"/>
          <w:sz w:val="22"/>
          <w:szCs w:val="22"/>
        </w:rPr>
        <w:t>s’assurer</w:t>
      </w:r>
      <w:proofErr w:type="spellEnd"/>
      <w:r w:rsidRPr="003A392A">
        <w:rPr>
          <w:rFonts w:ascii="Arial" w:hAnsi="Arial" w:cs="Arial"/>
          <w:sz w:val="22"/>
          <w:szCs w:val="22"/>
        </w:rPr>
        <w:t xml:space="preserve"> </w:t>
      </w:r>
      <w:proofErr w:type="spellStart"/>
      <w:r w:rsidRPr="003A392A">
        <w:rPr>
          <w:rFonts w:ascii="Arial" w:hAnsi="Arial" w:cs="Arial"/>
          <w:sz w:val="22"/>
          <w:szCs w:val="22"/>
        </w:rPr>
        <w:t>qu’elle</w:t>
      </w:r>
      <w:proofErr w:type="spellEnd"/>
      <w:r w:rsidRPr="003A392A">
        <w:rPr>
          <w:rFonts w:ascii="Arial" w:hAnsi="Arial" w:cs="Arial"/>
          <w:sz w:val="22"/>
          <w:szCs w:val="22"/>
        </w:rPr>
        <w:t xml:space="preserve"> est </w:t>
      </w:r>
      <w:proofErr w:type="spellStart"/>
      <w:r w:rsidRPr="003A392A">
        <w:rPr>
          <w:rFonts w:ascii="Arial" w:hAnsi="Arial" w:cs="Arial"/>
          <w:sz w:val="22"/>
          <w:szCs w:val="22"/>
        </w:rPr>
        <w:t>sécurisée</w:t>
      </w:r>
      <w:proofErr w:type="spellEnd"/>
      <w:r w:rsidRPr="003A392A">
        <w:rPr>
          <w:rFonts w:ascii="Arial" w:hAnsi="Arial" w:cs="Arial"/>
          <w:sz w:val="22"/>
          <w:szCs w:val="22"/>
        </w:rPr>
        <w:t xml:space="preserve"> et </w:t>
      </w:r>
      <w:proofErr w:type="spellStart"/>
      <w:r w:rsidRPr="003A392A">
        <w:rPr>
          <w:rFonts w:ascii="Arial" w:hAnsi="Arial" w:cs="Arial"/>
          <w:sz w:val="22"/>
          <w:szCs w:val="22"/>
        </w:rPr>
        <w:t>toujours</w:t>
      </w:r>
      <w:proofErr w:type="spellEnd"/>
      <w:r w:rsidRPr="003A392A">
        <w:rPr>
          <w:rFonts w:ascii="Arial" w:hAnsi="Arial" w:cs="Arial"/>
          <w:sz w:val="22"/>
          <w:szCs w:val="22"/>
        </w:rPr>
        <w:t xml:space="preserve"> </w:t>
      </w:r>
      <w:proofErr w:type="spellStart"/>
      <w:r w:rsidRPr="003A392A">
        <w:rPr>
          <w:rFonts w:ascii="Arial" w:hAnsi="Arial" w:cs="Arial"/>
          <w:sz w:val="22"/>
          <w:szCs w:val="22"/>
        </w:rPr>
        <w:t>pertinente</w:t>
      </w:r>
      <w:proofErr w:type="spellEnd"/>
      <w:r w:rsidRPr="003A392A">
        <w:rPr>
          <w:rFonts w:ascii="Arial" w:hAnsi="Arial" w:cs="Arial"/>
          <w:sz w:val="22"/>
          <w:szCs w:val="22"/>
        </w:rPr>
        <w:t xml:space="preserve">, et </w:t>
      </w:r>
      <w:proofErr w:type="spellStart"/>
      <w:r w:rsidRPr="003A392A">
        <w:rPr>
          <w:rFonts w:ascii="Arial" w:hAnsi="Arial" w:cs="Arial"/>
          <w:sz w:val="22"/>
          <w:szCs w:val="22"/>
        </w:rPr>
        <w:t>anonymisée</w:t>
      </w:r>
      <w:proofErr w:type="spellEnd"/>
      <w:r w:rsidRPr="003A392A">
        <w:rPr>
          <w:rFonts w:ascii="Arial" w:hAnsi="Arial" w:cs="Arial"/>
          <w:sz w:val="22"/>
          <w:szCs w:val="22"/>
        </w:rPr>
        <w:t xml:space="preserve"> dans la </w:t>
      </w:r>
      <w:proofErr w:type="spellStart"/>
      <w:r w:rsidRPr="003A392A">
        <w:rPr>
          <w:rFonts w:ascii="Arial" w:hAnsi="Arial" w:cs="Arial"/>
          <w:sz w:val="22"/>
          <w:szCs w:val="22"/>
        </w:rPr>
        <w:t>mesure</w:t>
      </w:r>
      <w:proofErr w:type="spellEnd"/>
      <w:r w:rsidRPr="003A392A">
        <w:rPr>
          <w:rFonts w:ascii="Arial" w:hAnsi="Arial" w:cs="Arial"/>
          <w:sz w:val="22"/>
          <w:szCs w:val="22"/>
        </w:rPr>
        <w:t xml:space="preserve"> du possible.</w:t>
      </w:r>
    </w:p>
    <w:p w14:paraId="2581393E" w14:textId="77777777" w:rsidR="008C6FA8" w:rsidRDefault="003A392A" w:rsidP="003A392A">
      <w:pPr>
        <w:pStyle w:val="NormalWeb"/>
        <w:rPr>
          <w:rFonts w:ascii="Arial" w:hAnsi="Arial" w:cs="Arial"/>
          <w:sz w:val="22"/>
          <w:szCs w:val="22"/>
          <w:u w:val="single"/>
        </w:rPr>
      </w:pPr>
      <w:proofErr w:type="spellStart"/>
      <w:r w:rsidRPr="003A392A">
        <w:rPr>
          <w:rFonts w:ascii="Arial" w:hAnsi="Arial" w:cs="Arial"/>
          <w:sz w:val="22"/>
          <w:szCs w:val="22"/>
          <w:u w:val="single"/>
        </w:rPr>
        <w:t>Considérations</w:t>
      </w:r>
      <w:proofErr w:type="spellEnd"/>
    </w:p>
    <w:p w14:paraId="1B33E008" w14:textId="77777777" w:rsidR="008C6FA8" w:rsidRDefault="003A392A" w:rsidP="003A392A">
      <w:pPr>
        <w:pStyle w:val="NormalWeb"/>
        <w:rPr>
          <w:rFonts w:ascii="Arial" w:hAnsi="Arial" w:cs="Arial"/>
          <w:sz w:val="22"/>
          <w:szCs w:val="22"/>
        </w:rPr>
      </w:pPr>
      <w:r w:rsidRPr="003A392A">
        <w:rPr>
          <w:rFonts w:ascii="Arial" w:hAnsi="Arial" w:cs="Arial"/>
          <w:sz w:val="22"/>
          <w:szCs w:val="22"/>
        </w:rPr>
        <w:t xml:space="preserve">Il </w:t>
      </w:r>
      <w:proofErr w:type="spellStart"/>
      <w:r w:rsidRPr="003A392A">
        <w:rPr>
          <w:rFonts w:ascii="Arial" w:hAnsi="Arial" w:cs="Arial"/>
          <w:sz w:val="22"/>
          <w:szCs w:val="22"/>
        </w:rPr>
        <w:t>incombe</w:t>
      </w:r>
      <w:proofErr w:type="spellEnd"/>
      <w:r w:rsidRPr="003A392A">
        <w:rPr>
          <w:rFonts w:ascii="Arial" w:hAnsi="Arial" w:cs="Arial"/>
          <w:sz w:val="22"/>
          <w:szCs w:val="22"/>
        </w:rPr>
        <w:t xml:space="preserve"> à </w:t>
      </w:r>
      <w:proofErr w:type="spellStart"/>
      <w:r w:rsidRPr="003A392A">
        <w:rPr>
          <w:rFonts w:ascii="Arial" w:hAnsi="Arial" w:cs="Arial"/>
          <w:sz w:val="22"/>
          <w:szCs w:val="22"/>
        </w:rPr>
        <w:t>l’hôpital</w:t>
      </w:r>
      <w:proofErr w:type="spellEnd"/>
      <w:r w:rsidRPr="003A392A">
        <w:rPr>
          <w:rFonts w:ascii="Arial" w:hAnsi="Arial" w:cs="Arial"/>
          <w:sz w:val="22"/>
          <w:szCs w:val="22"/>
        </w:rPr>
        <w:t xml:space="preserve"> de </w:t>
      </w:r>
      <w:proofErr w:type="spellStart"/>
      <w:r w:rsidRPr="003A392A">
        <w:rPr>
          <w:rFonts w:ascii="Arial" w:hAnsi="Arial" w:cs="Arial"/>
          <w:sz w:val="22"/>
          <w:szCs w:val="22"/>
        </w:rPr>
        <w:t>protéger</w:t>
      </w:r>
      <w:proofErr w:type="spellEnd"/>
      <w:r w:rsidRPr="003A392A">
        <w:rPr>
          <w:rFonts w:ascii="Arial" w:hAnsi="Arial" w:cs="Arial"/>
          <w:sz w:val="22"/>
          <w:szCs w:val="22"/>
        </w:rPr>
        <w:t xml:space="preserve"> les données des patients et des </w:t>
      </w:r>
      <w:proofErr w:type="spellStart"/>
      <w:proofErr w:type="gramStart"/>
      <w:r w:rsidRPr="003A392A">
        <w:rPr>
          <w:rFonts w:ascii="Arial" w:hAnsi="Arial" w:cs="Arial"/>
          <w:sz w:val="22"/>
          <w:szCs w:val="22"/>
        </w:rPr>
        <w:t>employés.Il</w:t>
      </w:r>
      <w:proofErr w:type="spellEnd"/>
      <w:proofErr w:type="gramEnd"/>
      <w:r w:rsidRPr="003A392A">
        <w:rPr>
          <w:rFonts w:ascii="Arial" w:hAnsi="Arial" w:cs="Arial"/>
          <w:sz w:val="22"/>
          <w:szCs w:val="22"/>
        </w:rPr>
        <w:t xml:space="preserve"> </w:t>
      </w:r>
      <w:proofErr w:type="spellStart"/>
      <w:r w:rsidRPr="003A392A">
        <w:rPr>
          <w:rFonts w:ascii="Arial" w:hAnsi="Arial" w:cs="Arial"/>
          <w:sz w:val="22"/>
          <w:szCs w:val="22"/>
        </w:rPr>
        <w:t>peut</w:t>
      </w:r>
      <w:proofErr w:type="spellEnd"/>
      <w:r w:rsidRPr="003A392A">
        <w:rPr>
          <w:rFonts w:ascii="Arial" w:hAnsi="Arial" w:cs="Arial"/>
          <w:sz w:val="22"/>
          <w:szCs w:val="22"/>
        </w:rPr>
        <w:t xml:space="preserve"> </w:t>
      </w:r>
      <w:proofErr w:type="spellStart"/>
      <w:r w:rsidRPr="003A392A">
        <w:rPr>
          <w:rFonts w:ascii="Arial" w:hAnsi="Arial" w:cs="Arial"/>
          <w:sz w:val="22"/>
          <w:szCs w:val="22"/>
        </w:rPr>
        <w:t>être</w:t>
      </w:r>
      <w:proofErr w:type="spellEnd"/>
      <w:r w:rsidRPr="003A392A">
        <w:rPr>
          <w:rFonts w:ascii="Arial" w:hAnsi="Arial" w:cs="Arial"/>
          <w:sz w:val="22"/>
          <w:szCs w:val="22"/>
        </w:rPr>
        <w:t xml:space="preserve"> utile </w:t>
      </w:r>
      <w:proofErr w:type="spellStart"/>
      <w:r w:rsidRPr="003A392A">
        <w:rPr>
          <w:rFonts w:ascii="Arial" w:hAnsi="Arial" w:cs="Arial"/>
          <w:sz w:val="22"/>
          <w:szCs w:val="22"/>
        </w:rPr>
        <w:t>d’envisager</w:t>
      </w:r>
      <w:proofErr w:type="spellEnd"/>
      <w:r w:rsidRPr="003A392A">
        <w:rPr>
          <w:rFonts w:ascii="Arial" w:hAnsi="Arial" w:cs="Arial"/>
          <w:sz w:val="22"/>
          <w:szCs w:val="22"/>
        </w:rPr>
        <w:t xml:space="preserve"> la sécurité des données </w:t>
      </w:r>
      <w:proofErr w:type="spellStart"/>
      <w:r w:rsidRPr="003A392A">
        <w:rPr>
          <w:rFonts w:ascii="Arial" w:hAnsi="Arial" w:cs="Arial"/>
          <w:sz w:val="22"/>
          <w:szCs w:val="22"/>
        </w:rPr>
        <w:t>en</w:t>
      </w:r>
      <w:proofErr w:type="spellEnd"/>
      <w:r w:rsidRPr="003A392A">
        <w:rPr>
          <w:rFonts w:ascii="Arial" w:hAnsi="Arial" w:cs="Arial"/>
          <w:sz w:val="22"/>
          <w:szCs w:val="22"/>
        </w:rPr>
        <w:t xml:space="preserve"> </w:t>
      </w:r>
      <w:proofErr w:type="spellStart"/>
      <w:r w:rsidRPr="003A392A">
        <w:rPr>
          <w:rFonts w:ascii="Arial" w:hAnsi="Arial" w:cs="Arial"/>
          <w:sz w:val="22"/>
          <w:szCs w:val="22"/>
        </w:rPr>
        <w:t>fonction</w:t>
      </w:r>
      <w:proofErr w:type="spellEnd"/>
      <w:r w:rsidRPr="003A392A">
        <w:rPr>
          <w:rFonts w:ascii="Arial" w:hAnsi="Arial" w:cs="Arial"/>
          <w:sz w:val="22"/>
          <w:szCs w:val="22"/>
        </w:rPr>
        <w:t xml:space="preserve"> de </w:t>
      </w:r>
      <w:proofErr w:type="spellStart"/>
      <w:r w:rsidRPr="003A392A">
        <w:rPr>
          <w:rFonts w:ascii="Arial" w:hAnsi="Arial" w:cs="Arial"/>
          <w:sz w:val="22"/>
          <w:szCs w:val="22"/>
        </w:rPr>
        <w:t>leur</w:t>
      </w:r>
      <w:proofErr w:type="spellEnd"/>
      <w:r w:rsidRPr="003A392A">
        <w:rPr>
          <w:rFonts w:ascii="Arial" w:hAnsi="Arial" w:cs="Arial"/>
          <w:sz w:val="22"/>
          <w:szCs w:val="22"/>
        </w:rPr>
        <w:t xml:space="preserve"> cycle de vie. Les données </w:t>
      </w:r>
      <w:proofErr w:type="spellStart"/>
      <w:r w:rsidRPr="003A392A">
        <w:rPr>
          <w:rFonts w:ascii="Arial" w:hAnsi="Arial" w:cs="Arial"/>
          <w:sz w:val="22"/>
          <w:szCs w:val="22"/>
        </w:rPr>
        <w:t>sont</w:t>
      </w:r>
      <w:proofErr w:type="spellEnd"/>
      <w:r w:rsidRPr="003A392A">
        <w:rPr>
          <w:rFonts w:ascii="Arial" w:hAnsi="Arial" w:cs="Arial"/>
          <w:sz w:val="22"/>
          <w:szCs w:val="22"/>
        </w:rPr>
        <w:t xml:space="preserve"> </w:t>
      </w:r>
      <w:proofErr w:type="spellStart"/>
      <w:r w:rsidRPr="003A392A">
        <w:rPr>
          <w:rFonts w:ascii="Arial" w:hAnsi="Arial" w:cs="Arial"/>
          <w:sz w:val="22"/>
          <w:szCs w:val="22"/>
        </w:rPr>
        <w:t>recueillies</w:t>
      </w:r>
      <w:proofErr w:type="spellEnd"/>
      <w:r w:rsidRPr="003A392A">
        <w:rPr>
          <w:rFonts w:ascii="Arial" w:hAnsi="Arial" w:cs="Arial"/>
          <w:sz w:val="22"/>
          <w:szCs w:val="22"/>
        </w:rPr>
        <w:t xml:space="preserve"> dans un but précis, </w:t>
      </w:r>
      <w:proofErr w:type="spellStart"/>
      <w:r w:rsidRPr="003A392A">
        <w:rPr>
          <w:rFonts w:ascii="Arial" w:hAnsi="Arial" w:cs="Arial"/>
          <w:sz w:val="22"/>
          <w:szCs w:val="22"/>
        </w:rPr>
        <w:t>utilisées</w:t>
      </w:r>
      <w:proofErr w:type="spellEnd"/>
      <w:r w:rsidRPr="003A392A">
        <w:rPr>
          <w:rFonts w:ascii="Arial" w:hAnsi="Arial" w:cs="Arial"/>
          <w:sz w:val="22"/>
          <w:szCs w:val="22"/>
        </w:rPr>
        <w:t xml:space="preserve">, </w:t>
      </w:r>
      <w:proofErr w:type="spellStart"/>
      <w:r w:rsidRPr="003A392A">
        <w:rPr>
          <w:rFonts w:ascii="Arial" w:hAnsi="Arial" w:cs="Arial"/>
          <w:sz w:val="22"/>
          <w:szCs w:val="22"/>
        </w:rPr>
        <w:t>conservées</w:t>
      </w:r>
      <w:proofErr w:type="spellEnd"/>
      <w:r w:rsidRPr="003A392A">
        <w:rPr>
          <w:rFonts w:ascii="Arial" w:hAnsi="Arial" w:cs="Arial"/>
          <w:sz w:val="22"/>
          <w:szCs w:val="22"/>
        </w:rPr>
        <w:t xml:space="preserve"> </w:t>
      </w:r>
      <w:proofErr w:type="spellStart"/>
      <w:r w:rsidRPr="003A392A">
        <w:rPr>
          <w:rFonts w:ascii="Arial" w:hAnsi="Arial" w:cs="Arial"/>
          <w:sz w:val="22"/>
          <w:szCs w:val="22"/>
        </w:rPr>
        <w:t>en</w:t>
      </w:r>
      <w:proofErr w:type="spellEnd"/>
      <w:r w:rsidRPr="003A392A">
        <w:rPr>
          <w:rFonts w:ascii="Arial" w:hAnsi="Arial" w:cs="Arial"/>
          <w:sz w:val="22"/>
          <w:szCs w:val="22"/>
        </w:rPr>
        <w:t xml:space="preserve"> </w:t>
      </w:r>
      <w:proofErr w:type="spellStart"/>
      <w:r w:rsidRPr="003A392A">
        <w:rPr>
          <w:rFonts w:ascii="Arial" w:hAnsi="Arial" w:cs="Arial"/>
          <w:sz w:val="22"/>
          <w:szCs w:val="22"/>
        </w:rPr>
        <w:t>vue</w:t>
      </w:r>
      <w:proofErr w:type="spellEnd"/>
      <w:r w:rsidRPr="003A392A">
        <w:rPr>
          <w:rFonts w:ascii="Arial" w:hAnsi="Arial" w:cs="Arial"/>
          <w:sz w:val="22"/>
          <w:szCs w:val="22"/>
        </w:rPr>
        <w:t xml:space="preserve"> </w:t>
      </w:r>
      <w:proofErr w:type="spellStart"/>
      <w:r w:rsidRPr="003A392A">
        <w:rPr>
          <w:rFonts w:ascii="Arial" w:hAnsi="Arial" w:cs="Arial"/>
          <w:sz w:val="22"/>
          <w:szCs w:val="22"/>
        </w:rPr>
        <w:t>d’une</w:t>
      </w:r>
      <w:proofErr w:type="spellEnd"/>
      <w:r w:rsidRPr="003A392A">
        <w:rPr>
          <w:rFonts w:ascii="Arial" w:hAnsi="Arial" w:cs="Arial"/>
          <w:sz w:val="22"/>
          <w:szCs w:val="22"/>
        </w:rPr>
        <w:t xml:space="preserve"> utilisation future et, </w:t>
      </w:r>
      <w:proofErr w:type="spellStart"/>
      <w:r w:rsidRPr="003A392A">
        <w:rPr>
          <w:rFonts w:ascii="Arial" w:hAnsi="Arial" w:cs="Arial"/>
          <w:sz w:val="22"/>
          <w:szCs w:val="22"/>
        </w:rPr>
        <w:t>idéalement</w:t>
      </w:r>
      <w:proofErr w:type="spellEnd"/>
      <w:r w:rsidRPr="003A392A">
        <w:rPr>
          <w:rFonts w:ascii="Arial" w:hAnsi="Arial" w:cs="Arial"/>
          <w:sz w:val="22"/>
          <w:szCs w:val="22"/>
        </w:rPr>
        <w:t xml:space="preserve">, </w:t>
      </w:r>
      <w:proofErr w:type="spellStart"/>
      <w:r w:rsidRPr="003A392A">
        <w:rPr>
          <w:rFonts w:ascii="Arial" w:hAnsi="Arial" w:cs="Arial"/>
          <w:sz w:val="22"/>
          <w:szCs w:val="22"/>
        </w:rPr>
        <w:t>supprimées</w:t>
      </w:r>
      <w:proofErr w:type="spellEnd"/>
      <w:r w:rsidRPr="003A392A">
        <w:rPr>
          <w:rFonts w:ascii="Arial" w:hAnsi="Arial" w:cs="Arial"/>
          <w:sz w:val="22"/>
          <w:szCs w:val="22"/>
        </w:rPr>
        <w:t xml:space="preserve"> au moment </w:t>
      </w:r>
      <w:proofErr w:type="spellStart"/>
      <w:r w:rsidRPr="003A392A">
        <w:rPr>
          <w:rFonts w:ascii="Arial" w:hAnsi="Arial" w:cs="Arial"/>
          <w:sz w:val="22"/>
          <w:szCs w:val="22"/>
        </w:rPr>
        <w:t>opportun</w:t>
      </w:r>
      <w:proofErr w:type="spellEnd"/>
      <w:r w:rsidRPr="003A392A">
        <w:rPr>
          <w:rFonts w:ascii="Arial" w:hAnsi="Arial" w:cs="Arial"/>
          <w:sz w:val="22"/>
          <w:szCs w:val="22"/>
        </w:rPr>
        <w:t xml:space="preserve">. </w:t>
      </w:r>
    </w:p>
    <w:p w14:paraId="2F0A46E6" w14:textId="77777777" w:rsidR="008C6FA8" w:rsidRDefault="003A392A" w:rsidP="003A392A">
      <w:pPr>
        <w:pStyle w:val="NormalWeb"/>
        <w:rPr>
          <w:rFonts w:ascii="Arial" w:hAnsi="Arial" w:cs="Arial"/>
          <w:sz w:val="22"/>
          <w:szCs w:val="22"/>
        </w:rPr>
      </w:pPr>
      <w:r w:rsidRPr="003A392A">
        <w:rPr>
          <w:rFonts w:ascii="Arial" w:hAnsi="Arial" w:cs="Arial"/>
          <w:sz w:val="22"/>
          <w:szCs w:val="22"/>
        </w:rPr>
        <w:t xml:space="preserve">Il est important de demander un </w:t>
      </w:r>
      <w:proofErr w:type="spellStart"/>
      <w:r w:rsidRPr="003A392A">
        <w:rPr>
          <w:rFonts w:ascii="Arial" w:hAnsi="Arial" w:cs="Arial"/>
          <w:sz w:val="22"/>
          <w:szCs w:val="22"/>
        </w:rPr>
        <w:t>délai</w:t>
      </w:r>
      <w:proofErr w:type="spellEnd"/>
      <w:r w:rsidRPr="003A392A">
        <w:rPr>
          <w:rFonts w:ascii="Arial" w:hAnsi="Arial" w:cs="Arial"/>
          <w:sz w:val="22"/>
          <w:szCs w:val="22"/>
        </w:rPr>
        <w:t xml:space="preserve"> de conservation des données plus court </w:t>
      </w:r>
      <w:proofErr w:type="spellStart"/>
      <w:r w:rsidRPr="003A392A">
        <w:rPr>
          <w:rFonts w:ascii="Arial" w:hAnsi="Arial" w:cs="Arial"/>
          <w:sz w:val="22"/>
          <w:szCs w:val="22"/>
        </w:rPr>
        <w:t>afin</w:t>
      </w:r>
      <w:proofErr w:type="spellEnd"/>
      <w:r w:rsidRPr="003A392A">
        <w:rPr>
          <w:rFonts w:ascii="Arial" w:hAnsi="Arial" w:cs="Arial"/>
          <w:sz w:val="22"/>
          <w:szCs w:val="22"/>
        </w:rPr>
        <w:t xml:space="preserve"> </w:t>
      </w:r>
      <w:proofErr w:type="spellStart"/>
      <w:r w:rsidRPr="003A392A">
        <w:rPr>
          <w:rFonts w:ascii="Arial" w:hAnsi="Arial" w:cs="Arial"/>
          <w:sz w:val="22"/>
          <w:szCs w:val="22"/>
        </w:rPr>
        <w:t>que</w:t>
      </w:r>
      <w:proofErr w:type="spellEnd"/>
      <w:r w:rsidRPr="003A392A">
        <w:rPr>
          <w:rFonts w:ascii="Arial" w:hAnsi="Arial" w:cs="Arial"/>
          <w:sz w:val="22"/>
          <w:szCs w:val="22"/>
        </w:rPr>
        <w:t xml:space="preserve"> </w:t>
      </w:r>
      <w:proofErr w:type="spellStart"/>
      <w:r w:rsidRPr="003A392A">
        <w:rPr>
          <w:rFonts w:ascii="Arial" w:hAnsi="Arial" w:cs="Arial"/>
          <w:sz w:val="22"/>
          <w:szCs w:val="22"/>
        </w:rPr>
        <w:t>celles</w:t>
      </w:r>
      <w:proofErr w:type="spellEnd"/>
      <w:r w:rsidRPr="003A392A">
        <w:rPr>
          <w:rFonts w:ascii="Arial" w:hAnsi="Arial" w:cs="Arial"/>
          <w:sz w:val="22"/>
          <w:szCs w:val="22"/>
        </w:rPr>
        <w:t xml:space="preserve">-ci </w:t>
      </w:r>
      <w:proofErr w:type="spellStart"/>
      <w:r w:rsidRPr="003A392A">
        <w:rPr>
          <w:rFonts w:ascii="Arial" w:hAnsi="Arial" w:cs="Arial"/>
          <w:sz w:val="22"/>
          <w:szCs w:val="22"/>
        </w:rPr>
        <w:t>soient</w:t>
      </w:r>
      <w:proofErr w:type="spellEnd"/>
      <w:r w:rsidRPr="003A392A">
        <w:rPr>
          <w:rFonts w:ascii="Arial" w:hAnsi="Arial" w:cs="Arial"/>
          <w:sz w:val="22"/>
          <w:szCs w:val="22"/>
        </w:rPr>
        <w:t xml:space="preserve"> </w:t>
      </w:r>
      <w:proofErr w:type="spellStart"/>
      <w:r w:rsidRPr="003A392A">
        <w:rPr>
          <w:rFonts w:ascii="Arial" w:hAnsi="Arial" w:cs="Arial"/>
          <w:sz w:val="22"/>
          <w:szCs w:val="22"/>
        </w:rPr>
        <w:t>supprimées</w:t>
      </w:r>
      <w:proofErr w:type="spellEnd"/>
      <w:r w:rsidRPr="003A392A">
        <w:rPr>
          <w:rFonts w:ascii="Arial" w:hAnsi="Arial" w:cs="Arial"/>
          <w:sz w:val="22"/>
          <w:szCs w:val="22"/>
        </w:rPr>
        <w:t xml:space="preserve"> </w:t>
      </w:r>
      <w:proofErr w:type="spellStart"/>
      <w:r w:rsidRPr="003A392A">
        <w:rPr>
          <w:rFonts w:ascii="Arial" w:hAnsi="Arial" w:cs="Arial"/>
          <w:sz w:val="22"/>
          <w:szCs w:val="22"/>
        </w:rPr>
        <w:t>lorsqu’elles</w:t>
      </w:r>
      <w:proofErr w:type="spellEnd"/>
      <w:r w:rsidRPr="003A392A">
        <w:rPr>
          <w:rFonts w:ascii="Arial" w:hAnsi="Arial" w:cs="Arial"/>
          <w:sz w:val="22"/>
          <w:szCs w:val="22"/>
        </w:rPr>
        <w:t xml:space="preserve"> ne </w:t>
      </w:r>
      <w:proofErr w:type="spellStart"/>
      <w:r w:rsidRPr="003A392A">
        <w:rPr>
          <w:rFonts w:ascii="Arial" w:hAnsi="Arial" w:cs="Arial"/>
          <w:sz w:val="22"/>
          <w:szCs w:val="22"/>
        </w:rPr>
        <w:t>sont</w:t>
      </w:r>
      <w:proofErr w:type="spellEnd"/>
      <w:r w:rsidRPr="003A392A">
        <w:rPr>
          <w:rFonts w:ascii="Arial" w:hAnsi="Arial" w:cs="Arial"/>
          <w:sz w:val="22"/>
          <w:szCs w:val="22"/>
        </w:rPr>
        <w:t xml:space="preserve"> plus </w:t>
      </w:r>
      <w:proofErr w:type="spellStart"/>
      <w:r w:rsidRPr="003A392A">
        <w:rPr>
          <w:rFonts w:ascii="Arial" w:hAnsi="Arial" w:cs="Arial"/>
          <w:sz w:val="22"/>
          <w:szCs w:val="22"/>
        </w:rPr>
        <w:t>nécessaires.</w:t>
      </w:r>
      <w:proofErr w:type="spellEnd"/>
    </w:p>
    <w:p w14:paraId="5571F42D" w14:textId="5F252506" w:rsidR="003A392A" w:rsidRPr="003A392A" w:rsidRDefault="003A392A" w:rsidP="003A392A">
      <w:pPr>
        <w:pStyle w:val="NormalWeb"/>
        <w:rPr>
          <w:rFonts w:ascii="Arial" w:hAnsi="Arial" w:cs="Arial"/>
          <w:sz w:val="22"/>
          <w:szCs w:val="22"/>
        </w:rPr>
      </w:pPr>
      <w:r w:rsidRPr="003A392A">
        <w:rPr>
          <w:rFonts w:ascii="Arial" w:hAnsi="Arial" w:cs="Arial"/>
          <w:sz w:val="22"/>
          <w:szCs w:val="22"/>
          <w:u w:val="single"/>
        </w:rPr>
        <w:t xml:space="preserve">Questions possibles </w:t>
      </w:r>
      <w:proofErr w:type="spellStart"/>
      <w:r w:rsidRPr="003A392A">
        <w:rPr>
          <w:rFonts w:ascii="Arial" w:hAnsi="Arial" w:cs="Arial"/>
          <w:sz w:val="22"/>
          <w:szCs w:val="22"/>
          <w:u w:val="single"/>
        </w:rPr>
        <w:t>auxquelles</w:t>
      </w:r>
      <w:proofErr w:type="spellEnd"/>
      <w:r w:rsidRPr="003A392A">
        <w:rPr>
          <w:rFonts w:ascii="Arial" w:hAnsi="Arial" w:cs="Arial"/>
          <w:sz w:val="22"/>
          <w:szCs w:val="22"/>
          <w:u w:val="single"/>
        </w:rPr>
        <w:t xml:space="preserve"> </w:t>
      </w:r>
      <w:proofErr w:type="spellStart"/>
      <w:r w:rsidRPr="003A392A">
        <w:rPr>
          <w:rFonts w:ascii="Arial" w:hAnsi="Arial" w:cs="Arial"/>
          <w:sz w:val="22"/>
          <w:szCs w:val="22"/>
          <w:u w:val="single"/>
        </w:rPr>
        <w:t>répondre</w:t>
      </w:r>
      <w:proofErr w:type="spellEnd"/>
    </w:p>
    <w:p w14:paraId="198E42A5" w14:textId="080C7C99" w:rsidR="00E22E50" w:rsidRPr="00E22E50" w:rsidRDefault="003A392A" w:rsidP="00E22E50">
      <w:pPr>
        <w:pStyle w:val="NormalWeb"/>
        <w:numPr>
          <w:ilvl w:val="0"/>
          <w:numId w:val="11"/>
        </w:numPr>
        <w:rPr>
          <w:rFonts w:ascii="Arial" w:hAnsi="Arial" w:cs="Arial"/>
          <w:sz w:val="22"/>
          <w:szCs w:val="22"/>
        </w:rPr>
      </w:pPr>
      <w:r w:rsidRPr="003A392A">
        <w:rPr>
          <w:rFonts w:ascii="Arial" w:hAnsi="Arial" w:cs="Arial"/>
          <w:sz w:val="22"/>
          <w:szCs w:val="22"/>
        </w:rPr>
        <w:t xml:space="preserve">Quels types de données et de </w:t>
      </w:r>
      <w:proofErr w:type="spellStart"/>
      <w:r w:rsidRPr="003A392A">
        <w:rPr>
          <w:rFonts w:ascii="Arial" w:hAnsi="Arial" w:cs="Arial"/>
          <w:sz w:val="22"/>
          <w:szCs w:val="22"/>
        </w:rPr>
        <w:t>renseignements</w:t>
      </w:r>
      <w:proofErr w:type="spellEnd"/>
      <w:r w:rsidRPr="003A392A">
        <w:rPr>
          <w:rFonts w:ascii="Arial" w:hAnsi="Arial" w:cs="Arial"/>
          <w:sz w:val="22"/>
          <w:szCs w:val="22"/>
        </w:rPr>
        <w:t xml:space="preserve"> personnels </w:t>
      </w:r>
      <w:proofErr w:type="spellStart"/>
      <w:r w:rsidRPr="003A392A">
        <w:rPr>
          <w:rFonts w:ascii="Arial" w:hAnsi="Arial" w:cs="Arial"/>
          <w:sz w:val="22"/>
          <w:szCs w:val="22"/>
        </w:rPr>
        <w:t>concernant</w:t>
      </w:r>
      <w:proofErr w:type="spellEnd"/>
      <w:r w:rsidRPr="003A392A">
        <w:rPr>
          <w:rFonts w:ascii="Arial" w:hAnsi="Arial" w:cs="Arial"/>
          <w:sz w:val="22"/>
          <w:szCs w:val="22"/>
        </w:rPr>
        <w:t xml:space="preserve"> les </w:t>
      </w:r>
      <w:proofErr w:type="spellStart"/>
      <w:r w:rsidRPr="003A392A">
        <w:rPr>
          <w:rFonts w:ascii="Arial" w:hAnsi="Arial" w:cs="Arial"/>
          <w:sz w:val="22"/>
          <w:szCs w:val="22"/>
        </w:rPr>
        <w:t>employés</w:t>
      </w:r>
      <w:proofErr w:type="spellEnd"/>
      <w:r w:rsidRPr="003A392A">
        <w:rPr>
          <w:rFonts w:ascii="Arial" w:hAnsi="Arial" w:cs="Arial"/>
          <w:sz w:val="22"/>
          <w:szCs w:val="22"/>
        </w:rPr>
        <w:t xml:space="preserve"> </w:t>
      </w:r>
      <w:proofErr w:type="spellStart"/>
      <w:r w:rsidRPr="003A392A">
        <w:rPr>
          <w:rFonts w:ascii="Arial" w:hAnsi="Arial" w:cs="Arial"/>
          <w:sz w:val="22"/>
          <w:szCs w:val="22"/>
        </w:rPr>
        <w:t>sont</w:t>
      </w:r>
      <w:proofErr w:type="spellEnd"/>
      <w:r w:rsidRPr="003A392A">
        <w:rPr>
          <w:rFonts w:ascii="Arial" w:hAnsi="Arial" w:cs="Arial"/>
          <w:sz w:val="22"/>
          <w:szCs w:val="22"/>
        </w:rPr>
        <w:t xml:space="preserve"> </w:t>
      </w:r>
      <w:proofErr w:type="spellStart"/>
      <w:r w:rsidRPr="003A392A">
        <w:rPr>
          <w:rFonts w:ascii="Arial" w:hAnsi="Arial" w:cs="Arial"/>
          <w:sz w:val="22"/>
          <w:szCs w:val="22"/>
        </w:rPr>
        <w:t>recueillis</w:t>
      </w:r>
      <w:proofErr w:type="spellEnd"/>
      <w:r w:rsidRPr="003A392A">
        <w:rPr>
          <w:rFonts w:ascii="Arial" w:hAnsi="Arial" w:cs="Arial"/>
          <w:sz w:val="22"/>
          <w:szCs w:val="22"/>
        </w:rPr>
        <w:t>?</w:t>
      </w:r>
    </w:p>
    <w:p w14:paraId="1DCEEA11" w14:textId="03FF722F" w:rsidR="003A392A" w:rsidRPr="00E22E50" w:rsidRDefault="003A392A" w:rsidP="003A392A">
      <w:pPr>
        <w:pStyle w:val="NormalWeb"/>
        <w:numPr>
          <w:ilvl w:val="0"/>
          <w:numId w:val="11"/>
        </w:numPr>
        <w:rPr>
          <w:rFonts w:ascii="Arial" w:hAnsi="Arial" w:cs="Arial"/>
          <w:sz w:val="22"/>
          <w:szCs w:val="22"/>
        </w:rPr>
      </w:pPr>
      <w:r w:rsidRPr="00E22E50">
        <w:rPr>
          <w:rFonts w:ascii="Arial" w:hAnsi="Arial" w:cs="Arial"/>
          <w:sz w:val="22"/>
          <w:szCs w:val="22"/>
        </w:rPr>
        <w:t xml:space="preserve">À qui </w:t>
      </w:r>
      <w:proofErr w:type="spellStart"/>
      <w:r w:rsidRPr="00E22E50">
        <w:rPr>
          <w:rFonts w:ascii="Arial" w:hAnsi="Arial" w:cs="Arial"/>
          <w:sz w:val="22"/>
          <w:szCs w:val="22"/>
        </w:rPr>
        <w:t>appartiennent</w:t>
      </w:r>
      <w:proofErr w:type="spellEnd"/>
      <w:r w:rsidRPr="00E22E50">
        <w:rPr>
          <w:rFonts w:ascii="Arial" w:hAnsi="Arial" w:cs="Arial"/>
          <w:sz w:val="22"/>
          <w:szCs w:val="22"/>
        </w:rPr>
        <w:t xml:space="preserve"> </w:t>
      </w:r>
      <w:proofErr w:type="spellStart"/>
      <w:r w:rsidRPr="00E22E50">
        <w:rPr>
          <w:rFonts w:ascii="Arial" w:hAnsi="Arial" w:cs="Arial"/>
          <w:sz w:val="22"/>
          <w:szCs w:val="22"/>
        </w:rPr>
        <w:t>ces</w:t>
      </w:r>
      <w:proofErr w:type="spellEnd"/>
      <w:r w:rsidRPr="00E22E50">
        <w:rPr>
          <w:rFonts w:ascii="Arial" w:hAnsi="Arial" w:cs="Arial"/>
          <w:sz w:val="22"/>
          <w:szCs w:val="22"/>
        </w:rPr>
        <w:t xml:space="preserve"> données?</w:t>
      </w:r>
    </w:p>
    <w:p w14:paraId="6655B7CC" w14:textId="19DB8070" w:rsidR="00AA09B1" w:rsidRDefault="003A392A" w:rsidP="003A392A">
      <w:pPr>
        <w:pStyle w:val="NormalWeb"/>
        <w:numPr>
          <w:ilvl w:val="0"/>
          <w:numId w:val="11"/>
        </w:numPr>
        <w:rPr>
          <w:rFonts w:ascii="Arial" w:hAnsi="Arial" w:cs="Arial"/>
          <w:sz w:val="22"/>
          <w:szCs w:val="22"/>
        </w:rPr>
      </w:pPr>
      <w:proofErr w:type="spellStart"/>
      <w:r w:rsidRPr="003A392A">
        <w:rPr>
          <w:rFonts w:ascii="Arial" w:hAnsi="Arial" w:cs="Arial"/>
          <w:sz w:val="22"/>
          <w:szCs w:val="22"/>
        </w:rPr>
        <w:t>Quelles</w:t>
      </w:r>
      <w:proofErr w:type="spellEnd"/>
      <w:r w:rsidRPr="003A392A">
        <w:rPr>
          <w:rFonts w:ascii="Arial" w:hAnsi="Arial" w:cs="Arial"/>
          <w:sz w:val="22"/>
          <w:szCs w:val="22"/>
        </w:rPr>
        <w:t xml:space="preserve"> </w:t>
      </w:r>
      <w:proofErr w:type="spellStart"/>
      <w:r w:rsidRPr="003A392A">
        <w:rPr>
          <w:rFonts w:ascii="Arial" w:hAnsi="Arial" w:cs="Arial"/>
          <w:sz w:val="22"/>
          <w:szCs w:val="22"/>
        </w:rPr>
        <w:t>mesures</w:t>
      </w:r>
      <w:proofErr w:type="spellEnd"/>
      <w:r w:rsidRPr="003A392A">
        <w:rPr>
          <w:rFonts w:ascii="Arial" w:hAnsi="Arial" w:cs="Arial"/>
          <w:sz w:val="22"/>
          <w:szCs w:val="22"/>
        </w:rPr>
        <w:t xml:space="preserve"> de sécurité des données </w:t>
      </w:r>
      <w:proofErr w:type="spellStart"/>
      <w:r w:rsidRPr="003A392A">
        <w:rPr>
          <w:rFonts w:ascii="Arial" w:hAnsi="Arial" w:cs="Arial"/>
          <w:sz w:val="22"/>
          <w:szCs w:val="22"/>
        </w:rPr>
        <w:t>sont</w:t>
      </w:r>
      <w:proofErr w:type="spellEnd"/>
      <w:r w:rsidRPr="003A392A">
        <w:rPr>
          <w:rFonts w:ascii="Arial" w:hAnsi="Arial" w:cs="Arial"/>
          <w:sz w:val="22"/>
          <w:szCs w:val="22"/>
        </w:rPr>
        <w:t xml:space="preserve"> </w:t>
      </w:r>
      <w:proofErr w:type="spellStart"/>
      <w:r w:rsidRPr="003A392A">
        <w:rPr>
          <w:rFonts w:ascii="Arial" w:hAnsi="Arial" w:cs="Arial"/>
          <w:sz w:val="22"/>
          <w:szCs w:val="22"/>
        </w:rPr>
        <w:t>en</w:t>
      </w:r>
      <w:proofErr w:type="spellEnd"/>
      <w:r w:rsidRPr="003A392A">
        <w:rPr>
          <w:rFonts w:ascii="Arial" w:hAnsi="Arial" w:cs="Arial"/>
          <w:sz w:val="22"/>
          <w:szCs w:val="22"/>
        </w:rPr>
        <w:t xml:space="preserve"> place pour </w:t>
      </w:r>
      <w:proofErr w:type="spellStart"/>
      <w:r w:rsidRPr="003A392A">
        <w:rPr>
          <w:rFonts w:ascii="Arial" w:hAnsi="Arial" w:cs="Arial"/>
          <w:sz w:val="22"/>
          <w:szCs w:val="22"/>
        </w:rPr>
        <w:t>protéger</w:t>
      </w:r>
      <w:proofErr w:type="spellEnd"/>
      <w:r w:rsidRPr="003A392A">
        <w:rPr>
          <w:rFonts w:ascii="Arial" w:hAnsi="Arial" w:cs="Arial"/>
          <w:sz w:val="22"/>
          <w:szCs w:val="22"/>
        </w:rPr>
        <w:t xml:space="preserve"> les données des </w:t>
      </w:r>
      <w:proofErr w:type="spellStart"/>
      <w:r w:rsidRPr="003A392A">
        <w:rPr>
          <w:rFonts w:ascii="Arial" w:hAnsi="Arial" w:cs="Arial"/>
          <w:sz w:val="22"/>
          <w:szCs w:val="22"/>
        </w:rPr>
        <w:t>employés</w:t>
      </w:r>
      <w:proofErr w:type="spellEnd"/>
      <w:r w:rsidRPr="003A392A">
        <w:rPr>
          <w:rFonts w:ascii="Arial" w:hAnsi="Arial" w:cs="Arial"/>
          <w:sz w:val="22"/>
          <w:szCs w:val="22"/>
        </w:rPr>
        <w:t xml:space="preserve"> et des patients? À quelle </w:t>
      </w:r>
      <w:proofErr w:type="spellStart"/>
      <w:r w:rsidRPr="003A392A">
        <w:rPr>
          <w:rFonts w:ascii="Arial" w:hAnsi="Arial" w:cs="Arial"/>
          <w:sz w:val="22"/>
          <w:szCs w:val="22"/>
        </w:rPr>
        <w:t>fréquence</w:t>
      </w:r>
      <w:proofErr w:type="spellEnd"/>
      <w:r w:rsidRPr="003A392A">
        <w:rPr>
          <w:rFonts w:ascii="Arial" w:hAnsi="Arial" w:cs="Arial"/>
          <w:sz w:val="22"/>
          <w:szCs w:val="22"/>
        </w:rPr>
        <w:t xml:space="preserve"> </w:t>
      </w:r>
      <w:proofErr w:type="spellStart"/>
      <w:r w:rsidRPr="003A392A">
        <w:rPr>
          <w:rFonts w:ascii="Arial" w:hAnsi="Arial" w:cs="Arial"/>
          <w:sz w:val="22"/>
          <w:szCs w:val="22"/>
        </w:rPr>
        <w:t>seront-elles</w:t>
      </w:r>
      <w:proofErr w:type="spellEnd"/>
      <w:r w:rsidRPr="003A392A">
        <w:rPr>
          <w:rFonts w:ascii="Arial" w:hAnsi="Arial" w:cs="Arial"/>
          <w:sz w:val="22"/>
          <w:szCs w:val="22"/>
        </w:rPr>
        <w:t xml:space="preserve"> </w:t>
      </w:r>
      <w:proofErr w:type="spellStart"/>
      <w:proofErr w:type="gramStart"/>
      <w:r w:rsidRPr="003A392A">
        <w:rPr>
          <w:rFonts w:ascii="Arial" w:hAnsi="Arial" w:cs="Arial"/>
          <w:sz w:val="22"/>
          <w:szCs w:val="22"/>
        </w:rPr>
        <w:t>révisées</w:t>
      </w:r>
      <w:proofErr w:type="spellEnd"/>
      <w:r w:rsidR="00AA09B1">
        <w:rPr>
          <w:rFonts w:ascii="Arial" w:hAnsi="Arial" w:cs="Arial"/>
          <w:sz w:val="22"/>
          <w:szCs w:val="22"/>
        </w:rPr>
        <w:t xml:space="preserve"> ?</w:t>
      </w:r>
      <w:proofErr w:type="gramEnd"/>
    </w:p>
    <w:p w14:paraId="6FF6B71A" w14:textId="77777777" w:rsidR="00AA09B1" w:rsidRDefault="003A392A" w:rsidP="003A392A">
      <w:pPr>
        <w:pStyle w:val="NormalWeb"/>
        <w:numPr>
          <w:ilvl w:val="0"/>
          <w:numId w:val="11"/>
        </w:numPr>
        <w:rPr>
          <w:rFonts w:ascii="Arial" w:hAnsi="Arial" w:cs="Arial"/>
          <w:sz w:val="22"/>
          <w:szCs w:val="22"/>
        </w:rPr>
      </w:pPr>
      <w:proofErr w:type="spellStart"/>
      <w:r w:rsidRPr="00E22E50">
        <w:rPr>
          <w:rFonts w:ascii="Arial" w:hAnsi="Arial" w:cs="Arial"/>
          <w:sz w:val="22"/>
          <w:szCs w:val="22"/>
        </w:rPr>
        <w:t>Quelles</w:t>
      </w:r>
      <w:proofErr w:type="spellEnd"/>
      <w:r w:rsidRPr="00E22E50">
        <w:rPr>
          <w:rFonts w:ascii="Arial" w:hAnsi="Arial" w:cs="Arial"/>
          <w:sz w:val="22"/>
          <w:szCs w:val="22"/>
        </w:rPr>
        <w:t xml:space="preserve"> </w:t>
      </w:r>
      <w:proofErr w:type="spellStart"/>
      <w:r w:rsidRPr="00E22E50">
        <w:rPr>
          <w:rFonts w:ascii="Arial" w:hAnsi="Arial" w:cs="Arial"/>
          <w:sz w:val="22"/>
          <w:szCs w:val="22"/>
        </w:rPr>
        <w:t>évaluations</w:t>
      </w:r>
      <w:proofErr w:type="spellEnd"/>
      <w:r w:rsidRPr="00E22E50">
        <w:rPr>
          <w:rFonts w:ascii="Arial" w:hAnsi="Arial" w:cs="Arial"/>
          <w:sz w:val="22"/>
          <w:szCs w:val="22"/>
        </w:rPr>
        <w:t xml:space="preserve"> </w:t>
      </w:r>
      <w:proofErr w:type="spellStart"/>
      <w:r w:rsidRPr="00E22E50">
        <w:rPr>
          <w:rFonts w:ascii="Arial" w:hAnsi="Arial" w:cs="Arial"/>
          <w:sz w:val="22"/>
          <w:szCs w:val="22"/>
        </w:rPr>
        <w:t>informatiques</w:t>
      </w:r>
      <w:proofErr w:type="spellEnd"/>
      <w:r w:rsidRPr="00E22E50">
        <w:rPr>
          <w:rFonts w:ascii="Arial" w:hAnsi="Arial" w:cs="Arial"/>
          <w:sz w:val="22"/>
          <w:szCs w:val="22"/>
        </w:rPr>
        <w:t xml:space="preserve">, </w:t>
      </w:r>
      <w:proofErr w:type="spellStart"/>
      <w:r w:rsidRPr="00E22E50">
        <w:rPr>
          <w:rFonts w:ascii="Arial" w:hAnsi="Arial" w:cs="Arial"/>
          <w:sz w:val="22"/>
          <w:szCs w:val="22"/>
        </w:rPr>
        <w:t>d’impact</w:t>
      </w:r>
      <w:proofErr w:type="spellEnd"/>
      <w:r w:rsidRPr="00E22E50">
        <w:rPr>
          <w:rFonts w:ascii="Arial" w:hAnsi="Arial" w:cs="Arial"/>
          <w:sz w:val="22"/>
          <w:szCs w:val="22"/>
        </w:rPr>
        <w:t xml:space="preserve"> </w:t>
      </w:r>
      <w:proofErr w:type="spellStart"/>
      <w:r w:rsidRPr="00E22E50">
        <w:rPr>
          <w:rFonts w:ascii="Arial" w:hAnsi="Arial" w:cs="Arial"/>
          <w:sz w:val="22"/>
          <w:szCs w:val="22"/>
        </w:rPr>
        <w:t>ou</w:t>
      </w:r>
      <w:proofErr w:type="spellEnd"/>
      <w:r w:rsidRPr="00E22E50">
        <w:rPr>
          <w:rFonts w:ascii="Arial" w:hAnsi="Arial" w:cs="Arial"/>
          <w:sz w:val="22"/>
          <w:szCs w:val="22"/>
        </w:rPr>
        <w:t xml:space="preserve"> </w:t>
      </w:r>
      <w:proofErr w:type="spellStart"/>
      <w:r w:rsidRPr="00E22E50">
        <w:rPr>
          <w:rFonts w:ascii="Arial" w:hAnsi="Arial" w:cs="Arial"/>
          <w:sz w:val="22"/>
          <w:szCs w:val="22"/>
        </w:rPr>
        <w:t>juridiques</w:t>
      </w:r>
      <w:proofErr w:type="spellEnd"/>
      <w:r w:rsidRPr="00E22E50">
        <w:rPr>
          <w:rFonts w:ascii="Arial" w:hAnsi="Arial" w:cs="Arial"/>
          <w:sz w:val="22"/>
          <w:szCs w:val="22"/>
        </w:rPr>
        <w:t xml:space="preserve"> </w:t>
      </w:r>
      <w:proofErr w:type="spellStart"/>
      <w:r w:rsidRPr="00E22E50">
        <w:rPr>
          <w:rFonts w:ascii="Arial" w:hAnsi="Arial" w:cs="Arial"/>
          <w:sz w:val="22"/>
          <w:szCs w:val="22"/>
        </w:rPr>
        <w:t>ont</w:t>
      </w:r>
      <w:proofErr w:type="spellEnd"/>
      <w:r w:rsidRPr="00E22E50">
        <w:rPr>
          <w:rFonts w:ascii="Arial" w:hAnsi="Arial" w:cs="Arial"/>
          <w:sz w:val="22"/>
          <w:szCs w:val="22"/>
        </w:rPr>
        <w:t xml:space="preserve"> </w:t>
      </w:r>
      <w:proofErr w:type="spellStart"/>
      <w:r w:rsidRPr="00E22E50">
        <w:rPr>
          <w:rFonts w:ascii="Arial" w:hAnsi="Arial" w:cs="Arial"/>
          <w:sz w:val="22"/>
          <w:szCs w:val="22"/>
        </w:rPr>
        <w:t>été</w:t>
      </w:r>
      <w:proofErr w:type="spellEnd"/>
      <w:r w:rsidRPr="00E22E50">
        <w:rPr>
          <w:rFonts w:ascii="Arial" w:hAnsi="Arial" w:cs="Arial"/>
          <w:sz w:val="22"/>
          <w:szCs w:val="22"/>
        </w:rPr>
        <w:t xml:space="preserve"> </w:t>
      </w:r>
      <w:proofErr w:type="spellStart"/>
      <w:r w:rsidRPr="00E22E50">
        <w:rPr>
          <w:rFonts w:ascii="Arial" w:hAnsi="Arial" w:cs="Arial"/>
          <w:sz w:val="22"/>
          <w:szCs w:val="22"/>
        </w:rPr>
        <w:t>menées</w:t>
      </w:r>
      <w:proofErr w:type="spellEnd"/>
      <w:r w:rsidRPr="00E22E50">
        <w:rPr>
          <w:rFonts w:ascii="Arial" w:hAnsi="Arial" w:cs="Arial"/>
          <w:sz w:val="22"/>
          <w:szCs w:val="22"/>
        </w:rPr>
        <w:t xml:space="preserve"> sur les données </w:t>
      </w:r>
      <w:proofErr w:type="spellStart"/>
      <w:r w:rsidRPr="00E22E50">
        <w:rPr>
          <w:rFonts w:ascii="Arial" w:hAnsi="Arial" w:cs="Arial"/>
          <w:sz w:val="22"/>
          <w:szCs w:val="22"/>
        </w:rPr>
        <w:t>recueillies</w:t>
      </w:r>
      <w:proofErr w:type="spellEnd"/>
      <w:r w:rsidRPr="00E22E50">
        <w:rPr>
          <w:rFonts w:ascii="Arial" w:hAnsi="Arial" w:cs="Arial"/>
          <w:sz w:val="22"/>
          <w:szCs w:val="22"/>
        </w:rPr>
        <w:t xml:space="preserve"> </w:t>
      </w:r>
      <w:proofErr w:type="spellStart"/>
      <w:r w:rsidRPr="00E22E50">
        <w:rPr>
          <w:rFonts w:ascii="Arial" w:hAnsi="Arial" w:cs="Arial"/>
          <w:sz w:val="22"/>
          <w:szCs w:val="22"/>
        </w:rPr>
        <w:t>concernant</w:t>
      </w:r>
      <w:proofErr w:type="spellEnd"/>
      <w:r w:rsidRPr="00E22E50">
        <w:rPr>
          <w:rFonts w:ascii="Arial" w:hAnsi="Arial" w:cs="Arial"/>
          <w:sz w:val="22"/>
          <w:szCs w:val="22"/>
        </w:rPr>
        <w:t xml:space="preserve"> les </w:t>
      </w:r>
      <w:proofErr w:type="spellStart"/>
      <w:r w:rsidRPr="00E22E50">
        <w:rPr>
          <w:rFonts w:ascii="Arial" w:hAnsi="Arial" w:cs="Arial"/>
          <w:sz w:val="22"/>
          <w:szCs w:val="22"/>
        </w:rPr>
        <w:t>employés</w:t>
      </w:r>
      <w:proofErr w:type="spellEnd"/>
      <w:r w:rsidRPr="00E22E50">
        <w:rPr>
          <w:rFonts w:ascii="Arial" w:hAnsi="Arial" w:cs="Arial"/>
          <w:sz w:val="22"/>
          <w:szCs w:val="22"/>
        </w:rPr>
        <w:t xml:space="preserve"> et </w:t>
      </w:r>
      <w:proofErr w:type="spellStart"/>
      <w:r w:rsidRPr="00E22E50">
        <w:rPr>
          <w:rFonts w:ascii="Arial" w:hAnsi="Arial" w:cs="Arial"/>
          <w:sz w:val="22"/>
          <w:szCs w:val="22"/>
        </w:rPr>
        <w:t>l’hôpital</w:t>
      </w:r>
      <w:proofErr w:type="spellEnd"/>
      <w:r w:rsidRPr="00E22E50">
        <w:rPr>
          <w:rFonts w:ascii="Arial" w:hAnsi="Arial" w:cs="Arial"/>
          <w:sz w:val="22"/>
          <w:szCs w:val="22"/>
        </w:rPr>
        <w:t>?</w:t>
      </w:r>
    </w:p>
    <w:p w14:paraId="2BE26F1D" w14:textId="77777777" w:rsidR="00AA09B1" w:rsidRDefault="003A392A" w:rsidP="003A392A">
      <w:pPr>
        <w:pStyle w:val="NormalWeb"/>
        <w:numPr>
          <w:ilvl w:val="0"/>
          <w:numId w:val="11"/>
        </w:numPr>
        <w:rPr>
          <w:rFonts w:ascii="Arial" w:hAnsi="Arial" w:cs="Arial"/>
          <w:sz w:val="22"/>
          <w:szCs w:val="22"/>
        </w:rPr>
      </w:pPr>
      <w:proofErr w:type="spellStart"/>
      <w:r w:rsidRPr="00AA09B1">
        <w:rPr>
          <w:rFonts w:ascii="Arial" w:hAnsi="Arial" w:cs="Arial"/>
          <w:sz w:val="22"/>
          <w:szCs w:val="22"/>
        </w:rPr>
        <w:t>Vérifiez</w:t>
      </w:r>
      <w:proofErr w:type="spellEnd"/>
      <w:r w:rsidRPr="00AA09B1">
        <w:rPr>
          <w:rFonts w:ascii="Arial" w:hAnsi="Arial" w:cs="Arial"/>
          <w:sz w:val="22"/>
          <w:szCs w:val="22"/>
        </w:rPr>
        <w:t xml:space="preserve"> si des tiers </w:t>
      </w:r>
      <w:proofErr w:type="spellStart"/>
      <w:r w:rsidRPr="00AA09B1">
        <w:rPr>
          <w:rFonts w:ascii="Arial" w:hAnsi="Arial" w:cs="Arial"/>
          <w:sz w:val="22"/>
          <w:szCs w:val="22"/>
        </w:rPr>
        <w:t>ont</w:t>
      </w:r>
      <w:proofErr w:type="spellEnd"/>
      <w:r w:rsidRPr="00AA09B1">
        <w:rPr>
          <w:rFonts w:ascii="Arial" w:hAnsi="Arial" w:cs="Arial"/>
          <w:sz w:val="22"/>
          <w:szCs w:val="22"/>
        </w:rPr>
        <w:t xml:space="preserve"> </w:t>
      </w:r>
      <w:proofErr w:type="spellStart"/>
      <w:r w:rsidRPr="00AA09B1">
        <w:rPr>
          <w:rFonts w:ascii="Arial" w:hAnsi="Arial" w:cs="Arial"/>
          <w:sz w:val="22"/>
          <w:szCs w:val="22"/>
        </w:rPr>
        <w:t>accès</w:t>
      </w:r>
      <w:proofErr w:type="spellEnd"/>
      <w:r w:rsidRPr="00AA09B1">
        <w:rPr>
          <w:rFonts w:ascii="Arial" w:hAnsi="Arial" w:cs="Arial"/>
          <w:sz w:val="22"/>
          <w:szCs w:val="22"/>
        </w:rPr>
        <w:t xml:space="preserve"> </w:t>
      </w:r>
      <w:proofErr w:type="spellStart"/>
      <w:r w:rsidRPr="00AA09B1">
        <w:rPr>
          <w:rFonts w:ascii="Arial" w:hAnsi="Arial" w:cs="Arial"/>
          <w:sz w:val="22"/>
          <w:szCs w:val="22"/>
        </w:rPr>
        <w:t>ou</w:t>
      </w:r>
      <w:proofErr w:type="spellEnd"/>
      <w:r w:rsidRPr="00AA09B1">
        <w:rPr>
          <w:rFonts w:ascii="Arial" w:hAnsi="Arial" w:cs="Arial"/>
          <w:sz w:val="22"/>
          <w:szCs w:val="22"/>
        </w:rPr>
        <w:t xml:space="preserve"> </w:t>
      </w:r>
      <w:proofErr w:type="spellStart"/>
      <w:r w:rsidRPr="00AA09B1">
        <w:rPr>
          <w:rFonts w:ascii="Arial" w:hAnsi="Arial" w:cs="Arial"/>
          <w:sz w:val="22"/>
          <w:szCs w:val="22"/>
        </w:rPr>
        <w:t>pourraient</w:t>
      </w:r>
      <w:proofErr w:type="spellEnd"/>
      <w:r w:rsidRPr="00AA09B1">
        <w:rPr>
          <w:rFonts w:ascii="Arial" w:hAnsi="Arial" w:cs="Arial"/>
          <w:sz w:val="22"/>
          <w:szCs w:val="22"/>
        </w:rPr>
        <w:t xml:space="preserve"> </w:t>
      </w:r>
      <w:proofErr w:type="spellStart"/>
      <w:r w:rsidRPr="00AA09B1">
        <w:rPr>
          <w:rFonts w:ascii="Arial" w:hAnsi="Arial" w:cs="Arial"/>
          <w:sz w:val="22"/>
          <w:szCs w:val="22"/>
        </w:rPr>
        <w:t>avoir</w:t>
      </w:r>
      <w:proofErr w:type="spellEnd"/>
      <w:r w:rsidRPr="00AA09B1">
        <w:rPr>
          <w:rFonts w:ascii="Arial" w:hAnsi="Arial" w:cs="Arial"/>
          <w:sz w:val="22"/>
          <w:szCs w:val="22"/>
        </w:rPr>
        <w:t xml:space="preserve"> </w:t>
      </w:r>
      <w:proofErr w:type="spellStart"/>
      <w:r w:rsidRPr="00AA09B1">
        <w:rPr>
          <w:rFonts w:ascii="Arial" w:hAnsi="Arial" w:cs="Arial"/>
          <w:sz w:val="22"/>
          <w:szCs w:val="22"/>
        </w:rPr>
        <w:t>accès</w:t>
      </w:r>
      <w:proofErr w:type="spellEnd"/>
      <w:r w:rsidRPr="00AA09B1">
        <w:rPr>
          <w:rFonts w:ascii="Arial" w:hAnsi="Arial" w:cs="Arial"/>
          <w:sz w:val="22"/>
          <w:szCs w:val="22"/>
        </w:rPr>
        <w:t xml:space="preserve"> aux données des </w:t>
      </w:r>
      <w:proofErr w:type="spellStart"/>
      <w:r w:rsidRPr="00AA09B1">
        <w:rPr>
          <w:rFonts w:ascii="Arial" w:hAnsi="Arial" w:cs="Arial"/>
          <w:sz w:val="22"/>
          <w:szCs w:val="22"/>
        </w:rPr>
        <w:t>employés</w:t>
      </w:r>
      <w:proofErr w:type="spellEnd"/>
      <w:r w:rsidRPr="00AA09B1">
        <w:rPr>
          <w:rFonts w:ascii="Arial" w:hAnsi="Arial" w:cs="Arial"/>
          <w:sz w:val="22"/>
          <w:szCs w:val="22"/>
        </w:rPr>
        <w:t xml:space="preserve">. Si les données des </w:t>
      </w:r>
      <w:proofErr w:type="spellStart"/>
      <w:r w:rsidRPr="00AA09B1">
        <w:rPr>
          <w:rFonts w:ascii="Arial" w:hAnsi="Arial" w:cs="Arial"/>
          <w:sz w:val="22"/>
          <w:szCs w:val="22"/>
        </w:rPr>
        <w:t>employés</w:t>
      </w:r>
      <w:proofErr w:type="spellEnd"/>
      <w:r w:rsidRPr="00AA09B1">
        <w:rPr>
          <w:rFonts w:ascii="Arial" w:hAnsi="Arial" w:cs="Arial"/>
          <w:sz w:val="22"/>
          <w:szCs w:val="22"/>
        </w:rPr>
        <w:t xml:space="preserve"> </w:t>
      </w:r>
      <w:proofErr w:type="spellStart"/>
      <w:r w:rsidRPr="00AA09B1">
        <w:rPr>
          <w:rFonts w:ascii="Arial" w:hAnsi="Arial" w:cs="Arial"/>
          <w:sz w:val="22"/>
          <w:szCs w:val="22"/>
        </w:rPr>
        <w:t>ou</w:t>
      </w:r>
      <w:proofErr w:type="spellEnd"/>
      <w:r w:rsidRPr="00AA09B1">
        <w:rPr>
          <w:rFonts w:ascii="Arial" w:hAnsi="Arial" w:cs="Arial"/>
          <w:sz w:val="22"/>
          <w:szCs w:val="22"/>
        </w:rPr>
        <w:t xml:space="preserve"> de </w:t>
      </w:r>
      <w:proofErr w:type="spellStart"/>
      <w:r w:rsidRPr="00AA09B1">
        <w:rPr>
          <w:rFonts w:ascii="Arial" w:hAnsi="Arial" w:cs="Arial"/>
          <w:sz w:val="22"/>
          <w:szCs w:val="22"/>
        </w:rPr>
        <w:t>l’hôpital</w:t>
      </w:r>
      <w:proofErr w:type="spellEnd"/>
      <w:r w:rsidRPr="00AA09B1">
        <w:rPr>
          <w:rFonts w:ascii="Arial" w:hAnsi="Arial" w:cs="Arial"/>
          <w:sz w:val="22"/>
          <w:szCs w:val="22"/>
        </w:rPr>
        <w:t xml:space="preserve"> </w:t>
      </w:r>
      <w:proofErr w:type="spellStart"/>
      <w:r w:rsidRPr="00AA09B1">
        <w:rPr>
          <w:rFonts w:ascii="Arial" w:hAnsi="Arial" w:cs="Arial"/>
          <w:sz w:val="22"/>
          <w:szCs w:val="22"/>
        </w:rPr>
        <w:t>sont</w:t>
      </w:r>
      <w:proofErr w:type="spellEnd"/>
      <w:r w:rsidRPr="00AA09B1">
        <w:rPr>
          <w:rFonts w:ascii="Arial" w:hAnsi="Arial" w:cs="Arial"/>
          <w:sz w:val="22"/>
          <w:szCs w:val="22"/>
        </w:rPr>
        <w:t xml:space="preserve"> </w:t>
      </w:r>
      <w:proofErr w:type="spellStart"/>
      <w:r w:rsidRPr="00AA09B1">
        <w:rPr>
          <w:rFonts w:ascii="Arial" w:hAnsi="Arial" w:cs="Arial"/>
          <w:sz w:val="22"/>
          <w:szCs w:val="22"/>
        </w:rPr>
        <w:t>traitées</w:t>
      </w:r>
      <w:proofErr w:type="spellEnd"/>
      <w:r w:rsidRPr="00AA09B1">
        <w:rPr>
          <w:rFonts w:ascii="Arial" w:hAnsi="Arial" w:cs="Arial"/>
          <w:sz w:val="22"/>
          <w:szCs w:val="22"/>
        </w:rPr>
        <w:t xml:space="preserve"> par un </w:t>
      </w:r>
      <w:proofErr w:type="spellStart"/>
      <w:r w:rsidRPr="00AA09B1">
        <w:rPr>
          <w:rFonts w:ascii="Arial" w:hAnsi="Arial" w:cs="Arial"/>
          <w:sz w:val="22"/>
          <w:szCs w:val="22"/>
        </w:rPr>
        <w:t>fournisseur</w:t>
      </w:r>
      <w:proofErr w:type="spellEnd"/>
      <w:r w:rsidRPr="00AA09B1">
        <w:rPr>
          <w:rFonts w:ascii="Arial" w:hAnsi="Arial" w:cs="Arial"/>
          <w:sz w:val="22"/>
          <w:szCs w:val="22"/>
        </w:rPr>
        <w:t xml:space="preserve"> tiers, </w:t>
      </w:r>
      <w:proofErr w:type="spellStart"/>
      <w:r w:rsidRPr="00AA09B1">
        <w:rPr>
          <w:rFonts w:ascii="Arial" w:hAnsi="Arial" w:cs="Arial"/>
          <w:sz w:val="22"/>
          <w:szCs w:val="22"/>
        </w:rPr>
        <w:t>vérifiez</w:t>
      </w:r>
      <w:proofErr w:type="spellEnd"/>
      <w:r w:rsidRPr="00AA09B1">
        <w:rPr>
          <w:rFonts w:ascii="Arial" w:hAnsi="Arial" w:cs="Arial"/>
          <w:sz w:val="22"/>
          <w:szCs w:val="22"/>
        </w:rPr>
        <w:t xml:space="preserve"> </w:t>
      </w:r>
      <w:proofErr w:type="spellStart"/>
      <w:r w:rsidRPr="00AA09B1">
        <w:rPr>
          <w:rFonts w:ascii="Arial" w:hAnsi="Arial" w:cs="Arial"/>
          <w:sz w:val="22"/>
          <w:szCs w:val="22"/>
        </w:rPr>
        <w:t>si</w:t>
      </w:r>
      <w:proofErr w:type="spellEnd"/>
      <w:r w:rsidRPr="00AA09B1">
        <w:rPr>
          <w:rFonts w:ascii="Arial" w:hAnsi="Arial" w:cs="Arial"/>
          <w:sz w:val="22"/>
          <w:szCs w:val="22"/>
        </w:rPr>
        <w:t xml:space="preserve"> </w:t>
      </w:r>
      <w:proofErr w:type="spellStart"/>
      <w:r w:rsidRPr="00AA09B1">
        <w:rPr>
          <w:rFonts w:ascii="Arial" w:hAnsi="Arial" w:cs="Arial"/>
          <w:sz w:val="22"/>
          <w:szCs w:val="22"/>
        </w:rPr>
        <w:t>ces</w:t>
      </w:r>
      <w:proofErr w:type="spellEnd"/>
      <w:r w:rsidRPr="00AA09B1">
        <w:rPr>
          <w:rFonts w:ascii="Arial" w:hAnsi="Arial" w:cs="Arial"/>
          <w:sz w:val="22"/>
          <w:szCs w:val="22"/>
        </w:rPr>
        <w:t xml:space="preserve"> données </w:t>
      </w:r>
      <w:proofErr w:type="spellStart"/>
      <w:r w:rsidRPr="00AA09B1">
        <w:rPr>
          <w:rFonts w:ascii="Arial" w:hAnsi="Arial" w:cs="Arial"/>
          <w:sz w:val="22"/>
          <w:szCs w:val="22"/>
        </w:rPr>
        <w:t>sont</w:t>
      </w:r>
      <w:proofErr w:type="spellEnd"/>
      <w:r w:rsidRPr="00AA09B1">
        <w:rPr>
          <w:rFonts w:ascii="Arial" w:hAnsi="Arial" w:cs="Arial"/>
          <w:sz w:val="22"/>
          <w:szCs w:val="22"/>
        </w:rPr>
        <w:t xml:space="preserve"> vendues et/</w:t>
      </w:r>
      <w:proofErr w:type="spellStart"/>
      <w:r w:rsidRPr="00AA09B1">
        <w:rPr>
          <w:rFonts w:ascii="Arial" w:hAnsi="Arial" w:cs="Arial"/>
          <w:sz w:val="22"/>
          <w:szCs w:val="22"/>
        </w:rPr>
        <w:t>ou</w:t>
      </w:r>
      <w:proofErr w:type="spellEnd"/>
      <w:r w:rsidRPr="00AA09B1">
        <w:rPr>
          <w:rFonts w:ascii="Arial" w:hAnsi="Arial" w:cs="Arial"/>
          <w:sz w:val="22"/>
          <w:szCs w:val="22"/>
        </w:rPr>
        <w:t xml:space="preserve"> </w:t>
      </w:r>
      <w:proofErr w:type="spellStart"/>
      <w:r w:rsidRPr="00AA09B1">
        <w:rPr>
          <w:rFonts w:ascii="Arial" w:hAnsi="Arial" w:cs="Arial"/>
          <w:sz w:val="22"/>
          <w:szCs w:val="22"/>
        </w:rPr>
        <w:t>utilisées</w:t>
      </w:r>
      <w:proofErr w:type="spellEnd"/>
      <w:r w:rsidRPr="00AA09B1">
        <w:rPr>
          <w:rFonts w:ascii="Arial" w:hAnsi="Arial" w:cs="Arial"/>
          <w:sz w:val="22"/>
          <w:szCs w:val="22"/>
        </w:rPr>
        <w:t xml:space="preserve"> pour </w:t>
      </w:r>
      <w:proofErr w:type="spellStart"/>
      <w:r w:rsidRPr="00AA09B1">
        <w:rPr>
          <w:rFonts w:ascii="Arial" w:hAnsi="Arial" w:cs="Arial"/>
          <w:sz w:val="22"/>
          <w:szCs w:val="22"/>
        </w:rPr>
        <w:t>entraîner</w:t>
      </w:r>
      <w:proofErr w:type="spellEnd"/>
      <w:r w:rsidRPr="00AA09B1">
        <w:rPr>
          <w:rFonts w:ascii="Arial" w:hAnsi="Arial" w:cs="Arial"/>
          <w:sz w:val="22"/>
          <w:szCs w:val="22"/>
        </w:rPr>
        <w:t xml:space="preserve"> des </w:t>
      </w:r>
      <w:proofErr w:type="spellStart"/>
      <w:r w:rsidRPr="00AA09B1">
        <w:rPr>
          <w:rFonts w:ascii="Arial" w:hAnsi="Arial" w:cs="Arial"/>
          <w:sz w:val="22"/>
          <w:szCs w:val="22"/>
        </w:rPr>
        <w:t>algorithmes</w:t>
      </w:r>
      <w:proofErr w:type="spellEnd"/>
      <w:r w:rsidRPr="00AA09B1">
        <w:rPr>
          <w:rFonts w:ascii="Arial" w:hAnsi="Arial" w:cs="Arial"/>
          <w:sz w:val="22"/>
          <w:szCs w:val="22"/>
        </w:rPr>
        <w:t xml:space="preserve"> et des </w:t>
      </w:r>
      <w:proofErr w:type="spellStart"/>
      <w:r w:rsidRPr="00AA09B1">
        <w:rPr>
          <w:rFonts w:ascii="Arial" w:hAnsi="Arial" w:cs="Arial"/>
          <w:sz w:val="22"/>
          <w:szCs w:val="22"/>
        </w:rPr>
        <w:t>modèles</w:t>
      </w:r>
      <w:proofErr w:type="spellEnd"/>
      <w:r w:rsidRPr="00AA09B1">
        <w:rPr>
          <w:rFonts w:ascii="Arial" w:hAnsi="Arial" w:cs="Arial"/>
          <w:sz w:val="22"/>
          <w:szCs w:val="22"/>
        </w:rPr>
        <w:t xml:space="preserve"> </w:t>
      </w:r>
      <w:proofErr w:type="spellStart"/>
      <w:r w:rsidRPr="00AA09B1">
        <w:rPr>
          <w:rFonts w:ascii="Arial" w:hAnsi="Arial" w:cs="Arial"/>
          <w:sz w:val="22"/>
          <w:szCs w:val="22"/>
        </w:rPr>
        <w:t>d’intelligence</w:t>
      </w:r>
      <w:proofErr w:type="spellEnd"/>
      <w:r w:rsidRPr="00AA09B1">
        <w:rPr>
          <w:rFonts w:ascii="Arial" w:hAnsi="Arial" w:cs="Arial"/>
          <w:sz w:val="22"/>
          <w:szCs w:val="22"/>
        </w:rPr>
        <w:t xml:space="preserve"> artificielle.</w:t>
      </w:r>
      <w:r w:rsidRPr="00AA09B1">
        <w:rPr>
          <w:rFonts w:ascii="Arial" w:hAnsi="Arial" w:cs="Arial"/>
          <w:sz w:val="22"/>
          <w:szCs w:val="22"/>
          <w:vertAlign w:val="superscript"/>
        </w:rPr>
        <w:t>2</w:t>
      </w:r>
    </w:p>
    <w:p w14:paraId="14D0C8B0" w14:textId="77777777" w:rsidR="003E6BE7" w:rsidRDefault="003A392A" w:rsidP="003A392A">
      <w:pPr>
        <w:pStyle w:val="NormalWeb"/>
        <w:numPr>
          <w:ilvl w:val="0"/>
          <w:numId w:val="11"/>
        </w:numPr>
        <w:rPr>
          <w:rFonts w:ascii="Arial" w:hAnsi="Arial" w:cs="Arial"/>
          <w:sz w:val="22"/>
          <w:szCs w:val="22"/>
        </w:rPr>
      </w:pPr>
      <w:r w:rsidRPr="00AA09B1">
        <w:rPr>
          <w:rFonts w:ascii="Arial" w:hAnsi="Arial" w:cs="Arial"/>
          <w:sz w:val="22"/>
          <w:szCs w:val="22"/>
        </w:rPr>
        <w:t xml:space="preserve">Si </w:t>
      </w:r>
      <w:proofErr w:type="spellStart"/>
      <w:r w:rsidRPr="00AA09B1">
        <w:rPr>
          <w:rFonts w:ascii="Arial" w:hAnsi="Arial" w:cs="Arial"/>
          <w:sz w:val="22"/>
          <w:szCs w:val="22"/>
        </w:rPr>
        <w:t>tel</w:t>
      </w:r>
      <w:proofErr w:type="spellEnd"/>
      <w:r w:rsidRPr="00AA09B1">
        <w:rPr>
          <w:rFonts w:ascii="Arial" w:hAnsi="Arial" w:cs="Arial"/>
          <w:sz w:val="22"/>
          <w:szCs w:val="22"/>
        </w:rPr>
        <w:t xml:space="preserve"> est le </w:t>
      </w:r>
      <w:proofErr w:type="spellStart"/>
      <w:r w:rsidRPr="00AA09B1">
        <w:rPr>
          <w:rFonts w:ascii="Arial" w:hAnsi="Arial" w:cs="Arial"/>
          <w:sz w:val="22"/>
          <w:szCs w:val="22"/>
        </w:rPr>
        <w:t>cas</w:t>
      </w:r>
      <w:proofErr w:type="spellEnd"/>
      <w:r w:rsidRPr="00AA09B1">
        <w:rPr>
          <w:rFonts w:ascii="Arial" w:hAnsi="Arial" w:cs="Arial"/>
          <w:sz w:val="22"/>
          <w:szCs w:val="22"/>
        </w:rPr>
        <w:t xml:space="preserve">, </w:t>
      </w:r>
      <w:proofErr w:type="spellStart"/>
      <w:r w:rsidRPr="00AA09B1">
        <w:rPr>
          <w:rFonts w:ascii="Arial" w:hAnsi="Arial" w:cs="Arial"/>
          <w:sz w:val="22"/>
          <w:szCs w:val="22"/>
        </w:rPr>
        <w:t>quelles</w:t>
      </w:r>
      <w:proofErr w:type="spellEnd"/>
      <w:r w:rsidRPr="00AA09B1">
        <w:rPr>
          <w:rFonts w:ascii="Arial" w:hAnsi="Arial" w:cs="Arial"/>
          <w:sz w:val="22"/>
          <w:szCs w:val="22"/>
        </w:rPr>
        <w:t xml:space="preserve"> </w:t>
      </w:r>
      <w:proofErr w:type="spellStart"/>
      <w:r w:rsidRPr="00AA09B1">
        <w:rPr>
          <w:rFonts w:ascii="Arial" w:hAnsi="Arial" w:cs="Arial"/>
          <w:sz w:val="22"/>
          <w:szCs w:val="22"/>
        </w:rPr>
        <w:t>mesures</w:t>
      </w:r>
      <w:proofErr w:type="spellEnd"/>
      <w:r w:rsidRPr="00AA09B1">
        <w:rPr>
          <w:rFonts w:ascii="Arial" w:hAnsi="Arial" w:cs="Arial"/>
          <w:sz w:val="22"/>
          <w:szCs w:val="22"/>
        </w:rPr>
        <w:t xml:space="preserve"> de protection de la vie </w:t>
      </w:r>
      <w:proofErr w:type="spellStart"/>
      <w:r w:rsidRPr="00AA09B1">
        <w:rPr>
          <w:rFonts w:ascii="Arial" w:hAnsi="Arial" w:cs="Arial"/>
          <w:sz w:val="22"/>
          <w:szCs w:val="22"/>
        </w:rPr>
        <w:t>privée</w:t>
      </w:r>
      <w:proofErr w:type="spellEnd"/>
      <w:r w:rsidRPr="00AA09B1">
        <w:rPr>
          <w:rFonts w:ascii="Arial" w:hAnsi="Arial" w:cs="Arial"/>
          <w:sz w:val="22"/>
          <w:szCs w:val="22"/>
        </w:rPr>
        <w:t xml:space="preserve"> </w:t>
      </w:r>
      <w:proofErr w:type="spellStart"/>
      <w:r w:rsidRPr="00AA09B1">
        <w:rPr>
          <w:rFonts w:ascii="Arial" w:hAnsi="Arial" w:cs="Arial"/>
          <w:sz w:val="22"/>
          <w:szCs w:val="22"/>
        </w:rPr>
        <w:t>sont</w:t>
      </w:r>
      <w:proofErr w:type="spellEnd"/>
      <w:r w:rsidRPr="00AA09B1">
        <w:rPr>
          <w:rFonts w:ascii="Arial" w:hAnsi="Arial" w:cs="Arial"/>
          <w:sz w:val="22"/>
          <w:szCs w:val="22"/>
        </w:rPr>
        <w:t xml:space="preserve"> </w:t>
      </w:r>
      <w:proofErr w:type="spellStart"/>
      <w:r w:rsidRPr="00AA09B1">
        <w:rPr>
          <w:rFonts w:ascii="Arial" w:hAnsi="Arial" w:cs="Arial"/>
          <w:sz w:val="22"/>
          <w:szCs w:val="22"/>
        </w:rPr>
        <w:t>en</w:t>
      </w:r>
      <w:proofErr w:type="spellEnd"/>
      <w:r w:rsidRPr="00AA09B1">
        <w:rPr>
          <w:rFonts w:ascii="Arial" w:hAnsi="Arial" w:cs="Arial"/>
          <w:sz w:val="22"/>
          <w:szCs w:val="22"/>
        </w:rPr>
        <w:t xml:space="preserve"> place pour </w:t>
      </w:r>
      <w:proofErr w:type="spellStart"/>
      <w:r w:rsidRPr="00AA09B1">
        <w:rPr>
          <w:rFonts w:ascii="Arial" w:hAnsi="Arial" w:cs="Arial"/>
          <w:sz w:val="22"/>
          <w:szCs w:val="22"/>
        </w:rPr>
        <w:t>ces</w:t>
      </w:r>
      <w:proofErr w:type="spellEnd"/>
      <w:r w:rsidRPr="00AA09B1">
        <w:rPr>
          <w:rFonts w:ascii="Arial" w:hAnsi="Arial" w:cs="Arial"/>
          <w:sz w:val="22"/>
          <w:szCs w:val="22"/>
        </w:rPr>
        <w:t xml:space="preserve"> données </w:t>
      </w:r>
      <w:proofErr w:type="spellStart"/>
      <w:r w:rsidRPr="00AA09B1">
        <w:rPr>
          <w:rFonts w:ascii="Arial" w:hAnsi="Arial" w:cs="Arial"/>
          <w:sz w:val="22"/>
          <w:szCs w:val="22"/>
        </w:rPr>
        <w:t>partagées</w:t>
      </w:r>
      <w:proofErr w:type="spellEnd"/>
      <w:r w:rsidRPr="00AA09B1">
        <w:rPr>
          <w:rFonts w:ascii="Arial" w:hAnsi="Arial" w:cs="Arial"/>
          <w:sz w:val="22"/>
          <w:szCs w:val="22"/>
        </w:rPr>
        <w:t xml:space="preserve">? Les </w:t>
      </w:r>
      <w:proofErr w:type="spellStart"/>
      <w:r w:rsidRPr="00AA09B1">
        <w:rPr>
          <w:rFonts w:ascii="Arial" w:hAnsi="Arial" w:cs="Arial"/>
          <w:sz w:val="22"/>
          <w:szCs w:val="22"/>
        </w:rPr>
        <w:t>personnes</w:t>
      </w:r>
      <w:proofErr w:type="spellEnd"/>
      <w:r w:rsidRPr="00AA09B1">
        <w:rPr>
          <w:rFonts w:ascii="Arial" w:hAnsi="Arial" w:cs="Arial"/>
          <w:sz w:val="22"/>
          <w:szCs w:val="22"/>
        </w:rPr>
        <w:t xml:space="preserve"> </w:t>
      </w:r>
      <w:proofErr w:type="spellStart"/>
      <w:r w:rsidRPr="00AA09B1">
        <w:rPr>
          <w:rFonts w:ascii="Arial" w:hAnsi="Arial" w:cs="Arial"/>
          <w:sz w:val="22"/>
          <w:szCs w:val="22"/>
        </w:rPr>
        <w:t>peuvent-elles</w:t>
      </w:r>
      <w:proofErr w:type="spellEnd"/>
      <w:r w:rsidRPr="00AA09B1">
        <w:rPr>
          <w:rFonts w:ascii="Arial" w:hAnsi="Arial" w:cs="Arial"/>
          <w:sz w:val="22"/>
          <w:szCs w:val="22"/>
        </w:rPr>
        <w:t xml:space="preserve"> refuser </w:t>
      </w:r>
      <w:proofErr w:type="spellStart"/>
      <w:r w:rsidRPr="00AA09B1">
        <w:rPr>
          <w:rFonts w:ascii="Arial" w:hAnsi="Arial" w:cs="Arial"/>
          <w:sz w:val="22"/>
          <w:szCs w:val="22"/>
        </w:rPr>
        <w:t>que</w:t>
      </w:r>
      <w:proofErr w:type="spellEnd"/>
      <w:r w:rsidRPr="00AA09B1">
        <w:rPr>
          <w:rFonts w:ascii="Arial" w:hAnsi="Arial" w:cs="Arial"/>
          <w:sz w:val="22"/>
          <w:szCs w:val="22"/>
        </w:rPr>
        <w:t xml:space="preserve"> </w:t>
      </w:r>
      <w:proofErr w:type="spellStart"/>
      <w:r w:rsidRPr="00AA09B1">
        <w:rPr>
          <w:rFonts w:ascii="Arial" w:hAnsi="Arial" w:cs="Arial"/>
          <w:sz w:val="22"/>
          <w:szCs w:val="22"/>
        </w:rPr>
        <w:t>leurs</w:t>
      </w:r>
      <w:proofErr w:type="spellEnd"/>
      <w:r w:rsidRPr="00AA09B1">
        <w:rPr>
          <w:rFonts w:ascii="Arial" w:hAnsi="Arial" w:cs="Arial"/>
          <w:sz w:val="22"/>
          <w:szCs w:val="22"/>
        </w:rPr>
        <w:t xml:space="preserve"> données </w:t>
      </w:r>
      <w:proofErr w:type="spellStart"/>
      <w:r w:rsidRPr="00AA09B1">
        <w:rPr>
          <w:rFonts w:ascii="Arial" w:hAnsi="Arial" w:cs="Arial"/>
          <w:sz w:val="22"/>
          <w:szCs w:val="22"/>
        </w:rPr>
        <w:t>soient</w:t>
      </w:r>
      <w:proofErr w:type="spellEnd"/>
      <w:r w:rsidRPr="00AA09B1">
        <w:rPr>
          <w:rFonts w:ascii="Arial" w:hAnsi="Arial" w:cs="Arial"/>
          <w:sz w:val="22"/>
          <w:szCs w:val="22"/>
        </w:rPr>
        <w:t xml:space="preserve"> </w:t>
      </w:r>
      <w:proofErr w:type="spellStart"/>
      <w:r w:rsidRPr="00AA09B1">
        <w:rPr>
          <w:rFonts w:ascii="Arial" w:hAnsi="Arial" w:cs="Arial"/>
          <w:sz w:val="22"/>
          <w:szCs w:val="22"/>
        </w:rPr>
        <w:t>partagées</w:t>
      </w:r>
      <w:proofErr w:type="spellEnd"/>
      <w:r w:rsidRPr="00AA09B1">
        <w:rPr>
          <w:rFonts w:ascii="Arial" w:hAnsi="Arial" w:cs="Arial"/>
          <w:sz w:val="22"/>
          <w:szCs w:val="22"/>
        </w:rPr>
        <w:t xml:space="preserve">? </w:t>
      </w:r>
      <w:proofErr w:type="spellStart"/>
      <w:r w:rsidRPr="00AA09B1">
        <w:rPr>
          <w:rFonts w:ascii="Arial" w:hAnsi="Arial" w:cs="Arial"/>
          <w:sz w:val="22"/>
          <w:szCs w:val="22"/>
        </w:rPr>
        <w:t>L’hôpital</w:t>
      </w:r>
      <w:proofErr w:type="spellEnd"/>
      <w:r w:rsidRPr="00AA09B1">
        <w:rPr>
          <w:rFonts w:ascii="Arial" w:hAnsi="Arial" w:cs="Arial"/>
          <w:sz w:val="22"/>
          <w:szCs w:val="22"/>
        </w:rPr>
        <w:t xml:space="preserve"> </w:t>
      </w:r>
      <w:proofErr w:type="spellStart"/>
      <w:r w:rsidRPr="00AA09B1">
        <w:rPr>
          <w:rFonts w:ascii="Arial" w:hAnsi="Arial" w:cs="Arial"/>
          <w:sz w:val="22"/>
          <w:szCs w:val="22"/>
        </w:rPr>
        <w:t>peut</w:t>
      </w:r>
      <w:proofErr w:type="spellEnd"/>
      <w:r w:rsidRPr="00AA09B1">
        <w:rPr>
          <w:rFonts w:ascii="Arial" w:hAnsi="Arial" w:cs="Arial"/>
          <w:sz w:val="22"/>
          <w:szCs w:val="22"/>
        </w:rPr>
        <w:t>-il le faire?</w:t>
      </w:r>
    </w:p>
    <w:p w14:paraId="03D205B5" w14:textId="77777777" w:rsidR="003E6BE7" w:rsidRDefault="003A392A" w:rsidP="003E6BE7">
      <w:pPr>
        <w:pStyle w:val="NormalWeb"/>
        <w:numPr>
          <w:ilvl w:val="0"/>
          <w:numId w:val="11"/>
        </w:numPr>
        <w:rPr>
          <w:rFonts w:ascii="Arial" w:hAnsi="Arial" w:cs="Arial"/>
          <w:sz w:val="22"/>
          <w:szCs w:val="22"/>
        </w:rPr>
      </w:pPr>
      <w:r w:rsidRPr="003E6BE7">
        <w:rPr>
          <w:rFonts w:ascii="Arial" w:hAnsi="Arial" w:cs="Arial"/>
          <w:sz w:val="22"/>
          <w:szCs w:val="22"/>
        </w:rPr>
        <w:t xml:space="preserve">Quelle est la </w:t>
      </w:r>
      <w:proofErr w:type="spellStart"/>
      <w:r w:rsidRPr="003E6BE7">
        <w:rPr>
          <w:rFonts w:ascii="Arial" w:hAnsi="Arial" w:cs="Arial"/>
          <w:sz w:val="22"/>
          <w:szCs w:val="22"/>
        </w:rPr>
        <w:t>procédure</w:t>
      </w:r>
      <w:proofErr w:type="spellEnd"/>
      <w:r w:rsidRPr="003E6BE7">
        <w:rPr>
          <w:rFonts w:ascii="Arial" w:hAnsi="Arial" w:cs="Arial"/>
          <w:sz w:val="22"/>
          <w:szCs w:val="22"/>
        </w:rPr>
        <w:t xml:space="preserve"> à </w:t>
      </w:r>
      <w:proofErr w:type="spellStart"/>
      <w:r w:rsidRPr="003E6BE7">
        <w:rPr>
          <w:rFonts w:ascii="Arial" w:hAnsi="Arial" w:cs="Arial"/>
          <w:sz w:val="22"/>
          <w:szCs w:val="22"/>
        </w:rPr>
        <w:t>suivre</w:t>
      </w:r>
      <w:proofErr w:type="spellEnd"/>
      <w:r w:rsidRPr="003E6BE7">
        <w:rPr>
          <w:rFonts w:ascii="Arial" w:hAnsi="Arial" w:cs="Arial"/>
          <w:sz w:val="22"/>
          <w:szCs w:val="22"/>
        </w:rPr>
        <w:t xml:space="preserve"> pour </w:t>
      </w:r>
      <w:proofErr w:type="spellStart"/>
      <w:r w:rsidRPr="003E6BE7">
        <w:rPr>
          <w:rFonts w:ascii="Arial" w:hAnsi="Arial" w:cs="Arial"/>
          <w:sz w:val="22"/>
          <w:szCs w:val="22"/>
        </w:rPr>
        <w:t>aviser</w:t>
      </w:r>
      <w:proofErr w:type="spellEnd"/>
      <w:r w:rsidRPr="003E6BE7">
        <w:rPr>
          <w:rFonts w:ascii="Arial" w:hAnsi="Arial" w:cs="Arial"/>
          <w:sz w:val="22"/>
          <w:szCs w:val="22"/>
        </w:rPr>
        <w:t xml:space="preserve"> les patients, les </w:t>
      </w:r>
      <w:proofErr w:type="spellStart"/>
      <w:r w:rsidRPr="003E6BE7">
        <w:rPr>
          <w:rFonts w:ascii="Arial" w:hAnsi="Arial" w:cs="Arial"/>
          <w:sz w:val="22"/>
          <w:szCs w:val="22"/>
        </w:rPr>
        <w:t>travailleurs</w:t>
      </w:r>
      <w:proofErr w:type="spellEnd"/>
      <w:r w:rsidRPr="003E6BE7">
        <w:rPr>
          <w:rFonts w:ascii="Arial" w:hAnsi="Arial" w:cs="Arial"/>
          <w:sz w:val="22"/>
          <w:szCs w:val="22"/>
        </w:rPr>
        <w:t xml:space="preserve"> et le </w:t>
      </w:r>
      <w:proofErr w:type="spellStart"/>
      <w:r w:rsidRPr="003E6BE7">
        <w:rPr>
          <w:rFonts w:ascii="Arial" w:hAnsi="Arial" w:cs="Arial"/>
          <w:sz w:val="22"/>
          <w:szCs w:val="22"/>
        </w:rPr>
        <w:t>syndicat</w:t>
      </w:r>
      <w:proofErr w:type="spellEnd"/>
      <w:r w:rsidRPr="003E6BE7">
        <w:rPr>
          <w:rFonts w:ascii="Arial" w:hAnsi="Arial" w:cs="Arial"/>
          <w:sz w:val="22"/>
          <w:szCs w:val="22"/>
        </w:rPr>
        <w:t xml:space="preserve"> </w:t>
      </w:r>
      <w:proofErr w:type="spellStart"/>
      <w:r w:rsidRPr="003E6BE7">
        <w:rPr>
          <w:rFonts w:ascii="Arial" w:hAnsi="Arial" w:cs="Arial"/>
          <w:sz w:val="22"/>
          <w:szCs w:val="22"/>
        </w:rPr>
        <w:t>en</w:t>
      </w:r>
      <w:proofErr w:type="spellEnd"/>
      <w:r w:rsidRPr="003E6BE7">
        <w:rPr>
          <w:rFonts w:ascii="Arial" w:hAnsi="Arial" w:cs="Arial"/>
          <w:sz w:val="22"/>
          <w:szCs w:val="22"/>
        </w:rPr>
        <w:t xml:space="preserve"> </w:t>
      </w:r>
      <w:proofErr w:type="spellStart"/>
      <w:r w:rsidRPr="003E6BE7">
        <w:rPr>
          <w:rFonts w:ascii="Arial" w:hAnsi="Arial" w:cs="Arial"/>
          <w:sz w:val="22"/>
          <w:szCs w:val="22"/>
        </w:rPr>
        <w:t>cas</w:t>
      </w:r>
      <w:proofErr w:type="spellEnd"/>
      <w:r w:rsidRPr="003E6BE7">
        <w:rPr>
          <w:rFonts w:ascii="Arial" w:hAnsi="Arial" w:cs="Arial"/>
          <w:sz w:val="22"/>
          <w:szCs w:val="22"/>
        </w:rPr>
        <w:t xml:space="preserve"> de compromission </w:t>
      </w:r>
      <w:proofErr w:type="spellStart"/>
      <w:r w:rsidRPr="003E6BE7">
        <w:rPr>
          <w:rFonts w:ascii="Arial" w:hAnsi="Arial" w:cs="Arial"/>
          <w:sz w:val="22"/>
          <w:szCs w:val="22"/>
        </w:rPr>
        <w:t>d’une</w:t>
      </w:r>
      <w:proofErr w:type="spellEnd"/>
      <w:r w:rsidRPr="003E6BE7">
        <w:rPr>
          <w:rFonts w:ascii="Arial" w:hAnsi="Arial" w:cs="Arial"/>
          <w:sz w:val="22"/>
          <w:szCs w:val="22"/>
        </w:rPr>
        <w:t xml:space="preserve"> </w:t>
      </w:r>
      <w:proofErr w:type="spellStart"/>
      <w:r w:rsidRPr="003E6BE7">
        <w:rPr>
          <w:rFonts w:ascii="Arial" w:hAnsi="Arial" w:cs="Arial"/>
          <w:sz w:val="22"/>
          <w:szCs w:val="22"/>
        </w:rPr>
        <w:t>technologie</w:t>
      </w:r>
      <w:proofErr w:type="spellEnd"/>
      <w:r w:rsidRPr="003E6BE7">
        <w:rPr>
          <w:rFonts w:ascii="Arial" w:hAnsi="Arial" w:cs="Arial"/>
          <w:sz w:val="22"/>
          <w:szCs w:val="22"/>
        </w:rPr>
        <w:t xml:space="preserve"> numérique? Comment les </w:t>
      </w:r>
      <w:proofErr w:type="spellStart"/>
      <w:r w:rsidRPr="003E6BE7">
        <w:rPr>
          <w:rFonts w:ascii="Arial" w:hAnsi="Arial" w:cs="Arial"/>
          <w:sz w:val="22"/>
          <w:szCs w:val="22"/>
        </w:rPr>
        <w:t>employés</w:t>
      </w:r>
      <w:proofErr w:type="spellEnd"/>
      <w:r w:rsidRPr="003E6BE7">
        <w:rPr>
          <w:rFonts w:ascii="Arial" w:hAnsi="Arial" w:cs="Arial"/>
          <w:sz w:val="22"/>
          <w:szCs w:val="22"/>
        </w:rPr>
        <w:t xml:space="preserve"> et les patients </w:t>
      </w:r>
      <w:proofErr w:type="spellStart"/>
      <w:r w:rsidRPr="003E6BE7">
        <w:rPr>
          <w:rFonts w:ascii="Arial" w:hAnsi="Arial" w:cs="Arial"/>
          <w:sz w:val="22"/>
          <w:szCs w:val="22"/>
        </w:rPr>
        <w:t>seront-ils</w:t>
      </w:r>
      <w:proofErr w:type="spellEnd"/>
      <w:r w:rsidRPr="003E6BE7">
        <w:rPr>
          <w:rFonts w:ascii="Arial" w:hAnsi="Arial" w:cs="Arial"/>
          <w:sz w:val="22"/>
          <w:szCs w:val="22"/>
        </w:rPr>
        <w:t xml:space="preserve"> protégés </w:t>
      </w:r>
      <w:proofErr w:type="spellStart"/>
      <w:r w:rsidRPr="003E6BE7">
        <w:rPr>
          <w:rFonts w:ascii="Arial" w:hAnsi="Arial" w:cs="Arial"/>
          <w:sz w:val="22"/>
          <w:szCs w:val="22"/>
        </w:rPr>
        <w:t>si</w:t>
      </w:r>
      <w:proofErr w:type="spellEnd"/>
      <w:r w:rsidRPr="003E6BE7">
        <w:rPr>
          <w:rFonts w:ascii="Arial" w:hAnsi="Arial" w:cs="Arial"/>
          <w:sz w:val="22"/>
          <w:szCs w:val="22"/>
        </w:rPr>
        <w:t xml:space="preserve"> </w:t>
      </w:r>
      <w:proofErr w:type="spellStart"/>
      <w:r w:rsidRPr="003E6BE7">
        <w:rPr>
          <w:rFonts w:ascii="Arial" w:hAnsi="Arial" w:cs="Arial"/>
          <w:sz w:val="22"/>
          <w:szCs w:val="22"/>
        </w:rPr>
        <w:t>leurs</w:t>
      </w:r>
      <w:proofErr w:type="spellEnd"/>
      <w:r w:rsidRPr="003E6BE7">
        <w:rPr>
          <w:rFonts w:ascii="Arial" w:hAnsi="Arial" w:cs="Arial"/>
          <w:sz w:val="22"/>
          <w:szCs w:val="22"/>
        </w:rPr>
        <w:t xml:space="preserve"> données </w:t>
      </w:r>
      <w:proofErr w:type="spellStart"/>
      <w:r w:rsidRPr="003E6BE7">
        <w:rPr>
          <w:rFonts w:ascii="Arial" w:hAnsi="Arial" w:cs="Arial"/>
          <w:sz w:val="22"/>
          <w:szCs w:val="22"/>
        </w:rPr>
        <w:t>sont</w:t>
      </w:r>
      <w:proofErr w:type="spellEnd"/>
      <w:r w:rsidRPr="003E6BE7">
        <w:rPr>
          <w:rFonts w:ascii="Arial" w:hAnsi="Arial" w:cs="Arial"/>
          <w:sz w:val="22"/>
          <w:szCs w:val="22"/>
        </w:rPr>
        <w:t xml:space="preserve"> compromises?</w:t>
      </w:r>
    </w:p>
    <w:p w14:paraId="1A14B8BD" w14:textId="77777777" w:rsidR="007014D8" w:rsidRDefault="003A392A" w:rsidP="003A392A">
      <w:pPr>
        <w:pStyle w:val="NormalWeb"/>
        <w:numPr>
          <w:ilvl w:val="0"/>
          <w:numId w:val="11"/>
        </w:numPr>
        <w:rPr>
          <w:rFonts w:ascii="Arial" w:hAnsi="Arial" w:cs="Arial"/>
          <w:sz w:val="22"/>
          <w:szCs w:val="22"/>
        </w:rPr>
      </w:pPr>
      <w:r w:rsidRPr="003E6BE7">
        <w:rPr>
          <w:rFonts w:ascii="Arial" w:hAnsi="Arial" w:cs="Arial"/>
          <w:sz w:val="22"/>
          <w:szCs w:val="22"/>
        </w:rPr>
        <w:t xml:space="preserve">Les données </w:t>
      </w:r>
      <w:proofErr w:type="spellStart"/>
      <w:r w:rsidRPr="003E6BE7">
        <w:rPr>
          <w:rFonts w:ascii="Arial" w:hAnsi="Arial" w:cs="Arial"/>
          <w:sz w:val="22"/>
          <w:szCs w:val="22"/>
        </w:rPr>
        <w:t>seront-elles</w:t>
      </w:r>
      <w:proofErr w:type="spellEnd"/>
      <w:r w:rsidRPr="003E6BE7">
        <w:rPr>
          <w:rFonts w:ascii="Arial" w:hAnsi="Arial" w:cs="Arial"/>
          <w:sz w:val="22"/>
          <w:szCs w:val="22"/>
        </w:rPr>
        <w:t xml:space="preserve"> </w:t>
      </w:r>
      <w:proofErr w:type="spellStart"/>
      <w:r w:rsidRPr="003E6BE7">
        <w:rPr>
          <w:rFonts w:ascii="Arial" w:hAnsi="Arial" w:cs="Arial"/>
          <w:sz w:val="22"/>
          <w:szCs w:val="22"/>
        </w:rPr>
        <w:t>stockées</w:t>
      </w:r>
      <w:proofErr w:type="spellEnd"/>
      <w:r w:rsidRPr="003E6BE7">
        <w:rPr>
          <w:rFonts w:ascii="Arial" w:hAnsi="Arial" w:cs="Arial"/>
          <w:sz w:val="22"/>
          <w:szCs w:val="22"/>
        </w:rPr>
        <w:t xml:space="preserve"> sur le </w:t>
      </w:r>
      <w:proofErr w:type="spellStart"/>
      <w:r w:rsidRPr="003E6BE7">
        <w:rPr>
          <w:rFonts w:ascii="Arial" w:hAnsi="Arial" w:cs="Arial"/>
          <w:sz w:val="22"/>
          <w:szCs w:val="22"/>
        </w:rPr>
        <w:t>territoire</w:t>
      </w:r>
      <w:proofErr w:type="spellEnd"/>
      <w:r w:rsidRPr="003E6BE7">
        <w:rPr>
          <w:rFonts w:ascii="Arial" w:hAnsi="Arial" w:cs="Arial"/>
          <w:sz w:val="22"/>
          <w:szCs w:val="22"/>
        </w:rPr>
        <w:t xml:space="preserve"> </w:t>
      </w:r>
      <w:proofErr w:type="spellStart"/>
      <w:r w:rsidRPr="003E6BE7">
        <w:rPr>
          <w:rFonts w:ascii="Arial" w:hAnsi="Arial" w:cs="Arial"/>
          <w:sz w:val="22"/>
          <w:szCs w:val="22"/>
        </w:rPr>
        <w:t>canadien</w:t>
      </w:r>
      <w:proofErr w:type="spellEnd"/>
      <w:r w:rsidRPr="003E6BE7">
        <w:rPr>
          <w:rFonts w:ascii="Arial" w:hAnsi="Arial" w:cs="Arial"/>
          <w:sz w:val="22"/>
          <w:szCs w:val="22"/>
        </w:rPr>
        <w:t xml:space="preserve">, </w:t>
      </w:r>
      <w:proofErr w:type="spellStart"/>
      <w:r w:rsidRPr="003E6BE7">
        <w:rPr>
          <w:rFonts w:ascii="Arial" w:hAnsi="Arial" w:cs="Arial"/>
          <w:sz w:val="22"/>
          <w:szCs w:val="22"/>
        </w:rPr>
        <w:t>ce</w:t>
      </w:r>
      <w:proofErr w:type="spellEnd"/>
      <w:r w:rsidRPr="003E6BE7">
        <w:rPr>
          <w:rFonts w:ascii="Arial" w:hAnsi="Arial" w:cs="Arial"/>
          <w:sz w:val="22"/>
          <w:szCs w:val="22"/>
        </w:rPr>
        <w:t xml:space="preserve"> qui </w:t>
      </w:r>
      <w:proofErr w:type="spellStart"/>
      <w:r w:rsidRPr="003E6BE7">
        <w:rPr>
          <w:rFonts w:ascii="Arial" w:hAnsi="Arial" w:cs="Arial"/>
          <w:sz w:val="22"/>
          <w:szCs w:val="22"/>
        </w:rPr>
        <w:t>signifie</w:t>
      </w:r>
      <w:proofErr w:type="spellEnd"/>
      <w:r w:rsidRPr="003E6BE7">
        <w:rPr>
          <w:rFonts w:ascii="Arial" w:hAnsi="Arial" w:cs="Arial"/>
          <w:sz w:val="22"/>
          <w:szCs w:val="22"/>
        </w:rPr>
        <w:t xml:space="preserve"> </w:t>
      </w:r>
      <w:proofErr w:type="spellStart"/>
      <w:r w:rsidRPr="003E6BE7">
        <w:rPr>
          <w:rFonts w:ascii="Arial" w:hAnsi="Arial" w:cs="Arial"/>
          <w:sz w:val="22"/>
          <w:szCs w:val="22"/>
        </w:rPr>
        <w:t>qu’elles</w:t>
      </w:r>
      <w:proofErr w:type="spellEnd"/>
      <w:r w:rsidRPr="003E6BE7">
        <w:rPr>
          <w:rFonts w:ascii="Arial" w:hAnsi="Arial" w:cs="Arial"/>
          <w:sz w:val="22"/>
          <w:szCs w:val="22"/>
        </w:rPr>
        <w:t xml:space="preserve"> </w:t>
      </w:r>
      <w:proofErr w:type="spellStart"/>
      <w:r w:rsidRPr="003E6BE7">
        <w:rPr>
          <w:rFonts w:ascii="Arial" w:hAnsi="Arial" w:cs="Arial"/>
          <w:sz w:val="22"/>
          <w:szCs w:val="22"/>
        </w:rPr>
        <w:t>sont</w:t>
      </w:r>
      <w:proofErr w:type="spellEnd"/>
      <w:r w:rsidRPr="003E6BE7">
        <w:rPr>
          <w:rFonts w:ascii="Arial" w:hAnsi="Arial" w:cs="Arial"/>
          <w:sz w:val="22"/>
          <w:szCs w:val="22"/>
        </w:rPr>
        <w:t xml:space="preserve"> </w:t>
      </w:r>
      <w:proofErr w:type="spellStart"/>
      <w:r w:rsidRPr="003E6BE7">
        <w:rPr>
          <w:rFonts w:ascii="Arial" w:hAnsi="Arial" w:cs="Arial"/>
          <w:sz w:val="22"/>
          <w:szCs w:val="22"/>
        </w:rPr>
        <w:t>assujetties</w:t>
      </w:r>
      <w:proofErr w:type="spellEnd"/>
      <w:r w:rsidRPr="003E6BE7">
        <w:rPr>
          <w:rFonts w:ascii="Arial" w:hAnsi="Arial" w:cs="Arial"/>
          <w:sz w:val="22"/>
          <w:szCs w:val="22"/>
        </w:rPr>
        <w:t xml:space="preserve"> aux </w:t>
      </w:r>
      <w:proofErr w:type="spellStart"/>
      <w:r w:rsidRPr="003E6BE7">
        <w:rPr>
          <w:rFonts w:ascii="Arial" w:hAnsi="Arial" w:cs="Arial"/>
          <w:sz w:val="22"/>
          <w:szCs w:val="22"/>
        </w:rPr>
        <w:t>lois</w:t>
      </w:r>
      <w:proofErr w:type="spellEnd"/>
      <w:r w:rsidRPr="003E6BE7">
        <w:rPr>
          <w:rFonts w:ascii="Arial" w:hAnsi="Arial" w:cs="Arial"/>
          <w:sz w:val="22"/>
          <w:szCs w:val="22"/>
        </w:rPr>
        <w:t xml:space="preserve"> </w:t>
      </w:r>
      <w:proofErr w:type="spellStart"/>
      <w:r w:rsidRPr="003E6BE7">
        <w:rPr>
          <w:rFonts w:ascii="Arial" w:hAnsi="Arial" w:cs="Arial"/>
          <w:sz w:val="22"/>
          <w:szCs w:val="22"/>
        </w:rPr>
        <w:t>canadiennes</w:t>
      </w:r>
      <w:proofErr w:type="spellEnd"/>
      <w:r w:rsidRPr="003E6BE7">
        <w:rPr>
          <w:rFonts w:ascii="Arial" w:hAnsi="Arial" w:cs="Arial"/>
          <w:sz w:val="22"/>
          <w:szCs w:val="22"/>
        </w:rPr>
        <w:t xml:space="preserve"> sur la protection de la vie </w:t>
      </w:r>
      <w:proofErr w:type="spellStart"/>
      <w:r w:rsidRPr="003E6BE7">
        <w:rPr>
          <w:rFonts w:ascii="Arial" w:hAnsi="Arial" w:cs="Arial"/>
          <w:sz w:val="22"/>
          <w:szCs w:val="22"/>
        </w:rPr>
        <w:t>privée</w:t>
      </w:r>
      <w:proofErr w:type="spellEnd"/>
      <w:r w:rsidRPr="003E6BE7">
        <w:rPr>
          <w:rFonts w:ascii="Arial" w:hAnsi="Arial" w:cs="Arial"/>
          <w:sz w:val="22"/>
          <w:szCs w:val="22"/>
        </w:rPr>
        <w:t xml:space="preserve">? Sinon, dans quelle </w:t>
      </w:r>
      <w:proofErr w:type="spellStart"/>
      <w:r w:rsidRPr="003E6BE7">
        <w:rPr>
          <w:rFonts w:ascii="Arial" w:hAnsi="Arial" w:cs="Arial"/>
          <w:sz w:val="22"/>
          <w:szCs w:val="22"/>
        </w:rPr>
        <w:t>juridiction</w:t>
      </w:r>
      <w:proofErr w:type="spellEnd"/>
      <w:r w:rsidRPr="003E6BE7">
        <w:rPr>
          <w:rFonts w:ascii="Arial" w:hAnsi="Arial" w:cs="Arial"/>
          <w:sz w:val="22"/>
          <w:szCs w:val="22"/>
        </w:rPr>
        <w:t xml:space="preserve"> les données </w:t>
      </w:r>
      <w:proofErr w:type="spellStart"/>
      <w:r w:rsidRPr="003E6BE7">
        <w:rPr>
          <w:rFonts w:ascii="Arial" w:hAnsi="Arial" w:cs="Arial"/>
          <w:sz w:val="22"/>
          <w:szCs w:val="22"/>
        </w:rPr>
        <w:t>seront-elles</w:t>
      </w:r>
      <w:proofErr w:type="spellEnd"/>
      <w:r w:rsidRPr="003E6BE7">
        <w:rPr>
          <w:rFonts w:ascii="Arial" w:hAnsi="Arial" w:cs="Arial"/>
          <w:sz w:val="22"/>
          <w:szCs w:val="22"/>
        </w:rPr>
        <w:t xml:space="preserve"> </w:t>
      </w:r>
      <w:proofErr w:type="spellStart"/>
      <w:r w:rsidRPr="003E6BE7">
        <w:rPr>
          <w:rFonts w:ascii="Arial" w:hAnsi="Arial" w:cs="Arial"/>
          <w:sz w:val="22"/>
          <w:szCs w:val="22"/>
        </w:rPr>
        <w:t>stockées</w:t>
      </w:r>
      <w:proofErr w:type="spellEnd"/>
      <w:r w:rsidRPr="003E6BE7">
        <w:rPr>
          <w:rFonts w:ascii="Arial" w:hAnsi="Arial" w:cs="Arial"/>
          <w:sz w:val="22"/>
          <w:szCs w:val="22"/>
        </w:rPr>
        <w:t xml:space="preserve">? Quels </w:t>
      </w:r>
      <w:proofErr w:type="spellStart"/>
      <w:r w:rsidRPr="003E6BE7">
        <w:rPr>
          <w:rFonts w:ascii="Arial" w:hAnsi="Arial" w:cs="Arial"/>
          <w:sz w:val="22"/>
          <w:szCs w:val="22"/>
        </w:rPr>
        <w:t>sont</w:t>
      </w:r>
      <w:proofErr w:type="spellEnd"/>
      <w:r w:rsidRPr="003E6BE7">
        <w:rPr>
          <w:rFonts w:ascii="Arial" w:hAnsi="Arial" w:cs="Arial"/>
          <w:sz w:val="22"/>
          <w:szCs w:val="22"/>
        </w:rPr>
        <w:t xml:space="preserve"> les </w:t>
      </w:r>
      <w:proofErr w:type="spellStart"/>
      <w:r w:rsidRPr="003E6BE7">
        <w:rPr>
          <w:rFonts w:ascii="Arial" w:hAnsi="Arial" w:cs="Arial"/>
          <w:sz w:val="22"/>
          <w:szCs w:val="22"/>
        </w:rPr>
        <w:t>risques</w:t>
      </w:r>
      <w:proofErr w:type="spellEnd"/>
      <w:r w:rsidRPr="003E6BE7">
        <w:rPr>
          <w:rFonts w:ascii="Arial" w:hAnsi="Arial" w:cs="Arial"/>
          <w:sz w:val="22"/>
          <w:szCs w:val="22"/>
        </w:rPr>
        <w:t xml:space="preserve"> </w:t>
      </w:r>
      <w:proofErr w:type="spellStart"/>
      <w:r w:rsidRPr="003E6BE7">
        <w:rPr>
          <w:rFonts w:ascii="Arial" w:hAnsi="Arial" w:cs="Arial"/>
          <w:sz w:val="22"/>
          <w:szCs w:val="22"/>
        </w:rPr>
        <w:t>associés</w:t>
      </w:r>
      <w:proofErr w:type="spellEnd"/>
      <w:r w:rsidRPr="003E6BE7">
        <w:rPr>
          <w:rFonts w:ascii="Arial" w:hAnsi="Arial" w:cs="Arial"/>
          <w:sz w:val="22"/>
          <w:szCs w:val="22"/>
        </w:rPr>
        <w:t xml:space="preserve"> au stockage des données à </w:t>
      </w:r>
      <w:proofErr w:type="spellStart"/>
      <w:r w:rsidRPr="003E6BE7">
        <w:rPr>
          <w:rFonts w:ascii="Arial" w:hAnsi="Arial" w:cs="Arial"/>
          <w:sz w:val="22"/>
          <w:szCs w:val="22"/>
        </w:rPr>
        <w:t>l’extérieur</w:t>
      </w:r>
      <w:proofErr w:type="spellEnd"/>
      <w:r w:rsidRPr="003E6BE7">
        <w:rPr>
          <w:rFonts w:ascii="Arial" w:hAnsi="Arial" w:cs="Arial"/>
          <w:sz w:val="22"/>
          <w:szCs w:val="22"/>
        </w:rPr>
        <w:t xml:space="preserve"> du Canada?</w:t>
      </w:r>
    </w:p>
    <w:p w14:paraId="50B9C135" w14:textId="0DB5FF6D" w:rsidR="003A392A" w:rsidRPr="007014D8" w:rsidRDefault="003A392A" w:rsidP="003A392A">
      <w:pPr>
        <w:pStyle w:val="NormalWeb"/>
        <w:numPr>
          <w:ilvl w:val="0"/>
          <w:numId w:val="11"/>
        </w:numPr>
        <w:rPr>
          <w:rFonts w:ascii="Arial" w:hAnsi="Arial" w:cs="Arial"/>
          <w:sz w:val="22"/>
          <w:szCs w:val="22"/>
        </w:rPr>
      </w:pPr>
      <w:r w:rsidRPr="007014D8">
        <w:rPr>
          <w:rFonts w:ascii="Arial" w:hAnsi="Arial" w:cs="Arial"/>
          <w:sz w:val="22"/>
          <w:szCs w:val="22"/>
        </w:rPr>
        <w:t xml:space="preserve">Quel est le cycle de vie des données </w:t>
      </w:r>
      <w:proofErr w:type="spellStart"/>
      <w:r w:rsidRPr="007014D8">
        <w:rPr>
          <w:rFonts w:ascii="Arial" w:hAnsi="Arial" w:cs="Arial"/>
          <w:sz w:val="22"/>
          <w:szCs w:val="22"/>
        </w:rPr>
        <w:t>recueillies</w:t>
      </w:r>
      <w:proofErr w:type="spellEnd"/>
      <w:r w:rsidRPr="007014D8">
        <w:rPr>
          <w:rFonts w:ascii="Arial" w:hAnsi="Arial" w:cs="Arial"/>
          <w:sz w:val="22"/>
          <w:szCs w:val="22"/>
        </w:rPr>
        <w:t xml:space="preserve"> par </w:t>
      </w:r>
      <w:proofErr w:type="spellStart"/>
      <w:r w:rsidRPr="007014D8">
        <w:rPr>
          <w:rFonts w:ascii="Arial" w:hAnsi="Arial" w:cs="Arial"/>
          <w:sz w:val="22"/>
          <w:szCs w:val="22"/>
        </w:rPr>
        <w:t>cette</w:t>
      </w:r>
      <w:proofErr w:type="spellEnd"/>
      <w:r w:rsidRPr="007014D8">
        <w:rPr>
          <w:rFonts w:ascii="Arial" w:hAnsi="Arial" w:cs="Arial"/>
          <w:sz w:val="22"/>
          <w:szCs w:val="22"/>
        </w:rPr>
        <w:t xml:space="preserve"> </w:t>
      </w:r>
      <w:proofErr w:type="spellStart"/>
      <w:r w:rsidRPr="007014D8">
        <w:rPr>
          <w:rFonts w:ascii="Arial" w:hAnsi="Arial" w:cs="Arial"/>
          <w:sz w:val="22"/>
          <w:szCs w:val="22"/>
        </w:rPr>
        <w:t>technologie</w:t>
      </w:r>
      <w:proofErr w:type="spellEnd"/>
      <w:r w:rsidRPr="007014D8">
        <w:rPr>
          <w:rFonts w:ascii="Arial" w:hAnsi="Arial" w:cs="Arial"/>
          <w:sz w:val="22"/>
          <w:szCs w:val="22"/>
        </w:rPr>
        <w:t xml:space="preserve"> (</w:t>
      </w:r>
      <w:proofErr w:type="spellStart"/>
      <w:r w:rsidRPr="007014D8">
        <w:rPr>
          <w:rFonts w:ascii="Arial" w:hAnsi="Arial" w:cs="Arial"/>
          <w:sz w:val="22"/>
          <w:szCs w:val="22"/>
        </w:rPr>
        <w:t>collecte</w:t>
      </w:r>
      <w:proofErr w:type="spellEnd"/>
      <w:r w:rsidRPr="007014D8">
        <w:rPr>
          <w:rFonts w:ascii="Arial" w:hAnsi="Arial" w:cs="Arial"/>
          <w:sz w:val="22"/>
          <w:szCs w:val="22"/>
        </w:rPr>
        <w:t xml:space="preserve">, utilisation, stockage, suppression)? </w:t>
      </w:r>
      <w:proofErr w:type="spellStart"/>
      <w:r w:rsidRPr="007014D8">
        <w:rPr>
          <w:rFonts w:ascii="Arial" w:hAnsi="Arial" w:cs="Arial"/>
          <w:sz w:val="22"/>
          <w:szCs w:val="22"/>
        </w:rPr>
        <w:t>L’hôpital</w:t>
      </w:r>
      <w:proofErr w:type="spellEnd"/>
      <w:r w:rsidRPr="007014D8">
        <w:rPr>
          <w:rFonts w:ascii="Arial" w:hAnsi="Arial" w:cs="Arial"/>
          <w:sz w:val="22"/>
          <w:szCs w:val="22"/>
        </w:rPr>
        <w:t xml:space="preserve"> conserve-t-il le </w:t>
      </w:r>
      <w:proofErr w:type="spellStart"/>
      <w:r w:rsidRPr="007014D8">
        <w:rPr>
          <w:rFonts w:ascii="Arial" w:hAnsi="Arial" w:cs="Arial"/>
          <w:sz w:val="22"/>
          <w:szCs w:val="22"/>
        </w:rPr>
        <w:t>contrôle</w:t>
      </w:r>
      <w:proofErr w:type="spellEnd"/>
      <w:r w:rsidRPr="007014D8">
        <w:rPr>
          <w:rFonts w:ascii="Arial" w:hAnsi="Arial" w:cs="Arial"/>
          <w:sz w:val="22"/>
          <w:szCs w:val="22"/>
        </w:rPr>
        <w:t xml:space="preserve"> et les droits sur les données à </w:t>
      </w:r>
      <w:proofErr w:type="spellStart"/>
      <w:r w:rsidRPr="007014D8">
        <w:rPr>
          <w:rFonts w:ascii="Arial" w:hAnsi="Arial" w:cs="Arial"/>
          <w:sz w:val="22"/>
          <w:szCs w:val="22"/>
        </w:rPr>
        <w:t>chaque</w:t>
      </w:r>
      <w:proofErr w:type="spellEnd"/>
      <w:r w:rsidRPr="007014D8">
        <w:rPr>
          <w:rFonts w:ascii="Arial" w:hAnsi="Arial" w:cs="Arial"/>
          <w:sz w:val="22"/>
          <w:szCs w:val="22"/>
        </w:rPr>
        <w:t xml:space="preserve"> étape, </w:t>
      </w:r>
      <w:proofErr w:type="spellStart"/>
      <w:r w:rsidRPr="007014D8">
        <w:rPr>
          <w:rFonts w:ascii="Arial" w:hAnsi="Arial" w:cs="Arial"/>
          <w:sz w:val="22"/>
          <w:szCs w:val="22"/>
        </w:rPr>
        <w:t>ou</w:t>
      </w:r>
      <w:proofErr w:type="spellEnd"/>
      <w:r w:rsidRPr="007014D8">
        <w:rPr>
          <w:rFonts w:ascii="Arial" w:hAnsi="Arial" w:cs="Arial"/>
          <w:sz w:val="22"/>
          <w:szCs w:val="22"/>
        </w:rPr>
        <w:t xml:space="preserve"> </w:t>
      </w:r>
      <w:proofErr w:type="spellStart"/>
      <w:r w:rsidRPr="007014D8">
        <w:rPr>
          <w:rFonts w:ascii="Arial" w:hAnsi="Arial" w:cs="Arial"/>
          <w:sz w:val="22"/>
          <w:szCs w:val="22"/>
        </w:rPr>
        <w:t>certains</w:t>
      </w:r>
      <w:proofErr w:type="spellEnd"/>
      <w:r w:rsidRPr="007014D8">
        <w:rPr>
          <w:rFonts w:ascii="Arial" w:hAnsi="Arial" w:cs="Arial"/>
          <w:sz w:val="22"/>
          <w:szCs w:val="22"/>
        </w:rPr>
        <w:t xml:space="preserve"> droits </w:t>
      </w:r>
      <w:proofErr w:type="spellStart"/>
      <w:r w:rsidRPr="007014D8">
        <w:rPr>
          <w:rFonts w:ascii="Arial" w:hAnsi="Arial" w:cs="Arial"/>
          <w:sz w:val="22"/>
          <w:szCs w:val="22"/>
        </w:rPr>
        <w:t>ou</w:t>
      </w:r>
      <w:proofErr w:type="spellEnd"/>
      <w:r w:rsidRPr="007014D8">
        <w:rPr>
          <w:rFonts w:ascii="Arial" w:hAnsi="Arial" w:cs="Arial"/>
          <w:sz w:val="22"/>
          <w:szCs w:val="22"/>
        </w:rPr>
        <w:t xml:space="preserve"> </w:t>
      </w:r>
      <w:proofErr w:type="spellStart"/>
      <w:r w:rsidRPr="007014D8">
        <w:rPr>
          <w:rFonts w:ascii="Arial" w:hAnsi="Arial" w:cs="Arial"/>
          <w:sz w:val="22"/>
          <w:szCs w:val="22"/>
        </w:rPr>
        <w:t>responsabilités</w:t>
      </w:r>
      <w:proofErr w:type="spellEnd"/>
      <w:r w:rsidRPr="007014D8">
        <w:rPr>
          <w:rFonts w:ascii="Arial" w:hAnsi="Arial" w:cs="Arial"/>
          <w:sz w:val="22"/>
          <w:szCs w:val="22"/>
        </w:rPr>
        <w:t xml:space="preserve"> </w:t>
      </w:r>
      <w:proofErr w:type="spellStart"/>
      <w:r w:rsidRPr="007014D8">
        <w:rPr>
          <w:rFonts w:ascii="Arial" w:hAnsi="Arial" w:cs="Arial"/>
          <w:sz w:val="22"/>
          <w:szCs w:val="22"/>
        </w:rPr>
        <w:t>sont-ils</w:t>
      </w:r>
      <w:proofErr w:type="spellEnd"/>
      <w:r w:rsidRPr="007014D8">
        <w:rPr>
          <w:rFonts w:ascii="Arial" w:hAnsi="Arial" w:cs="Arial"/>
          <w:sz w:val="22"/>
          <w:szCs w:val="22"/>
        </w:rPr>
        <w:t xml:space="preserve"> </w:t>
      </w:r>
      <w:proofErr w:type="spellStart"/>
      <w:r w:rsidRPr="007014D8">
        <w:rPr>
          <w:rFonts w:ascii="Arial" w:hAnsi="Arial" w:cs="Arial"/>
          <w:sz w:val="22"/>
          <w:szCs w:val="22"/>
        </w:rPr>
        <w:t>transférés</w:t>
      </w:r>
      <w:proofErr w:type="spellEnd"/>
      <w:r w:rsidRPr="007014D8">
        <w:rPr>
          <w:rFonts w:ascii="Arial" w:hAnsi="Arial" w:cs="Arial"/>
          <w:sz w:val="22"/>
          <w:szCs w:val="22"/>
        </w:rPr>
        <w:t xml:space="preserve"> au </w:t>
      </w:r>
      <w:proofErr w:type="spellStart"/>
      <w:r w:rsidRPr="007014D8">
        <w:rPr>
          <w:rFonts w:ascii="Arial" w:hAnsi="Arial" w:cs="Arial"/>
          <w:sz w:val="22"/>
          <w:szCs w:val="22"/>
        </w:rPr>
        <w:t>fournisseur</w:t>
      </w:r>
      <w:proofErr w:type="spellEnd"/>
      <w:r w:rsidRPr="007014D8">
        <w:rPr>
          <w:rFonts w:ascii="Arial" w:hAnsi="Arial" w:cs="Arial"/>
          <w:sz w:val="22"/>
          <w:szCs w:val="22"/>
        </w:rPr>
        <w:t xml:space="preserve">? Quand les données </w:t>
      </w:r>
      <w:proofErr w:type="spellStart"/>
      <w:r w:rsidRPr="007014D8">
        <w:rPr>
          <w:rFonts w:ascii="Arial" w:hAnsi="Arial" w:cs="Arial"/>
          <w:sz w:val="22"/>
          <w:szCs w:val="22"/>
        </w:rPr>
        <w:t>seront-elles</w:t>
      </w:r>
      <w:proofErr w:type="spellEnd"/>
      <w:r w:rsidRPr="007014D8">
        <w:rPr>
          <w:rFonts w:ascii="Arial" w:hAnsi="Arial" w:cs="Arial"/>
          <w:sz w:val="22"/>
          <w:szCs w:val="22"/>
        </w:rPr>
        <w:t xml:space="preserve"> </w:t>
      </w:r>
      <w:proofErr w:type="spellStart"/>
      <w:r w:rsidRPr="007014D8">
        <w:rPr>
          <w:rFonts w:ascii="Arial" w:hAnsi="Arial" w:cs="Arial"/>
          <w:sz w:val="22"/>
          <w:szCs w:val="22"/>
        </w:rPr>
        <w:t>détruites</w:t>
      </w:r>
      <w:proofErr w:type="spellEnd"/>
      <w:r w:rsidRPr="007014D8">
        <w:rPr>
          <w:rFonts w:ascii="Arial" w:hAnsi="Arial" w:cs="Arial"/>
          <w:sz w:val="22"/>
          <w:szCs w:val="22"/>
        </w:rPr>
        <w:t xml:space="preserve"> </w:t>
      </w:r>
      <w:proofErr w:type="spellStart"/>
      <w:r w:rsidRPr="007014D8">
        <w:rPr>
          <w:rFonts w:ascii="Arial" w:hAnsi="Arial" w:cs="Arial"/>
          <w:sz w:val="22"/>
          <w:szCs w:val="22"/>
        </w:rPr>
        <w:t>une</w:t>
      </w:r>
      <w:proofErr w:type="spellEnd"/>
      <w:r w:rsidRPr="007014D8">
        <w:rPr>
          <w:rFonts w:ascii="Arial" w:hAnsi="Arial" w:cs="Arial"/>
          <w:sz w:val="22"/>
          <w:szCs w:val="22"/>
        </w:rPr>
        <w:t xml:space="preserve"> </w:t>
      </w:r>
      <w:proofErr w:type="spellStart"/>
      <w:r w:rsidRPr="007014D8">
        <w:rPr>
          <w:rFonts w:ascii="Arial" w:hAnsi="Arial" w:cs="Arial"/>
          <w:sz w:val="22"/>
          <w:szCs w:val="22"/>
        </w:rPr>
        <w:t>fois</w:t>
      </w:r>
      <w:proofErr w:type="spellEnd"/>
      <w:r w:rsidRPr="007014D8">
        <w:rPr>
          <w:rFonts w:ascii="Arial" w:hAnsi="Arial" w:cs="Arial"/>
          <w:sz w:val="22"/>
          <w:szCs w:val="22"/>
        </w:rPr>
        <w:t xml:space="preserve"> </w:t>
      </w:r>
      <w:proofErr w:type="spellStart"/>
      <w:r w:rsidRPr="007014D8">
        <w:rPr>
          <w:rFonts w:ascii="Arial" w:hAnsi="Arial" w:cs="Arial"/>
          <w:sz w:val="22"/>
          <w:szCs w:val="22"/>
        </w:rPr>
        <w:t>qu’elles</w:t>
      </w:r>
      <w:proofErr w:type="spellEnd"/>
      <w:r w:rsidRPr="007014D8">
        <w:rPr>
          <w:rFonts w:ascii="Arial" w:hAnsi="Arial" w:cs="Arial"/>
          <w:sz w:val="22"/>
          <w:szCs w:val="22"/>
        </w:rPr>
        <w:t xml:space="preserve"> ne </w:t>
      </w:r>
      <w:proofErr w:type="spellStart"/>
      <w:r w:rsidRPr="007014D8">
        <w:rPr>
          <w:rFonts w:ascii="Arial" w:hAnsi="Arial" w:cs="Arial"/>
          <w:sz w:val="22"/>
          <w:szCs w:val="22"/>
        </w:rPr>
        <w:t>seront</w:t>
      </w:r>
      <w:proofErr w:type="spellEnd"/>
      <w:r w:rsidRPr="007014D8">
        <w:rPr>
          <w:rFonts w:ascii="Arial" w:hAnsi="Arial" w:cs="Arial"/>
          <w:sz w:val="22"/>
          <w:szCs w:val="22"/>
        </w:rPr>
        <w:t xml:space="preserve"> plus </w:t>
      </w:r>
      <w:proofErr w:type="spellStart"/>
      <w:r w:rsidRPr="007014D8">
        <w:rPr>
          <w:rFonts w:ascii="Arial" w:hAnsi="Arial" w:cs="Arial"/>
          <w:sz w:val="22"/>
          <w:szCs w:val="22"/>
        </w:rPr>
        <w:t>nécessaires</w:t>
      </w:r>
      <w:proofErr w:type="spellEnd"/>
      <w:r w:rsidRPr="007014D8">
        <w:rPr>
          <w:rFonts w:ascii="Arial" w:hAnsi="Arial" w:cs="Arial"/>
          <w:sz w:val="22"/>
          <w:szCs w:val="22"/>
        </w:rPr>
        <w:t>?</w:t>
      </w:r>
    </w:p>
    <w:p w14:paraId="0CDC0978" w14:textId="77777777" w:rsidR="003A392A" w:rsidRPr="00FB2406" w:rsidRDefault="003A392A" w:rsidP="003A392A">
      <w:pPr>
        <w:pStyle w:val="NormalWeb"/>
        <w:rPr>
          <w:rFonts w:ascii="Arial" w:hAnsi="Arial" w:cs="Arial"/>
          <w:sz w:val="16"/>
          <w:szCs w:val="16"/>
        </w:rPr>
      </w:pPr>
      <w:r w:rsidRPr="00FB2406">
        <w:rPr>
          <w:rFonts w:ascii="Arial" w:hAnsi="Arial" w:cs="Arial"/>
          <w:sz w:val="16"/>
          <w:szCs w:val="16"/>
        </w:rPr>
        <w:t xml:space="preserve">1 Les </w:t>
      </w:r>
      <w:proofErr w:type="spellStart"/>
      <w:r w:rsidRPr="00FB2406">
        <w:rPr>
          <w:rFonts w:ascii="Arial" w:hAnsi="Arial" w:cs="Arial"/>
          <w:sz w:val="16"/>
          <w:szCs w:val="16"/>
        </w:rPr>
        <w:t>lois</w:t>
      </w:r>
      <w:proofErr w:type="spellEnd"/>
      <w:r w:rsidRPr="00FB2406">
        <w:rPr>
          <w:rFonts w:ascii="Arial" w:hAnsi="Arial" w:cs="Arial"/>
          <w:sz w:val="16"/>
          <w:szCs w:val="16"/>
        </w:rPr>
        <w:t xml:space="preserve"> sur la protection de la vie </w:t>
      </w:r>
      <w:proofErr w:type="spellStart"/>
      <w:r w:rsidRPr="00FB2406">
        <w:rPr>
          <w:rFonts w:ascii="Arial" w:hAnsi="Arial" w:cs="Arial"/>
          <w:sz w:val="16"/>
          <w:szCs w:val="16"/>
        </w:rPr>
        <w:t>privée</w:t>
      </w:r>
      <w:proofErr w:type="spellEnd"/>
      <w:r w:rsidRPr="00FB2406">
        <w:rPr>
          <w:rFonts w:ascii="Arial" w:hAnsi="Arial" w:cs="Arial"/>
          <w:sz w:val="16"/>
          <w:szCs w:val="16"/>
        </w:rPr>
        <w:t xml:space="preserve"> de </w:t>
      </w:r>
      <w:proofErr w:type="spellStart"/>
      <w:r w:rsidRPr="00FB2406">
        <w:rPr>
          <w:rFonts w:ascii="Arial" w:hAnsi="Arial" w:cs="Arial"/>
          <w:sz w:val="16"/>
          <w:szCs w:val="16"/>
        </w:rPr>
        <w:t>chaque</w:t>
      </w:r>
      <w:proofErr w:type="spellEnd"/>
      <w:r w:rsidRPr="00FB2406">
        <w:rPr>
          <w:rFonts w:ascii="Arial" w:hAnsi="Arial" w:cs="Arial"/>
          <w:sz w:val="16"/>
          <w:szCs w:val="16"/>
        </w:rPr>
        <w:t xml:space="preserve"> province et </w:t>
      </w:r>
      <w:proofErr w:type="spellStart"/>
      <w:r w:rsidRPr="00FB2406">
        <w:rPr>
          <w:rFonts w:ascii="Arial" w:hAnsi="Arial" w:cs="Arial"/>
          <w:sz w:val="16"/>
          <w:szCs w:val="16"/>
        </w:rPr>
        <w:t>territoire</w:t>
      </w:r>
      <w:proofErr w:type="spellEnd"/>
      <w:r w:rsidRPr="00FB2406">
        <w:rPr>
          <w:rFonts w:ascii="Arial" w:hAnsi="Arial" w:cs="Arial"/>
          <w:sz w:val="16"/>
          <w:szCs w:val="16"/>
        </w:rPr>
        <w:t xml:space="preserve"> </w:t>
      </w:r>
      <w:proofErr w:type="spellStart"/>
      <w:r w:rsidRPr="00FB2406">
        <w:rPr>
          <w:rFonts w:ascii="Arial" w:hAnsi="Arial" w:cs="Arial"/>
          <w:sz w:val="16"/>
          <w:szCs w:val="16"/>
        </w:rPr>
        <w:t>canadien</w:t>
      </w:r>
      <w:proofErr w:type="spellEnd"/>
      <w:r w:rsidRPr="00FB2406">
        <w:rPr>
          <w:rFonts w:ascii="Arial" w:hAnsi="Arial" w:cs="Arial"/>
          <w:sz w:val="16"/>
          <w:szCs w:val="16"/>
        </w:rPr>
        <w:t xml:space="preserve"> </w:t>
      </w:r>
      <w:proofErr w:type="spellStart"/>
      <w:r w:rsidRPr="00FB2406">
        <w:rPr>
          <w:rFonts w:ascii="Arial" w:hAnsi="Arial" w:cs="Arial"/>
          <w:sz w:val="16"/>
          <w:szCs w:val="16"/>
        </w:rPr>
        <w:t>dictent</w:t>
      </w:r>
      <w:proofErr w:type="spellEnd"/>
      <w:r w:rsidRPr="00FB2406">
        <w:rPr>
          <w:rFonts w:ascii="Arial" w:hAnsi="Arial" w:cs="Arial"/>
          <w:sz w:val="16"/>
          <w:szCs w:val="16"/>
        </w:rPr>
        <w:t xml:space="preserve"> la manière </w:t>
      </w:r>
      <w:proofErr w:type="spellStart"/>
      <w:r w:rsidRPr="00FB2406">
        <w:rPr>
          <w:rFonts w:ascii="Arial" w:hAnsi="Arial" w:cs="Arial"/>
          <w:sz w:val="16"/>
          <w:szCs w:val="16"/>
        </w:rPr>
        <w:t>dont</w:t>
      </w:r>
      <w:proofErr w:type="spellEnd"/>
      <w:r w:rsidRPr="00FB2406">
        <w:rPr>
          <w:rFonts w:ascii="Arial" w:hAnsi="Arial" w:cs="Arial"/>
          <w:sz w:val="16"/>
          <w:szCs w:val="16"/>
        </w:rPr>
        <w:t xml:space="preserve"> les données </w:t>
      </w:r>
      <w:proofErr w:type="spellStart"/>
      <w:r w:rsidRPr="00FB2406">
        <w:rPr>
          <w:rFonts w:ascii="Arial" w:hAnsi="Arial" w:cs="Arial"/>
          <w:sz w:val="16"/>
          <w:szCs w:val="16"/>
        </w:rPr>
        <w:t>personnelles</w:t>
      </w:r>
      <w:proofErr w:type="spellEnd"/>
      <w:r w:rsidRPr="00FB2406">
        <w:rPr>
          <w:rFonts w:ascii="Arial" w:hAnsi="Arial" w:cs="Arial"/>
          <w:sz w:val="16"/>
          <w:szCs w:val="16"/>
        </w:rPr>
        <w:t xml:space="preserve"> des </w:t>
      </w:r>
      <w:proofErr w:type="spellStart"/>
      <w:r w:rsidRPr="00FB2406">
        <w:rPr>
          <w:rFonts w:ascii="Arial" w:hAnsi="Arial" w:cs="Arial"/>
          <w:sz w:val="16"/>
          <w:szCs w:val="16"/>
        </w:rPr>
        <w:t>particuliers</w:t>
      </w:r>
      <w:proofErr w:type="spellEnd"/>
      <w:r w:rsidRPr="00FB2406">
        <w:rPr>
          <w:rFonts w:ascii="Arial" w:hAnsi="Arial" w:cs="Arial"/>
          <w:sz w:val="16"/>
          <w:szCs w:val="16"/>
        </w:rPr>
        <w:t xml:space="preserve"> </w:t>
      </w:r>
      <w:proofErr w:type="spellStart"/>
      <w:r w:rsidRPr="00FB2406">
        <w:rPr>
          <w:rFonts w:ascii="Arial" w:hAnsi="Arial" w:cs="Arial"/>
          <w:sz w:val="16"/>
          <w:szCs w:val="16"/>
        </w:rPr>
        <w:t>doivent</w:t>
      </w:r>
      <w:proofErr w:type="spellEnd"/>
      <w:r w:rsidRPr="00FB2406">
        <w:rPr>
          <w:rFonts w:ascii="Arial" w:hAnsi="Arial" w:cs="Arial"/>
          <w:sz w:val="16"/>
          <w:szCs w:val="16"/>
        </w:rPr>
        <w:t xml:space="preserve"> </w:t>
      </w:r>
      <w:proofErr w:type="spellStart"/>
      <w:r w:rsidRPr="00FB2406">
        <w:rPr>
          <w:rFonts w:ascii="Arial" w:hAnsi="Arial" w:cs="Arial"/>
          <w:sz w:val="16"/>
          <w:szCs w:val="16"/>
        </w:rPr>
        <w:t>être</w:t>
      </w:r>
      <w:proofErr w:type="spellEnd"/>
      <w:r w:rsidRPr="00FB2406">
        <w:rPr>
          <w:rFonts w:ascii="Arial" w:hAnsi="Arial" w:cs="Arial"/>
          <w:sz w:val="16"/>
          <w:szCs w:val="16"/>
        </w:rPr>
        <w:t xml:space="preserve"> protégées.</w:t>
      </w:r>
    </w:p>
    <w:p w14:paraId="70640A2C" w14:textId="77777777" w:rsidR="003A392A" w:rsidRPr="00FB2406" w:rsidRDefault="003A392A" w:rsidP="003A392A">
      <w:pPr>
        <w:pStyle w:val="NormalWeb"/>
        <w:rPr>
          <w:rFonts w:ascii="Arial" w:hAnsi="Arial" w:cs="Arial"/>
          <w:sz w:val="16"/>
          <w:szCs w:val="16"/>
        </w:rPr>
      </w:pPr>
      <w:r w:rsidRPr="00FB2406">
        <w:rPr>
          <w:rFonts w:ascii="Arial" w:hAnsi="Arial" w:cs="Arial"/>
          <w:sz w:val="16"/>
          <w:szCs w:val="16"/>
        </w:rPr>
        <w:t xml:space="preserve">1 Les données des </w:t>
      </w:r>
      <w:proofErr w:type="spellStart"/>
      <w:r w:rsidRPr="00FB2406">
        <w:rPr>
          <w:rFonts w:ascii="Arial" w:hAnsi="Arial" w:cs="Arial"/>
          <w:sz w:val="16"/>
          <w:szCs w:val="16"/>
        </w:rPr>
        <w:t>employés</w:t>
      </w:r>
      <w:proofErr w:type="spellEnd"/>
      <w:r w:rsidRPr="00FB2406">
        <w:rPr>
          <w:rFonts w:ascii="Arial" w:hAnsi="Arial" w:cs="Arial"/>
          <w:sz w:val="16"/>
          <w:szCs w:val="16"/>
        </w:rPr>
        <w:t xml:space="preserve"> </w:t>
      </w:r>
      <w:proofErr w:type="spellStart"/>
      <w:r w:rsidRPr="00FB2406">
        <w:rPr>
          <w:rFonts w:ascii="Arial" w:hAnsi="Arial" w:cs="Arial"/>
          <w:sz w:val="16"/>
          <w:szCs w:val="16"/>
        </w:rPr>
        <w:t>ou</w:t>
      </w:r>
      <w:proofErr w:type="spellEnd"/>
      <w:r w:rsidRPr="00FB2406">
        <w:rPr>
          <w:rFonts w:ascii="Arial" w:hAnsi="Arial" w:cs="Arial"/>
          <w:sz w:val="16"/>
          <w:szCs w:val="16"/>
        </w:rPr>
        <w:t xml:space="preserve"> de </w:t>
      </w:r>
      <w:proofErr w:type="spellStart"/>
      <w:r w:rsidRPr="00FB2406">
        <w:rPr>
          <w:rFonts w:ascii="Arial" w:hAnsi="Arial" w:cs="Arial"/>
          <w:sz w:val="16"/>
          <w:szCs w:val="16"/>
        </w:rPr>
        <w:t>l’hôpital</w:t>
      </w:r>
      <w:proofErr w:type="spellEnd"/>
      <w:r w:rsidRPr="00FB2406">
        <w:rPr>
          <w:rFonts w:ascii="Arial" w:hAnsi="Arial" w:cs="Arial"/>
          <w:sz w:val="16"/>
          <w:szCs w:val="16"/>
        </w:rPr>
        <w:t xml:space="preserve"> </w:t>
      </w:r>
      <w:proofErr w:type="spellStart"/>
      <w:r w:rsidRPr="00FB2406">
        <w:rPr>
          <w:rFonts w:ascii="Arial" w:hAnsi="Arial" w:cs="Arial"/>
          <w:sz w:val="16"/>
          <w:szCs w:val="16"/>
        </w:rPr>
        <w:t>pourraient</w:t>
      </w:r>
      <w:proofErr w:type="spellEnd"/>
      <w:r w:rsidRPr="00FB2406">
        <w:rPr>
          <w:rFonts w:ascii="Arial" w:hAnsi="Arial" w:cs="Arial"/>
          <w:sz w:val="16"/>
          <w:szCs w:val="16"/>
        </w:rPr>
        <w:t xml:space="preserve"> </w:t>
      </w:r>
      <w:proofErr w:type="spellStart"/>
      <w:r w:rsidRPr="00FB2406">
        <w:rPr>
          <w:rFonts w:ascii="Arial" w:hAnsi="Arial" w:cs="Arial"/>
          <w:sz w:val="16"/>
          <w:szCs w:val="16"/>
        </w:rPr>
        <w:t>servir</w:t>
      </w:r>
      <w:proofErr w:type="spellEnd"/>
      <w:r w:rsidRPr="00FB2406">
        <w:rPr>
          <w:rFonts w:ascii="Arial" w:hAnsi="Arial" w:cs="Arial"/>
          <w:sz w:val="16"/>
          <w:szCs w:val="16"/>
        </w:rPr>
        <w:t xml:space="preserve"> à </w:t>
      </w:r>
      <w:proofErr w:type="spellStart"/>
      <w:r w:rsidRPr="00FB2406">
        <w:rPr>
          <w:rFonts w:ascii="Arial" w:hAnsi="Arial" w:cs="Arial"/>
          <w:sz w:val="16"/>
          <w:szCs w:val="16"/>
        </w:rPr>
        <w:t>mettre</w:t>
      </w:r>
      <w:proofErr w:type="spellEnd"/>
      <w:r w:rsidRPr="00FB2406">
        <w:rPr>
          <w:rFonts w:ascii="Arial" w:hAnsi="Arial" w:cs="Arial"/>
          <w:sz w:val="16"/>
          <w:szCs w:val="16"/>
        </w:rPr>
        <w:t xml:space="preserve"> au point de </w:t>
      </w:r>
      <w:proofErr w:type="spellStart"/>
      <w:r w:rsidRPr="00FB2406">
        <w:rPr>
          <w:rFonts w:ascii="Arial" w:hAnsi="Arial" w:cs="Arial"/>
          <w:sz w:val="16"/>
          <w:szCs w:val="16"/>
        </w:rPr>
        <w:t>nouvelles</w:t>
      </w:r>
      <w:proofErr w:type="spellEnd"/>
      <w:r w:rsidRPr="00FB2406">
        <w:rPr>
          <w:rFonts w:ascii="Arial" w:hAnsi="Arial" w:cs="Arial"/>
          <w:sz w:val="16"/>
          <w:szCs w:val="16"/>
        </w:rPr>
        <w:t xml:space="preserve"> technologies qui </w:t>
      </w:r>
      <w:proofErr w:type="spellStart"/>
      <w:r w:rsidRPr="00FB2406">
        <w:rPr>
          <w:rFonts w:ascii="Arial" w:hAnsi="Arial" w:cs="Arial"/>
          <w:sz w:val="16"/>
          <w:szCs w:val="16"/>
        </w:rPr>
        <w:t>remplaceraient</w:t>
      </w:r>
      <w:proofErr w:type="spellEnd"/>
      <w:r w:rsidRPr="00FB2406">
        <w:rPr>
          <w:rFonts w:ascii="Arial" w:hAnsi="Arial" w:cs="Arial"/>
          <w:sz w:val="16"/>
          <w:szCs w:val="16"/>
        </w:rPr>
        <w:t xml:space="preserve"> </w:t>
      </w:r>
      <w:proofErr w:type="spellStart"/>
      <w:r w:rsidRPr="00FB2406">
        <w:rPr>
          <w:rFonts w:ascii="Arial" w:hAnsi="Arial" w:cs="Arial"/>
          <w:sz w:val="16"/>
          <w:szCs w:val="16"/>
        </w:rPr>
        <w:t>davantage</w:t>
      </w:r>
      <w:proofErr w:type="spellEnd"/>
      <w:r w:rsidRPr="00FB2406">
        <w:rPr>
          <w:rFonts w:ascii="Arial" w:hAnsi="Arial" w:cs="Arial"/>
          <w:sz w:val="16"/>
          <w:szCs w:val="16"/>
        </w:rPr>
        <w:t xml:space="preserve"> le travail des </w:t>
      </w:r>
      <w:proofErr w:type="spellStart"/>
      <w:r w:rsidRPr="00FB2406">
        <w:rPr>
          <w:rFonts w:ascii="Arial" w:hAnsi="Arial" w:cs="Arial"/>
          <w:sz w:val="16"/>
          <w:szCs w:val="16"/>
        </w:rPr>
        <w:t>employés</w:t>
      </w:r>
      <w:proofErr w:type="spellEnd"/>
      <w:r w:rsidRPr="00FB2406">
        <w:rPr>
          <w:rFonts w:ascii="Arial" w:hAnsi="Arial" w:cs="Arial"/>
          <w:sz w:val="16"/>
          <w:szCs w:val="16"/>
        </w:rPr>
        <w:t>.</w:t>
      </w:r>
    </w:p>
    <w:p w14:paraId="186B2ACE" w14:textId="77777777" w:rsidR="00DD3979" w:rsidRDefault="00DD3979" w:rsidP="00BA246D">
      <w:pPr>
        <w:spacing w:line="160" w:lineRule="exact"/>
        <w:rPr>
          <w:sz w:val="14"/>
        </w:rPr>
        <w:sectPr w:rsidR="00DD3979">
          <w:pgSz w:w="12240" w:h="15840"/>
          <w:pgMar w:top="900" w:right="360" w:bottom="900" w:left="720" w:header="0" w:footer="664" w:gutter="0"/>
          <w:cols w:space="720"/>
        </w:sectPr>
      </w:pPr>
    </w:p>
    <w:p w14:paraId="072C0EB7" w14:textId="77777777" w:rsidR="00FD76B2" w:rsidRPr="00BA246D" w:rsidRDefault="00CC680C" w:rsidP="00BA246D">
      <w:pPr>
        <w:pStyle w:val="Heading1"/>
        <w:pBdr>
          <w:bottom w:val="single" w:sz="6" w:space="1" w:color="auto"/>
        </w:pBdr>
        <w:spacing w:before="78"/>
        <w:ind w:right="720"/>
        <w:jc w:val="left"/>
        <w:rPr>
          <w:color w:val="5A2D3E"/>
          <w:spacing w:val="-2"/>
          <w:sz w:val="28"/>
          <w:szCs w:val="28"/>
          <w:u w:val="none" w:color="5A2D3E"/>
        </w:rPr>
      </w:pPr>
      <w:bookmarkStart w:id="13" w:name="Human_Rights_Section_–_Managing_Bias_and"/>
      <w:bookmarkEnd w:id="13"/>
      <w:r w:rsidRPr="00BA246D">
        <w:rPr>
          <w:color w:val="5A2D3E"/>
          <w:sz w:val="28"/>
          <w:szCs w:val="28"/>
          <w:u w:val="none" w:color="5A2D3E"/>
        </w:rPr>
        <w:lastRenderedPageBreak/>
        <w:t>Section des droits de la personne – Gestion des biais et de l'équité en intelligence artificielle</w:t>
      </w:r>
    </w:p>
    <w:p w14:paraId="06463573" w14:textId="77777777" w:rsidR="00FD76B2" w:rsidRPr="00C76D5B" w:rsidRDefault="00FD76B2" w:rsidP="00BA246D">
      <w:pPr>
        <w:pStyle w:val="Heading1"/>
        <w:spacing w:before="78"/>
        <w:ind w:right="720"/>
        <w:jc w:val="left"/>
        <w:rPr>
          <w:color w:val="5A2D3E"/>
          <w:spacing w:val="-2"/>
          <w:sz w:val="20"/>
          <w:szCs w:val="20"/>
          <w:u w:color="5A2D3E"/>
        </w:rPr>
      </w:pPr>
    </w:p>
    <w:p w14:paraId="0FA8F441" w14:textId="77777777" w:rsidR="00F92BD9" w:rsidRPr="00F92BD9" w:rsidRDefault="00F92BD9" w:rsidP="00F92BD9">
      <w:pPr>
        <w:pStyle w:val="BodyText"/>
        <w:spacing w:line="259" w:lineRule="auto"/>
        <w:jc w:val="both"/>
        <w:rPr>
          <w:u w:color="000000"/>
        </w:rPr>
      </w:pPr>
      <w:r w:rsidRPr="00F92BD9">
        <w:rPr>
          <w:u w:color="000000"/>
        </w:rPr>
        <w:t xml:space="preserve">Le </w:t>
      </w:r>
      <w:proofErr w:type="spellStart"/>
      <w:r w:rsidRPr="00F92BD9">
        <w:rPr>
          <w:u w:color="000000"/>
        </w:rPr>
        <w:t>développement</w:t>
      </w:r>
      <w:proofErr w:type="spellEnd"/>
      <w:r w:rsidRPr="00F92BD9">
        <w:rPr>
          <w:u w:color="000000"/>
        </w:rPr>
        <w:t xml:space="preserve"> </w:t>
      </w:r>
      <w:proofErr w:type="spellStart"/>
      <w:r w:rsidRPr="00F92BD9">
        <w:rPr>
          <w:u w:color="000000"/>
        </w:rPr>
        <w:t>technologique</w:t>
      </w:r>
      <w:proofErr w:type="spellEnd"/>
      <w:r w:rsidRPr="00F92BD9">
        <w:rPr>
          <w:u w:color="000000"/>
        </w:rPr>
        <w:t xml:space="preserve"> repose </w:t>
      </w:r>
      <w:proofErr w:type="spellStart"/>
      <w:r w:rsidRPr="00F92BD9">
        <w:rPr>
          <w:u w:color="000000"/>
        </w:rPr>
        <w:t>souvent</w:t>
      </w:r>
      <w:proofErr w:type="spellEnd"/>
      <w:r w:rsidRPr="00F92BD9">
        <w:rPr>
          <w:u w:color="000000"/>
        </w:rPr>
        <w:t xml:space="preserve"> sur des données déjà </w:t>
      </w:r>
      <w:proofErr w:type="spellStart"/>
      <w:r w:rsidRPr="00F92BD9">
        <w:rPr>
          <w:u w:color="000000"/>
        </w:rPr>
        <w:t>générées</w:t>
      </w:r>
      <w:proofErr w:type="spellEnd"/>
      <w:r w:rsidRPr="00F92BD9">
        <w:rPr>
          <w:u w:color="000000"/>
        </w:rPr>
        <w:t xml:space="preserve">. Dans le </w:t>
      </w:r>
      <w:proofErr w:type="spellStart"/>
      <w:r w:rsidRPr="00F92BD9">
        <w:rPr>
          <w:u w:color="000000"/>
        </w:rPr>
        <w:t>cas</w:t>
      </w:r>
      <w:proofErr w:type="spellEnd"/>
      <w:r w:rsidRPr="00F92BD9">
        <w:rPr>
          <w:u w:color="000000"/>
        </w:rPr>
        <w:t xml:space="preserve"> de </w:t>
      </w:r>
      <w:proofErr w:type="spellStart"/>
      <w:r w:rsidRPr="00F92BD9">
        <w:rPr>
          <w:u w:color="000000"/>
        </w:rPr>
        <w:t>l’intelligence</w:t>
      </w:r>
      <w:proofErr w:type="spellEnd"/>
      <w:r w:rsidRPr="00F92BD9">
        <w:rPr>
          <w:u w:color="000000"/>
        </w:rPr>
        <w:t xml:space="preserve"> </w:t>
      </w:r>
      <w:proofErr w:type="spellStart"/>
      <w:r w:rsidRPr="00F92BD9">
        <w:rPr>
          <w:u w:color="000000"/>
        </w:rPr>
        <w:t>artificielle</w:t>
      </w:r>
      <w:proofErr w:type="spellEnd"/>
      <w:r w:rsidRPr="00F92BD9">
        <w:rPr>
          <w:u w:color="000000"/>
        </w:rPr>
        <w:t xml:space="preserve">, on parle </w:t>
      </w:r>
      <w:proofErr w:type="spellStart"/>
      <w:r w:rsidRPr="00F92BD9">
        <w:rPr>
          <w:u w:color="000000"/>
        </w:rPr>
        <w:t>alors</w:t>
      </w:r>
      <w:proofErr w:type="spellEnd"/>
      <w:r w:rsidRPr="00F92BD9">
        <w:rPr>
          <w:u w:color="000000"/>
        </w:rPr>
        <w:t xml:space="preserve"> </w:t>
      </w:r>
      <w:proofErr w:type="gramStart"/>
      <w:r w:rsidRPr="00F92BD9">
        <w:rPr>
          <w:u w:color="000000"/>
        </w:rPr>
        <w:t>d’«</w:t>
      </w:r>
      <w:proofErr w:type="gramEnd"/>
      <w:r w:rsidRPr="00F92BD9">
        <w:rPr>
          <w:u w:color="000000"/>
        </w:rPr>
        <w:t xml:space="preserve"> </w:t>
      </w:r>
      <w:proofErr w:type="spellStart"/>
      <w:r w:rsidRPr="00F92BD9">
        <w:rPr>
          <w:u w:color="000000"/>
        </w:rPr>
        <w:t>apprentissage</w:t>
      </w:r>
      <w:proofErr w:type="spellEnd"/>
      <w:r w:rsidRPr="00F92BD9">
        <w:rPr>
          <w:u w:color="000000"/>
        </w:rPr>
        <w:t xml:space="preserve"> » de </w:t>
      </w:r>
      <w:proofErr w:type="spellStart"/>
      <w:r w:rsidRPr="00F92BD9">
        <w:rPr>
          <w:u w:color="000000"/>
        </w:rPr>
        <w:t>l’IA</w:t>
      </w:r>
      <w:proofErr w:type="spellEnd"/>
      <w:r w:rsidRPr="00F92BD9">
        <w:rPr>
          <w:u w:color="000000"/>
        </w:rPr>
        <w:t xml:space="preserve">. Si </w:t>
      </w:r>
      <w:proofErr w:type="spellStart"/>
      <w:r w:rsidRPr="00F92BD9">
        <w:rPr>
          <w:u w:color="000000"/>
        </w:rPr>
        <w:t>ces</w:t>
      </w:r>
      <w:proofErr w:type="spellEnd"/>
      <w:r w:rsidRPr="00F92BD9">
        <w:rPr>
          <w:u w:color="000000"/>
        </w:rPr>
        <w:t xml:space="preserve"> données </w:t>
      </w:r>
      <w:proofErr w:type="spellStart"/>
      <w:r w:rsidRPr="00F92BD9">
        <w:rPr>
          <w:u w:color="000000"/>
        </w:rPr>
        <w:t>comportent</w:t>
      </w:r>
      <w:proofErr w:type="spellEnd"/>
      <w:r w:rsidRPr="00F92BD9">
        <w:rPr>
          <w:u w:color="000000"/>
        </w:rPr>
        <w:t xml:space="preserve"> des lacunes </w:t>
      </w:r>
      <w:proofErr w:type="spellStart"/>
      <w:r w:rsidRPr="00F92BD9">
        <w:rPr>
          <w:u w:color="000000"/>
        </w:rPr>
        <w:t>ou</w:t>
      </w:r>
      <w:proofErr w:type="spellEnd"/>
      <w:r w:rsidRPr="00F92BD9">
        <w:rPr>
          <w:u w:color="000000"/>
        </w:rPr>
        <w:t xml:space="preserve"> </w:t>
      </w:r>
      <w:proofErr w:type="spellStart"/>
      <w:r w:rsidRPr="00F92BD9">
        <w:rPr>
          <w:u w:color="000000"/>
        </w:rPr>
        <w:t>reflètent</w:t>
      </w:r>
      <w:proofErr w:type="spellEnd"/>
      <w:r w:rsidRPr="00F92BD9">
        <w:rPr>
          <w:u w:color="000000"/>
        </w:rPr>
        <w:t xml:space="preserve"> des </w:t>
      </w:r>
      <w:proofErr w:type="spellStart"/>
      <w:r w:rsidRPr="00F92BD9">
        <w:rPr>
          <w:u w:color="000000"/>
        </w:rPr>
        <w:t>inégalités</w:t>
      </w:r>
      <w:proofErr w:type="spellEnd"/>
      <w:r w:rsidRPr="00F92BD9">
        <w:rPr>
          <w:u w:color="000000"/>
        </w:rPr>
        <w:t xml:space="preserve"> </w:t>
      </w:r>
      <w:proofErr w:type="spellStart"/>
      <w:r w:rsidRPr="00F92BD9">
        <w:rPr>
          <w:u w:color="000000"/>
        </w:rPr>
        <w:t>existantes</w:t>
      </w:r>
      <w:proofErr w:type="spellEnd"/>
      <w:r w:rsidRPr="00F92BD9">
        <w:rPr>
          <w:u w:color="000000"/>
        </w:rPr>
        <w:t xml:space="preserve">, les </w:t>
      </w:r>
      <w:proofErr w:type="spellStart"/>
      <w:r w:rsidRPr="00F92BD9">
        <w:rPr>
          <w:u w:color="000000"/>
        </w:rPr>
        <w:t>résultats</w:t>
      </w:r>
      <w:proofErr w:type="spellEnd"/>
      <w:r w:rsidRPr="00F92BD9">
        <w:rPr>
          <w:u w:color="000000"/>
        </w:rPr>
        <w:t xml:space="preserve"> </w:t>
      </w:r>
      <w:proofErr w:type="spellStart"/>
      <w:r w:rsidRPr="00F92BD9">
        <w:rPr>
          <w:u w:color="000000"/>
        </w:rPr>
        <w:t>produits</w:t>
      </w:r>
      <w:proofErr w:type="spellEnd"/>
      <w:r w:rsidRPr="00F92BD9">
        <w:rPr>
          <w:u w:color="000000"/>
        </w:rPr>
        <w:t xml:space="preserve"> par </w:t>
      </w:r>
      <w:proofErr w:type="spellStart"/>
      <w:r w:rsidRPr="00F92BD9">
        <w:rPr>
          <w:u w:color="000000"/>
        </w:rPr>
        <w:t>ces</w:t>
      </w:r>
      <w:proofErr w:type="spellEnd"/>
      <w:r w:rsidRPr="00F92BD9">
        <w:rPr>
          <w:u w:color="000000"/>
        </w:rPr>
        <w:t xml:space="preserve"> </w:t>
      </w:r>
      <w:proofErr w:type="spellStart"/>
      <w:r w:rsidRPr="00F92BD9">
        <w:rPr>
          <w:u w:color="000000"/>
        </w:rPr>
        <w:t>mêmes</w:t>
      </w:r>
      <w:proofErr w:type="spellEnd"/>
      <w:r w:rsidRPr="00F92BD9">
        <w:rPr>
          <w:u w:color="000000"/>
        </w:rPr>
        <w:t xml:space="preserve"> technologies </w:t>
      </w:r>
      <w:proofErr w:type="spellStart"/>
      <w:r w:rsidRPr="00F92BD9">
        <w:rPr>
          <w:u w:color="000000"/>
        </w:rPr>
        <w:t>peuvent</w:t>
      </w:r>
      <w:proofErr w:type="spellEnd"/>
      <w:r w:rsidRPr="00F92BD9">
        <w:rPr>
          <w:u w:color="000000"/>
        </w:rPr>
        <w:t xml:space="preserve"> </w:t>
      </w:r>
      <w:proofErr w:type="spellStart"/>
      <w:r w:rsidRPr="00F92BD9">
        <w:rPr>
          <w:u w:color="000000"/>
        </w:rPr>
        <w:t>alors</w:t>
      </w:r>
      <w:proofErr w:type="spellEnd"/>
      <w:r w:rsidRPr="00F92BD9">
        <w:rPr>
          <w:u w:color="000000"/>
        </w:rPr>
        <w:t xml:space="preserve"> </w:t>
      </w:r>
      <w:proofErr w:type="spellStart"/>
      <w:r w:rsidRPr="00F92BD9">
        <w:rPr>
          <w:u w:color="000000"/>
        </w:rPr>
        <w:t>présenter</w:t>
      </w:r>
      <w:proofErr w:type="spellEnd"/>
      <w:r w:rsidRPr="00F92BD9">
        <w:rPr>
          <w:u w:color="000000"/>
        </w:rPr>
        <w:t xml:space="preserve"> </w:t>
      </w:r>
      <w:proofErr w:type="spellStart"/>
      <w:r w:rsidRPr="00F92BD9">
        <w:rPr>
          <w:u w:color="000000"/>
        </w:rPr>
        <w:t>ces</w:t>
      </w:r>
      <w:proofErr w:type="spellEnd"/>
      <w:r w:rsidRPr="00F92BD9">
        <w:rPr>
          <w:u w:color="000000"/>
        </w:rPr>
        <w:t xml:space="preserve"> </w:t>
      </w:r>
      <w:proofErr w:type="spellStart"/>
      <w:r w:rsidRPr="00F92BD9">
        <w:rPr>
          <w:u w:color="000000"/>
        </w:rPr>
        <w:t>mêmes</w:t>
      </w:r>
      <w:proofErr w:type="spellEnd"/>
      <w:r w:rsidRPr="00F92BD9">
        <w:rPr>
          <w:u w:color="000000"/>
        </w:rPr>
        <w:t xml:space="preserve"> lacunes </w:t>
      </w:r>
      <w:proofErr w:type="spellStart"/>
      <w:r w:rsidRPr="00F92BD9">
        <w:rPr>
          <w:u w:color="000000"/>
        </w:rPr>
        <w:t>ou</w:t>
      </w:r>
      <w:proofErr w:type="spellEnd"/>
      <w:r w:rsidRPr="00F92BD9">
        <w:rPr>
          <w:u w:color="000000"/>
        </w:rPr>
        <w:t xml:space="preserve"> </w:t>
      </w:r>
      <w:proofErr w:type="spellStart"/>
      <w:r w:rsidRPr="00F92BD9">
        <w:rPr>
          <w:u w:color="000000"/>
        </w:rPr>
        <w:t>simplement</w:t>
      </w:r>
      <w:proofErr w:type="spellEnd"/>
      <w:r w:rsidRPr="00F92BD9">
        <w:rPr>
          <w:u w:color="000000"/>
        </w:rPr>
        <w:t xml:space="preserve"> </w:t>
      </w:r>
      <w:proofErr w:type="spellStart"/>
      <w:r w:rsidRPr="00F92BD9">
        <w:rPr>
          <w:u w:color="000000"/>
        </w:rPr>
        <w:t>reproduire</w:t>
      </w:r>
      <w:proofErr w:type="spellEnd"/>
      <w:r w:rsidRPr="00F92BD9">
        <w:rPr>
          <w:u w:color="000000"/>
        </w:rPr>
        <w:t xml:space="preserve"> les discriminations du passé.</w:t>
      </w:r>
    </w:p>
    <w:p w14:paraId="5FAF1457" w14:textId="77777777" w:rsidR="00F92BD9" w:rsidRPr="00F92BD9" w:rsidRDefault="00F92BD9" w:rsidP="00F92BD9">
      <w:pPr>
        <w:pStyle w:val="BodyText"/>
        <w:spacing w:line="259" w:lineRule="auto"/>
        <w:jc w:val="both"/>
        <w:rPr>
          <w:u w:color="000000"/>
        </w:rPr>
      </w:pPr>
    </w:p>
    <w:p w14:paraId="5AAC2652" w14:textId="77777777" w:rsidR="00F92BD9" w:rsidRPr="00F92BD9" w:rsidRDefault="00F92BD9" w:rsidP="00F92BD9">
      <w:pPr>
        <w:pStyle w:val="BodyText"/>
        <w:spacing w:line="259" w:lineRule="auto"/>
        <w:jc w:val="both"/>
        <w:rPr>
          <w:u w:color="000000"/>
        </w:rPr>
      </w:pPr>
      <w:proofErr w:type="spellStart"/>
      <w:r w:rsidRPr="00F92BD9">
        <w:rPr>
          <w:u w:color="000000"/>
        </w:rPr>
        <w:t>L’employeur</w:t>
      </w:r>
      <w:proofErr w:type="spellEnd"/>
      <w:r w:rsidRPr="00F92BD9">
        <w:rPr>
          <w:u w:color="000000"/>
        </w:rPr>
        <w:t xml:space="preserve"> doit </w:t>
      </w:r>
      <w:proofErr w:type="spellStart"/>
      <w:r w:rsidRPr="00F92BD9">
        <w:rPr>
          <w:u w:color="000000"/>
        </w:rPr>
        <w:t>être</w:t>
      </w:r>
      <w:proofErr w:type="spellEnd"/>
      <w:r w:rsidRPr="00F92BD9">
        <w:rPr>
          <w:u w:color="000000"/>
        </w:rPr>
        <w:t xml:space="preserve"> conscient de </w:t>
      </w:r>
      <w:proofErr w:type="spellStart"/>
      <w:r w:rsidRPr="00F92BD9">
        <w:rPr>
          <w:u w:color="000000"/>
        </w:rPr>
        <w:t>ce</w:t>
      </w:r>
      <w:proofErr w:type="spellEnd"/>
      <w:r w:rsidRPr="00F92BD9">
        <w:rPr>
          <w:u w:color="000000"/>
        </w:rPr>
        <w:t xml:space="preserve"> </w:t>
      </w:r>
      <w:proofErr w:type="spellStart"/>
      <w:r w:rsidRPr="00F92BD9">
        <w:rPr>
          <w:u w:color="000000"/>
        </w:rPr>
        <w:t>risque</w:t>
      </w:r>
      <w:proofErr w:type="spellEnd"/>
      <w:r w:rsidRPr="00F92BD9">
        <w:rPr>
          <w:u w:color="000000"/>
        </w:rPr>
        <w:t xml:space="preserve"> et de la </w:t>
      </w:r>
      <w:proofErr w:type="spellStart"/>
      <w:r w:rsidRPr="00F92BD9">
        <w:rPr>
          <w:u w:color="000000"/>
        </w:rPr>
        <w:t>possibilité</w:t>
      </w:r>
      <w:proofErr w:type="spellEnd"/>
      <w:r w:rsidRPr="00F92BD9">
        <w:rPr>
          <w:u w:color="000000"/>
        </w:rPr>
        <w:t xml:space="preserve"> </w:t>
      </w:r>
      <w:proofErr w:type="spellStart"/>
      <w:r w:rsidRPr="00F92BD9">
        <w:rPr>
          <w:u w:color="000000"/>
        </w:rPr>
        <w:t>que</w:t>
      </w:r>
      <w:proofErr w:type="spellEnd"/>
      <w:r w:rsidRPr="00F92BD9">
        <w:rPr>
          <w:u w:color="000000"/>
        </w:rPr>
        <w:t xml:space="preserve"> le </w:t>
      </w:r>
      <w:proofErr w:type="spellStart"/>
      <w:r w:rsidRPr="00F92BD9">
        <w:rPr>
          <w:u w:color="000000"/>
        </w:rPr>
        <w:t>recours</w:t>
      </w:r>
      <w:proofErr w:type="spellEnd"/>
      <w:r w:rsidRPr="00F92BD9">
        <w:rPr>
          <w:u w:color="000000"/>
        </w:rPr>
        <w:t xml:space="preserve"> à la </w:t>
      </w:r>
      <w:proofErr w:type="spellStart"/>
      <w:r w:rsidRPr="00F92BD9">
        <w:rPr>
          <w:u w:color="000000"/>
        </w:rPr>
        <w:t>prise</w:t>
      </w:r>
      <w:proofErr w:type="spellEnd"/>
      <w:r w:rsidRPr="00F92BD9">
        <w:rPr>
          <w:u w:color="000000"/>
        </w:rPr>
        <w:t xml:space="preserve"> de </w:t>
      </w:r>
      <w:proofErr w:type="spellStart"/>
      <w:r w:rsidRPr="00F92BD9">
        <w:rPr>
          <w:u w:color="000000"/>
        </w:rPr>
        <w:t>décision</w:t>
      </w:r>
      <w:proofErr w:type="spellEnd"/>
      <w:r w:rsidRPr="00F92BD9">
        <w:rPr>
          <w:u w:color="000000"/>
        </w:rPr>
        <w:t xml:space="preserve"> </w:t>
      </w:r>
      <w:proofErr w:type="spellStart"/>
      <w:r w:rsidRPr="00F92BD9">
        <w:rPr>
          <w:u w:color="000000"/>
        </w:rPr>
        <w:t>algorithmique</w:t>
      </w:r>
      <w:proofErr w:type="spellEnd"/>
      <w:r w:rsidRPr="00F92BD9">
        <w:rPr>
          <w:u w:color="000000"/>
        </w:rPr>
        <w:t xml:space="preserve"> </w:t>
      </w:r>
      <w:proofErr w:type="spellStart"/>
      <w:r w:rsidRPr="00F92BD9">
        <w:rPr>
          <w:u w:color="000000"/>
        </w:rPr>
        <w:t>puisse</w:t>
      </w:r>
      <w:proofErr w:type="spellEnd"/>
      <w:r w:rsidRPr="00F92BD9">
        <w:rPr>
          <w:u w:color="000000"/>
        </w:rPr>
        <w:t xml:space="preserve"> </w:t>
      </w:r>
      <w:proofErr w:type="spellStart"/>
      <w:r w:rsidRPr="00F92BD9">
        <w:rPr>
          <w:u w:color="000000"/>
        </w:rPr>
        <w:t>entraîner</w:t>
      </w:r>
      <w:proofErr w:type="spellEnd"/>
      <w:r w:rsidRPr="00F92BD9">
        <w:rPr>
          <w:u w:color="000000"/>
        </w:rPr>
        <w:t xml:space="preserve"> des </w:t>
      </w:r>
      <w:proofErr w:type="spellStart"/>
      <w:r w:rsidRPr="00F92BD9">
        <w:rPr>
          <w:u w:color="000000"/>
        </w:rPr>
        <w:t>résultats</w:t>
      </w:r>
      <w:proofErr w:type="spellEnd"/>
      <w:r w:rsidRPr="00F92BD9">
        <w:rPr>
          <w:u w:color="000000"/>
        </w:rPr>
        <w:t xml:space="preserve"> </w:t>
      </w:r>
      <w:proofErr w:type="spellStart"/>
      <w:r w:rsidRPr="00F92BD9">
        <w:rPr>
          <w:u w:color="000000"/>
        </w:rPr>
        <w:t>discriminatoires</w:t>
      </w:r>
      <w:proofErr w:type="spellEnd"/>
      <w:r w:rsidRPr="00F92BD9">
        <w:rPr>
          <w:u w:color="000000"/>
        </w:rPr>
        <w:t>.</w:t>
      </w:r>
    </w:p>
    <w:p w14:paraId="1946F407" w14:textId="77777777" w:rsidR="00F92BD9" w:rsidRPr="00F92BD9" w:rsidRDefault="00F92BD9" w:rsidP="00F92BD9">
      <w:pPr>
        <w:pStyle w:val="BodyText"/>
        <w:spacing w:line="259" w:lineRule="auto"/>
        <w:jc w:val="both"/>
        <w:rPr>
          <w:u w:color="000000"/>
        </w:rPr>
      </w:pPr>
      <w:proofErr w:type="spellStart"/>
      <w:r w:rsidRPr="00F92BD9">
        <w:rPr>
          <w:u w:color="000000"/>
        </w:rPr>
        <w:t>Considérations</w:t>
      </w:r>
      <w:proofErr w:type="spellEnd"/>
    </w:p>
    <w:p w14:paraId="520C7B05" w14:textId="77777777" w:rsidR="00F92BD9" w:rsidRPr="00F92BD9" w:rsidRDefault="00F92BD9" w:rsidP="00F92BD9">
      <w:pPr>
        <w:pStyle w:val="BodyText"/>
        <w:spacing w:line="259" w:lineRule="auto"/>
        <w:jc w:val="both"/>
        <w:rPr>
          <w:u w:color="000000"/>
        </w:rPr>
      </w:pPr>
    </w:p>
    <w:p w14:paraId="43D85DC9" w14:textId="77777777" w:rsidR="00F92BD9" w:rsidRDefault="00F92BD9" w:rsidP="00F92BD9">
      <w:pPr>
        <w:pStyle w:val="BodyText"/>
        <w:spacing w:line="259" w:lineRule="auto"/>
        <w:jc w:val="both"/>
        <w:rPr>
          <w:u w:color="000000"/>
        </w:rPr>
      </w:pPr>
      <w:r w:rsidRPr="00F92BD9">
        <w:rPr>
          <w:u w:color="000000"/>
        </w:rPr>
        <w:t xml:space="preserve">·       Il est important </w:t>
      </w:r>
      <w:proofErr w:type="spellStart"/>
      <w:r w:rsidRPr="00F92BD9">
        <w:rPr>
          <w:u w:color="000000"/>
        </w:rPr>
        <w:t>d’examiner</w:t>
      </w:r>
      <w:proofErr w:type="spellEnd"/>
      <w:r w:rsidRPr="00F92BD9">
        <w:rPr>
          <w:u w:color="000000"/>
        </w:rPr>
        <w:t xml:space="preserve"> </w:t>
      </w:r>
      <w:proofErr w:type="spellStart"/>
      <w:r w:rsidRPr="00F92BD9">
        <w:rPr>
          <w:u w:color="000000"/>
        </w:rPr>
        <w:t>si</w:t>
      </w:r>
      <w:proofErr w:type="spellEnd"/>
      <w:r w:rsidRPr="00F92BD9">
        <w:rPr>
          <w:u w:color="000000"/>
        </w:rPr>
        <w:t xml:space="preserve"> </w:t>
      </w:r>
      <w:proofErr w:type="spellStart"/>
      <w:r w:rsidRPr="00F92BD9">
        <w:rPr>
          <w:u w:color="000000"/>
        </w:rPr>
        <w:t>une</w:t>
      </w:r>
      <w:proofErr w:type="spellEnd"/>
      <w:r w:rsidRPr="00F92BD9">
        <w:rPr>
          <w:u w:color="000000"/>
        </w:rPr>
        <w:t xml:space="preserve"> </w:t>
      </w:r>
      <w:proofErr w:type="spellStart"/>
      <w:r w:rsidRPr="00F92BD9">
        <w:rPr>
          <w:u w:color="000000"/>
        </w:rPr>
        <w:t>technologie</w:t>
      </w:r>
      <w:proofErr w:type="spellEnd"/>
      <w:r w:rsidRPr="00F92BD9">
        <w:rPr>
          <w:u w:color="000000"/>
        </w:rPr>
        <w:t xml:space="preserve"> est susceptible de </w:t>
      </w:r>
      <w:proofErr w:type="spellStart"/>
      <w:r w:rsidRPr="00F92BD9">
        <w:rPr>
          <w:u w:color="000000"/>
        </w:rPr>
        <w:t>produire</w:t>
      </w:r>
      <w:proofErr w:type="spellEnd"/>
      <w:r w:rsidRPr="00F92BD9">
        <w:rPr>
          <w:u w:color="000000"/>
        </w:rPr>
        <w:t xml:space="preserve"> des </w:t>
      </w:r>
      <w:proofErr w:type="spellStart"/>
      <w:r w:rsidRPr="00F92BD9">
        <w:rPr>
          <w:u w:color="000000"/>
        </w:rPr>
        <w:t>résultats</w:t>
      </w:r>
      <w:proofErr w:type="spellEnd"/>
      <w:r w:rsidRPr="00F92BD9">
        <w:rPr>
          <w:u w:color="000000"/>
        </w:rPr>
        <w:t xml:space="preserve"> </w:t>
      </w:r>
      <w:proofErr w:type="spellStart"/>
      <w:r w:rsidRPr="00F92BD9">
        <w:rPr>
          <w:u w:color="000000"/>
        </w:rPr>
        <w:t>discriminatoires</w:t>
      </w:r>
      <w:proofErr w:type="spellEnd"/>
      <w:r w:rsidRPr="00F92BD9">
        <w:rPr>
          <w:u w:color="000000"/>
        </w:rPr>
        <w:t xml:space="preserve">, </w:t>
      </w:r>
      <w:proofErr w:type="spellStart"/>
      <w:r w:rsidRPr="00F92BD9">
        <w:rPr>
          <w:u w:color="000000"/>
        </w:rPr>
        <w:t>puis</w:t>
      </w:r>
      <w:proofErr w:type="spellEnd"/>
      <w:r w:rsidRPr="00F92BD9">
        <w:rPr>
          <w:u w:color="000000"/>
        </w:rPr>
        <w:t xml:space="preserve"> de se demander à </w:t>
      </w:r>
      <w:proofErr w:type="spellStart"/>
      <w:r w:rsidRPr="00F92BD9">
        <w:rPr>
          <w:u w:color="000000"/>
        </w:rPr>
        <w:t>quels</w:t>
      </w:r>
      <w:proofErr w:type="spellEnd"/>
      <w:r w:rsidRPr="00F92BD9">
        <w:rPr>
          <w:u w:color="000000"/>
        </w:rPr>
        <w:t xml:space="preserve"> </w:t>
      </w:r>
      <w:proofErr w:type="spellStart"/>
      <w:r w:rsidRPr="00F92BD9">
        <w:rPr>
          <w:u w:color="000000"/>
        </w:rPr>
        <w:t>risques</w:t>
      </w:r>
      <w:proofErr w:type="spellEnd"/>
      <w:r w:rsidRPr="00F92BD9">
        <w:rPr>
          <w:u w:color="000000"/>
        </w:rPr>
        <w:t xml:space="preserve"> </w:t>
      </w:r>
      <w:proofErr w:type="spellStart"/>
      <w:r w:rsidRPr="00F92BD9">
        <w:rPr>
          <w:u w:color="000000"/>
        </w:rPr>
        <w:t>l’hôpital</w:t>
      </w:r>
      <w:proofErr w:type="spellEnd"/>
      <w:r w:rsidRPr="00F92BD9">
        <w:rPr>
          <w:u w:color="000000"/>
        </w:rPr>
        <w:t xml:space="preserve"> </w:t>
      </w:r>
      <w:proofErr w:type="spellStart"/>
      <w:r w:rsidRPr="00F92BD9">
        <w:rPr>
          <w:u w:color="000000"/>
        </w:rPr>
        <w:t>s’expose</w:t>
      </w:r>
      <w:proofErr w:type="spellEnd"/>
      <w:r w:rsidRPr="00F92BD9">
        <w:rPr>
          <w:u w:color="000000"/>
        </w:rPr>
        <w:t xml:space="preserve"> </w:t>
      </w:r>
      <w:proofErr w:type="spellStart"/>
      <w:r w:rsidRPr="00F92BD9">
        <w:rPr>
          <w:u w:color="000000"/>
        </w:rPr>
        <w:t>si</w:t>
      </w:r>
      <w:proofErr w:type="spellEnd"/>
      <w:r w:rsidRPr="00F92BD9">
        <w:rPr>
          <w:u w:color="000000"/>
        </w:rPr>
        <w:t xml:space="preserve"> la </w:t>
      </w:r>
      <w:proofErr w:type="spellStart"/>
      <w:r w:rsidRPr="00F92BD9">
        <w:rPr>
          <w:u w:color="000000"/>
        </w:rPr>
        <w:t>réponse</w:t>
      </w:r>
      <w:proofErr w:type="spellEnd"/>
      <w:r w:rsidRPr="00F92BD9">
        <w:rPr>
          <w:u w:color="000000"/>
        </w:rPr>
        <w:t xml:space="preserve"> à </w:t>
      </w:r>
      <w:proofErr w:type="spellStart"/>
      <w:r w:rsidRPr="00F92BD9">
        <w:rPr>
          <w:u w:color="000000"/>
        </w:rPr>
        <w:t>cette</w:t>
      </w:r>
      <w:proofErr w:type="spellEnd"/>
      <w:r w:rsidRPr="00F92BD9">
        <w:rPr>
          <w:u w:color="000000"/>
        </w:rPr>
        <w:t xml:space="preserve"> question est </w:t>
      </w:r>
      <w:proofErr w:type="spellStart"/>
      <w:r w:rsidRPr="00F92BD9">
        <w:rPr>
          <w:u w:color="000000"/>
        </w:rPr>
        <w:t>qu’une</w:t>
      </w:r>
      <w:proofErr w:type="spellEnd"/>
      <w:r w:rsidRPr="00F92BD9">
        <w:rPr>
          <w:u w:color="000000"/>
        </w:rPr>
        <w:t xml:space="preserve"> nouvelle </w:t>
      </w:r>
      <w:proofErr w:type="spellStart"/>
      <w:r w:rsidRPr="00F92BD9">
        <w:rPr>
          <w:u w:color="000000"/>
        </w:rPr>
        <w:t>technologie</w:t>
      </w:r>
      <w:proofErr w:type="spellEnd"/>
      <w:r w:rsidRPr="00F92BD9">
        <w:rPr>
          <w:u w:color="000000"/>
        </w:rPr>
        <w:t xml:space="preserve"> </w:t>
      </w:r>
      <w:proofErr w:type="spellStart"/>
      <w:r w:rsidRPr="00F92BD9">
        <w:rPr>
          <w:u w:color="000000"/>
        </w:rPr>
        <w:t>pourrait</w:t>
      </w:r>
      <w:proofErr w:type="spellEnd"/>
      <w:r w:rsidRPr="00F92BD9">
        <w:rPr>
          <w:u w:color="000000"/>
        </w:rPr>
        <w:t xml:space="preserve"> </w:t>
      </w:r>
      <w:proofErr w:type="spellStart"/>
      <w:r w:rsidRPr="00F92BD9">
        <w:rPr>
          <w:u w:color="000000"/>
        </w:rPr>
        <w:t>être</w:t>
      </w:r>
      <w:proofErr w:type="spellEnd"/>
      <w:r w:rsidRPr="00F92BD9">
        <w:rPr>
          <w:u w:color="000000"/>
        </w:rPr>
        <w:t xml:space="preserve"> source de discrimination.</w:t>
      </w:r>
    </w:p>
    <w:p w14:paraId="6F3AD230" w14:textId="77777777" w:rsidR="001850AF" w:rsidRPr="00F92BD9" w:rsidRDefault="001850AF" w:rsidP="00F92BD9">
      <w:pPr>
        <w:pStyle w:val="BodyText"/>
        <w:spacing w:line="259" w:lineRule="auto"/>
        <w:jc w:val="both"/>
        <w:rPr>
          <w:u w:color="000000"/>
        </w:rPr>
      </w:pPr>
    </w:p>
    <w:p w14:paraId="5E92C23B" w14:textId="77777777" w:rsidR="00F92BD9" w:rsidRPr="0049113E" w:rsidRDefault="00F92BD9" w:rsidP="00F92BD9">
      <w:pPr>
        <w:pStyle w:val="BodyText"/>
        <w:spacing w:line="259" w:lineRule="auto"/>
        <w:jc w:val="both"/>
        <w:rPr>
          <w:u w:val="single"/>
        </w:rPr>
      </w:pPr>
      <w:r w:rsidRPr="0049113E">
        <w:rPr>
          <w:u w:val="single"/>
        </w:rPr>
        <w:t xml:space="preserve">Questions </w:t>
      </w:r>
      <w:proofErr w:type="spellStart"/>
      <w:r w:rsidRPr="0049113E">
        <w:rPr>
          <w:u w:val="single"/>
        </w:rPr>
        <w:t>auxquelles</w:t>
      </w:r>
      <w:proofErr w:type="spellEnd"/>
      <w:r w:rsidRPr="0049113E">
        <w:rPr>
          <w:u w:val="single"/>
        </w:rPr>
        <w:t xml:space="preserve"> il faut </w:t>
      </w:r>
      <w:proofErr w:type="spellStart"/>
      <w:r w:rsidRPr="0049113E">
        <w:rPr>
          <w:u w:val="single"/>
        </w:rPr>
        <w:t>répondre</w:t>
      </w:r>
      <w:proofErr w:type="spellEnd"/>
    </w:p>
    <w:p w14:paraId="3F3245F3" w14:textId="77777777" w:rsidR="00F92BD9" w:rsidRPr="00F92BD9" w:rsidRDefault="00F92BD9" w:rsidP="00F92BD9">
      <w:pPr>
        <w:pStyle w:val="BodyText"/>
        <w:spacing w:line="259" w:lineRule="auto"/>
        <w:jc w:val="both"/>
        <w:rPr>
          <w:u w:color="000000"/>
        </w:rPr>
      </w:pPr>
    </w:p>
    <w:p w14:paraId="4737D025" w14:textId="77777777" w:rsidR="0049113E" w:rsidRDefault="00F92BD9" w:rsidP="00F92BD9">
      <w:pPr>
        <w:pStyle w:val="BodyText"/>
        <w:numPr>
          <w:ilvl w:val="0"/>
          <w:numId w:val="12"/>
        </w:numPr>
        <w:spacing w:line="259" w:lineRule="auto"/>
        <w:jc w:val="both"/>
        <w:rPr>
          <w:u w:color="000000"/>
        </w:rPr>
      </w:pPr>
      <w:r w:rsidRPr="00F92BD9">
        <w:rPr>
          <w:u w:color="000000"/>
        </w:rPr>
        <w:t xml:space="preserve">Assurez-vous </w:t>
      </w:r>
      <w:proofErr w:type="spellStart"/>
      <w:r w:rsidRPr="00F92BD9">
        <w:rPr>
          <w:u w:color="000000"/>
        </w:rPr>
        <w:t>d’obtenir</w:t>
      </w:r>
      <w:proofErr w:type="spellEnd"/>
      <w:r w:rsidRPr="00F92BD9">
        <w:rPr>
          <w:u w:color="000000"/>
        </w:rPr>
        <w:t xml:space="preserve"> et de conserver </w:t>
      </w:r>
      <w:proofErr w:type="spellStart"/>
      <w:r w:rsidRPr="00F92BD9">
        <w:rPr>
          <w:u w:color="000000"/>
        </w:rPr>
        <w:t>tous</w:t>
      </w:r>
      <w:proofErr w:type="spellEnd"/>
      <w:r w:rsidRPr="00F92BD9">
        <w:rPr>
          <w:u w:color="000000"/>
        </w:rPr>
        <w:t xml:space="preserve"> les documents </w:t>
      </w:r>
      <w:proofErr w:type="spellStart"/>
      <w:r w:rsidRPr="00F92BD9">
        <w:rPr>
          <w:u w:color="000000"/>
        </w:rPr>
        <w:t>d’approvisionnement</w:t>
      </w:r>
      <w:proofErr w:type="spellEnd"/>
      <w:r w:rsidRPr="00F92BD9">
        <w:rPr>
          <w:u w:color="000000"/>
        </w:rPr>
        <w:t xml:space="preserve"> </w:t>
      </w:r>
      <w:proofErr w:type="spellStart"/>
      <w:r w:rsidRPr="00F92BD9">
        <w:rPr>
          <w:u w:color="000000"/>
        </w:rPr>
        <w:t>pertinents</w:t>
      </w:r>
      <w:proofErr w:type="spellEnd"/>
      <w:r w:rsidRPr="00F92BD9">
        <w:rPr>
          <w:u w:color="000000"/>
        </w:rPr>
        <w:t xml:space="preserve"> (</w:t>
      </w:r>
      <w:proofErr w:type="spellStart"/>
      <w:r w:rsidRPr="00F92BD9">
        <w:rPr>
          <w:u w:color="000000"/>
        </w:rPr>
        <w:t>appels</w:t>
      </w:r>
      <w:proofErr w:type="spellEnd"/>
      <w:r w:rsidRPr="00F92BD9">
        <w:rPr>
          <w:u w:color="000000"/>
        </w:rPr>
        <w:t xml:space="preserve"> </w:t>
      </w:r>
      <w:proofErr w:type="spellStart"/>
      <w:r w:rsidRPr="00F92BD9">
        <w:rPr>
          <w:u w:color="000000"/>
        </w:rPr>
        <w:t>d’offres</w:t>
      </w:r>
      <w:proofErr w:type="spellEnd"/>
      <w:r w:rsidRPr="00F92BD9">
        <w:rPr>
          <w:u w:color="000000"/>
        </w:rPr>
        <w:t xml:space="preserve">, </w:t>
      </w:r>
      <w:proofErr w:type="spellStart"/>
      <w:r w:rsidRPr="00F92BD9">
        <w:rPr>
          <w:u w:color="000000"/>
        </w:rPr>
        <w:t>soumissions</w:t>
      </w:r>
      <w:proofErr w:type="spellEnd"/>
      <w:r w:rsidRPr="00F92BD9">
        <w:rPr>
          <w:u w:color="000000"/>
        </w:rPr>
        <w:t xml:space="preserve"> des </w:t>
      </w:r>
      <w:proofErr w:type="spellStart"/>
      <w:r w:rsidRPr="00F92BD9">
        <w:rPr>
          <w:u w:color="000000"/>
        </w:rPr>
        <w:t>fournisseurs</w:t>
      </w:r>
      <w:proofErr w:type="spellEnd"/>
      <w:r w:rsidRPr="00F92BD9">
        <w:rPr>
          <w:u w:color="000000"/>
        </w:rPr>
        <w:t xml:space="preserve"> et </w:t>
      </w:r>
      <w:proofErr w:type="spellStart"/>
      <w:r w:rsidRPr="00F92BD9">
        <w:rPr>
          <w:u w:color="000000"/>
        </w:rPr>
        <w:t>contrats</w:t>
      </w:r>
      <w:proofErr w:type="spellEnd"/>
      <w:r w:rsidRPr="00F92BD9">
        <w:rPr>
          <w:u w:color="000000"/>
        </w:rPr>
        <w:t xml:space="preserve"> de service) </w:t>
      </w:r>
      <w:proofErr w:type="spellStart"/>
      <w:r w:rsidRPr="00F92BD9">
        <w:rPr>
          <w:u w:color="000000"/>
        </w:rPr>
        <w:t>convenus</w:t>
      </w:r>
      <w:proofErr w:type="spellEnd"/>
      <w:r w:rsidRPr="00F92BD9">
        <w:rPr>
          <w:u w:color="000000"/>
        </w:rPr>
        <w:t xml:space="preserve"> entre </w:t>
      </w:r>
      <w:proofErr w:type="spellStart"/>
      <w:r w:rsidRPr="00F92BD9">
        <w:rPr>
          <w:u w:color="000000"/>
        </w:rPr>
        <w:t>l’hôpital</w:t>
      </w:r>
      <w:proofErr w:type="spellEnd"/>
      <w:r w:rsidRPr="00F92BD9">
        <w:rPr>
          <w:u w:color="000000"/>
        </w:rPr>
        <w:t xml:space="preserve"> et le </w:t>
      </w:r>
      <w:proofErr w:type="spellStart"/>
      <w:r w:rsidRPr="00F92BD9">
        <w:rPr>
          <w:u w:color="000000"/>
        </w:rPr>
        <w:t>fournisseur.</w:t>
      </w:r>
      <w:proofErr w:type="spellEnd"/>
    </w:p>
    <w:p w14:paraId="4CC84C27" w14:textId="286F0C4E" w:rsidR="00F92BD9" w:rsidRDefault="00F92BD9" w:rsidP="00F92BD9">
      <w:pPr>
        <w:pStyle w:val="BodyText"/>
        <w:numPr>
          <w:ilvl w:val="0"/>
          <w:numId w:val="12"/>
        </w:numPr>
        <w:spacing w:line="259" w:lineRule="auto"/>
        <w:jc w:val="both"/>
        <w:rPr>
          <w:u w:color="000000"/>
        </w:rPr>
      </w:pPr>
      <w:r w:rsidRPr="0049113E">
        <w:rPr>
          <w:u w:color="000000"/>
        </w:rPr>
        <w:t xml:space="preserve">Comment </w:t>
      </w:r>
      <w:proofErr w:type="spellStart"/>
      <w:r w:rsidRPr="0049113E">
        <w:rPr>
          <w:u w:color="000000"/>
        </w:rPr>
        <w:t>l’hôpital</w:t>
      </w:r>
      <w:proofErr w:type="spellEnd"/>
      <w:r w:rsidRPr="0049113E">
        <w:rPr>
          <w:u w:color="000000"/>
        </w:rPr>
        <w:t xml:space="preserve"> </w:t>
      </w:r>
      <w:proofErr w:type="spellStart"/>
      <w:r w:rsidRPr="0049113E">
        <w:rPr>
          <w:u w:color="000000"/>
        </w:rPr>
        <w:t>veillera</w:t>
      </w:r>
      <w:proofErr w:type="spellEnd"/>
      <w:r w:rsidRPr="0049113E">
        <w:rPr>
          <w:u w:color="000000"/>
        </w:rPr>
        <w:t xml:space="preserve">-t-il à </w:t>
      </w:r>
      <w:proofErr w:type="spellStart"/>
      <w:r w:rsidRPr="0049113E">
        <w:rPr>
          <w:u w:color="000000"/>
        </w:rPr>
        <w:t>une</w:t>
      </w:r>
      <w:proofErr w:type="spellEnd"/>
      <w:r w:rsidRPr="0049113E">
        <w:rPr>
          <w:u w:color="000000"/>
        </w:rPr>
        <w:t xml:space="preserve"> </w:t>
      </w:r>
      <w:proofErr w:type="spellStart"/>
      <w:r w:rsidRPr="0049113E">
        <w:rPr>
          <w:u w:color="000000"/>
        </w:rPr>
        <w:t>utilisation</w:t>
      </w:r>
      <w:proofErr w:type="spellEnd"/>
      <w:r w:rsidRPr="0049113E">
        <w:rPr>
          <w:u w:color="000000"/>
        </w:rPr>
        <w:t xml:space="preserve"> </w:t>
      </w:r>
      <w:proofErr w:type="spellStart"/>
      <w:r w:rsidRPr="0049113E">
        <w:rPr>
          <w:u w:color="000000"/>
        </w:rPr>
        <w:t>responsable</w:t>
      </w:r>
      <w:proofErr w:type="spellEnd"/>
      <w:r w:rsidRPr="0049113E">
        <w:rPr>
          <w:u w:color="000000"/>
        </w:rPr>
        <w:t xml:space="preserve"> de </w:t>
      </w:r>
      <w:proofErr w:type="spellStart"/>
      <w:r w:rsidRPr="0049113E">
        <w:rPr>
          <w:u w:color="000000"/>
        </w:rPr>
        <w:t>l’IA</w:t>
      </w:r>
      <w:proofErr w:type="spellEnd"/>
      <w:r w:rsidRPr="0049113E">
        <w:rPr>
          <w:u w:color="000000"/>
        </w:rPr>
        <w:t xml:space="preserve"> et qui sera </w:t>
      </w:r>
      <w:proofErr w:type="spellStart"/>
      <w:r w:rsidRPr="0049113E">
        <w:rPr>
          <w:u w:color="000000"/>
        </w:rPr>
        <w:t>directement</w:t>
      </w:r>
      <w:proofErr w:type="spellEnd"/>
      <w:r w:rsidRPr="0049113E">
        <w:rPr>
          <w:u w:color="000000"/>
        </w:rPr>
        <w:t xml:space="preserve"> </w:t>
      </w:r>
      <w:proofErr w:type="spellStart"/>
      <w:r w:rsidRPr="0049113E">
        <w:rPr>
          <w:u w:color="000000"/>
        </w:rPr>
        <w:t>responsable</w:t>
      </w:r>
      <w:proofErr w:type="spellEnd"/>
      <w:r w:rsidRPr="0049113E">
        <w:rPr>
          <w:u w:color="000000"/>
        </w:rPr>
        <w:t xml:space="preserve"> de </w:t>
      </w:r>
      <w:proofErr w:type="spellStart"/>
      <w:r w:rsidRPr="0049113E">
        <w:rPr>
          <w:u w:color="000000"/>
        </w:rPr>
        <w:t>chaque</w:t>
      </w:r>
      <w:proofErr w:type="spellEnd"/>
      <w:r w:rsidRPr="0049113E">
        <w:rPr>
          <w:u w:color="000000"/>
        </w:rPr>
        <w:t xml:space="preserve"> </w:t>
      </w:r>
      <w:proofErr w:type="spellStart"/>
      <w:r w:rsidRPr="0049113E">
        <w:rPr>
          <w:u w:color="000000"/>
        </w:rPr>
        <w:t>technologie</w:t>
      </w:r>
      <w:proofErr w:type="spellEnd"/>
      <w:r w:rsidRPr="0049113E">
        <w:rPr>
          <w:u w:color="000000"/>
        </w:rPr>
        <w:t xml:space="preserve"> (le </w:t>
      </w:r>
      <w:proofErr w:type="spellStart"/>
      <w:r w:rsidRPr="0049113E">
        <w:rPr>
          <w:u w:color="000000"/>
        </w:rPr>
        <w:t>cas</w:t>
      </w:r>
      <w:proofErr w:type="spellEnd"/>
      <w:r w:rsidRPr="0049113E">
        <w:rPr>
          <w:u w:color="000000"/>
        </w:rPr>
        <w:t xml:space="preserve"> </w:t>
      </w:r>
      <w:proofErr w:type="spellStart"/>
      <w:r w:rsidRPr="0049113E">
        <w:rPr>
          <w:u w:color="000000"/>
        </w:rPr>
        <w:t>échéant</w:t>
      </w:r>
      <w:proofErr w:type="spellEnd"/>
      <w:r w:rsidRPr="0049113E">
        <w:rPr>
          <w:u w:color="000000"/>
        </w:rPr>
        <w:t>)?</w:t>
      </w:r>
    </w:p>
    <w:p w14:paraId="677B82DF" w14:textId="77777777" w:rsidR="00BD0CA3" w:rsidRDefault="00F92BD9" w:rsidP="00F92BD9">
      <w:pPr>
        <w:pStyle w:val="BodyText"/>
        <w:numPr>
          <w:ilvl w:val="0"/>
          <w:numId w:val="12"/>
        </w:numPr>
        <w:spacing w:line="259" w:lineRule="auto"/>
        <w:jc w:val="both"/>
        <w:rPr>
          <w:u w:color="000000"/>
        </w:rPr>
      </w:pPr>
      <w:r w:rsidRPr="00BD0CA3">
        <w:rPr>
          <w:u w:color="000000"/>
        </w:rPr>
        <w:t xml:space="preserve">Y aura-t-il un </w:t>
      </w:r>
      <w:proofErr w:type="spellStart"/>
      <w:r w:rsidRPr="00BD0CA3">
        <w:rPr>
          <w:u w:color="000000"/>
        </w:rPr>
        <w:t>calendrier</w:t>
      </w:r>
      <w:proofErr w:type="spellEnd"/>
      <w:r w:rsidRPr="00BD0CA3">
        <w:rPr>
          <w:u w:color="000000"/>
        </w:rPr>
        <w:t xml:space="preserve"> </w:t>
      </w:r>
      <w:proofErr w:type="spellStart"/>
      <w:r w:rsidRPr="00BD0CA3">
        <w:rPr>
          <w:u w:color="000000"/>
        </w:rPr>
        <w:t>d’audit</w:t>
      </w:r>
      <w:proofErr w:type="spellEnd"/>
      <w:r w:rsidRPr="00BD0CA3">
        <w:rPr>
          <w:u w:color="000000"/>
        </w:rPr>
        <w:t xml:space="preserve"> pour </w:t>
      </w:r>
      <w:proofErr w:type="spellStart"/>
      <w:r w:rsidRPr="00BD0CA3">
        <w:rPr>
          <w:u w:color="000000"/>
        </w:rPr>
        <w:t>s’assurer</w:t>
      </w:r>
      <w:proofErr w:type="spellEnd"/>
      <w:r w:rsidRPr="00BD0CA3">
        <w:rPr>
          <w:u w:color="000000"/>
        </w:rPr>
        <w:t xml:space="preserve"> </w:t>
      </w:r>
      <w:proofErr w:type="spellStart"/>
      <w:r w:rsidRPr="00BD0CA3">
        <w:rPr>
          <w:u w:color="000000"/>
        </w:rPr>
        <w:t>que</w:t>
      </w:r>
      <w:proofErr w:type="spellEnd"/>
      <w:r w:rsidRPr="00BD0CA3">
        <w:rPr>
          <w:u w:color="000000"/>
        </w:rPr>
        <w:t xml:space="preserve"> la </w:t>
      </w:r>
      <w:proofErr w:type="spellStart"/>
      <w:r w:rsidRPr="00BD0CA3">
        <w:rPr>
          <w:u w:color="000000"/>
        </w:rPr>
        <w:t>technologie</w:t>
      </w:r>
      <w:proofErr w:type="spellEnd"/>
      <w:r w:rsidRPr="00BD0CA3">
        <w:rPr>
          <w:u w:color="000000"/>
        </w:rPr>
        <w:t xml:space="preserve"> </w:t>
      </w:r>
      <w:proofErr w:type="spellStart"/>
      <w:r w:rsidRPr="00BD0CA3">
        <w:rPr>
          <w:u w:color="000000"/>
        </w:rPr>
        <w:t>fonctionne</w:t>
      </w:r>
      <w:proofErr w:type="spellEnd"/>
      <w:r w:rsidRPr="00BD0CA3">
        <w:rPr>
          <w:u w:color="000000"/>
        </w:rPr>
        <w:t xml:space="preserve"> </w:t>
      </w:r>
      <w:proofErr w:type="spellStart"/>
      <w:r w:rsidRPr="00BD0CA3">
        <w:rPr>
          <w:u w:color="000000"/>
        </w:rPr>
        <w:t>comme</w:t>
      </w:r>
      <w:proofErr w:type="spellEnd"/>
      <w:r w:rsidRPr="00BD0CA3">
        <w:rPr>
          <w:u w:color="000000"/>
        </w:rPr>
        <w:t xml:space="preserve"> </w:t>
      </w:r>
      <w:proofErr w:type="spellStart"/>
      <w:r w:rsidRPr="00BD0CA3">
        <w:rPr>
          <w:u w:color="000000"/>
        </w:rPr>
        <w:t>annoncé</w:t>
      </w:r>
      <w:proofErr w:type="spellEnd"/>
      <w:r w:rsidRPr="00BD0CA3">
        <w:rPr>
          <w:u w:color="000000"/>
        </w:rPr>
        <w:t xml:space="preserve">? Quels </w:t>
      </w:r>
      <w:proofErr w:type="spellStart"/>
      <w:r w:rsidRPr="00BD0CA3">
        <w:rPr>
          <w:u w:color="000000"/>
        </w:rPr>
        <w:t>critères</w:t>
      </w:r>
      <w:proofErr w:type="spellEnd"/>
      <w:r w:rsidRPr="00BD0CA3">
        <w:rPr>
          <w:u w:color="000000"/>
        </w:rPr>
        <w:t xml:space="preserve">, </w:t>
      </w:r>
      <w:proofErr w:type="spellStart"/>
      <w:r w:rsidRPr="00BD0CA3">
        <w:rPr>
          <w:u w:color="000000"/>
        </w:rPr>
        <w:t>repères</w:t>
      </w:r>
      <w:proofErr w:type="spellEnd"/>
      <w:r w:rsidRPr="00BD0CA3">
        <w:rPr>
          <w:u w:color="000000"/>
        </w:rPr>
        <w:t xml:space="preserve"> </w:t>
      </w:r>
      <w:proofErr w:type="spellStart"/>
      <w:r w:rsidRPr="00BD0CA3">
        <w:rPr>
          <w:u w:color="000000"/>
        </w:rPr>
        <w:t>ou</w:t>
      </w:r>
      <w:proofErr w:type="spellEnd"/>
      <w:r w:rsidRPr="00BD0CA3">
        <w:rPr>
          <w:u w:color="000000"/>
        </w:rPr>
        <w:t xml:space="preserve"> </w:t>
      </w:r>
      <w:proofErr w:type="spellStart"/>
      <w:r w:rsidRPr="00BD0CA3">
        <w:rPr>
          <w:u w:color="000000"/>
        </w:rPr>
        <w:t>indicateurs</w:t>
      </w:r>
      <w:proofErr w:type="spellEnd"/>
      <w:r w:rsidRPr="00BD0CA3">
        <w:rPr>
          <w:u w:color="000000"/>
        </w:rPr>
        <w:t xml:space="preserve"> de </w:t>
      </w:r>
      <w:proofErr w:type="spellStart"/>
      <w:r w:rsidRPr="00BD0CA3">
        <w:rPr>
          <w:u w:color="000000"/>
        </w:rPr>
        <w:t>rendement</w:t>
      </w:r>
      <w:proofErr w:type="spellEnd"/>
      <w:r w:rsidRPr="00BD0CA3">
        <w:rPr>
          <w:u w:color="000000"/>
        </w:rPr>
        <w:t xml:space="preserve"> </w:t>
      </w:r>
      <w:proofErr w:type="spellStart"/>
      <w:r w:rsidRPr="00BD0CA3">
        <w:rPr>
          <w:u w:color="000000"/>
        </w:rPr>
        <w:t>sont</w:t>
      </w:r>
      <w:proofErr w:type="spellEnd"/>
      <w:r w:rsidRPr="00BD0CA3">
        <w:rPr>
          <w:u w:color="000000"/>
        </w:rPr>
        <w:t xml:space="preserve"> </w:t>
      </w:r>
      <w:proofErr w:type="spellStart"/>
      <w:r w:rsidRPr="00BD0CA3">
        <w:rPr>
          <w:u w:color="000000"/>
        </w:rPr>
        <w:t>utilisés</w:t>
      </w:r>
      <w:proofErr w:type="spellEnd"/>
      <w:r w:rsidRPr="00BD0CA3">
        <w:rPr>
          <w:u w:color="000000"/>
        </w:rPr>
        <w:t xml:space="preserve"> pour </w:t>
      </w:r>
      <w:proofErr w:type="spellStart"/>
      <w:r w:rsidRPr="00BD0CA3">
        <w:rPr>
          <w:u w:color="000000"/>
        </w:rPr>
        <w:t>évaluer</w:t>
      </w:r>
      <w:proofErr w:type="spellEnd"/>
      <w:r w:rsidRPr="00BD0CA3">
        <w:rPr>
          <w:u w:color="000000"/>
        </w:rPr>
        <w:t xml:space="preserve"> </w:t>
      </w:r>
      <w:proofErr w:type="spellStart"/>
      <w:r w:rsidRPr="00BD0CA3">
        <w:rPr>
          <w:u w:color="000000"/>
        </w:rPr>
        <w:t>cette</w:t>
      </w:r>
      <w:proofErr w:type="spellEnd"/>
      <w:r w:rsidRPr="00BD0CA3">
        <w:rPr>
          <w:u w:color="000000"/>
        </w:rPr>
        <w:t xml:space="preserve"> </w:t>
      </w:r>
      <w:proofErr w:type="spellStart"/>
      <w:r w:rsidRPr="00BD0CA3">
        <w:rPr>
          <w:u w:color="000000"/>
        </w:rPr>
        <w:t>technologie</w:t>
      </w:r>
      <w:proofErr w:type="spellEnd"/>
      <w:r w:rsidRPr="00BD0CA3">
        <w:rPr>
          <w:u w:color="000000"/>
        </w:rPr>
        <w:t xml:space="preserve">? Les </w:t>
      </w:r>
      <w:proofErr w:type="spellStart"/>
      <w:r w:rsidRPr="00BD0CA3">
        <w:rPr>
          <w:u w:color="000000"/>
        </w:rPr>
        <w:t>évaluations</w:t>
      </w:r>
      <w:proofErr w:type="spellEnd"/>
      <w:r w:rsidRPr="00BD0CA3">
        <w:rPr>
          <w:u w:color="000000"/>
        </w:rPr>
        <w:t xml:space="preserve"> </w:t>
      </w:r>
      <w:proofErr w:type="spellStart"/>
      <w:r w:rsidRPr="00BD0CA3">
        <w:rPr>
          <w:u w:color="000000"/>
        </w:rPr>
        <w:t>ou</w:t>
      </w:r>
      <w:proofErr w:type="spellEnd"/>
      <w:r w:rsidRPr="00BD0CA3">
        <w:rPr>
          <w:u w:color="000000"/>
        </w:rPr>
        <w:t xml:space="preserve"> analyses </w:t>
      </w:r>
      <w:proofErr w:type="spellStart"/>
      <w:r w:rsidRPr="00BD0CA3">
        <w:rPr>
          <w:u w:color="000000"/>
        </w:rPr>
        <w:t>seront-elles</w:t>
      </w:r>
      <w:proofErr w:type="spellEnd"/>
      <w:r w:rsidRPr="00BD0CA3">
        <w:rPr>
          <w:u w:color="000000"/>
        </w:rPr>
        <w:t xml:space="preserve"> mises à la disposition du </w:t>
      </w:r>
      <w:proofErr w:type="spellStart"/>
      <w:r w:rsidRPr="00BD0CA3">
        <w:rPr>
          <w:u w:color="000000"/>
        </w:rPr>
        <w:t>syndicat?</w:t>
      </w:r>
      <w:proofErr w:type="spellEnd"/>
    </w:p>
    <w:p w14:paraId="6A2B7857" w14:textId="77777777" w:rsidR="0005571C" w:rsidRDefault="00F92BD9" w:rsidP="00F92BD9">
      <w:pPr>
        <w:pStyle w:val="BodyText"/>
        <w:numPr>
          <w:ilvl w:val="0"/>
          <w:numId w:val="12"/>
        </w:numPr>
        <w:spacing w:line="259" w:lineRule="auto"/>
        <w:jc w:val="both"/>
        <w:rPr>
          <w:u w:color="000000"/>
        </w:rPr>
      </w:pPr>
      <w:r w:rsidRPr="00BD0CA3">
        <w:rPr>
          <w:u w:color="000000"/>
        </w:rPr>
        <w:t xml:space="preserve">Quel sera le processus pour </w:t>
      </w:r>
      <w:proofErr w:type="spellStart"/>
      <w:r w:rsidRPr="00BD0CA3">
        <w:rPr>
          <w:u w:color="000000"/>
        </w:rPr>
        <w:t>cerner</w:t>
      </w:r>
      <w:proofErr w:type="spellEnd"/>
      <w:r w:rsidRPr="00BD0CA3">
        <w:rPr>
          <w:u w:color="000000"/>
        </w:rPr>
        <w:t xml:space="preserve"> les </w:t>
      </w:r>
      <w:proofErr w:type="spellStart"/>
      <w:r w:rsidRPr="00BD0CA3">
        <w:rPr>
          <w:u w:color="000000"/>
        </w:rPr>
        <w:t>problèmes</w:t>
      </w:r>
      <w:proofErr w:type="spellEnd"/>
      <w:r w:rsidRPr="00BD0CA3">
        <w:rPr>
          <w:u w:color="000000"/>
        </w:rPr>
        <w:t xml:space="preserve">, </w:t>
      </w:r>
      <w:proofErr w:type="spellStart"/>
      <w:r w:rsidRPr="00BD0CA3">
        <w:rPr>
          <w:u w:color="000000"/>
        </w:rPr>
        <w:t>puis</w:t>
      </w:r>
      <w:proofErr w:type="spellEnd"/>
      <w:r w:rsidRPr="00BD0CA3">
        <w:rPr>
          <w:u w:color="000000"/>
        </w:rPr>
        <w:t xml:space="preserve"> </w:t>
      </w:r>
      <w:proofErr w:type="spellStart"/>
      <w:r w:rsidRPr="00BD0CA3">
        <w:rPr>
          <w:u w:color="000000"/>
        </w:rPr>
        <w:t>suspendre</w:t>
      </w:r>
      <w:proofErr w:type="spellEnd"/>
      <w:r w:rsidRPr="00BD0CA3">
        <w:rPr>
          <w:u w:color="000000"/>
        </w:rPr>
        <w:t xml:space="preserve"> </w:t>
      </w:r>
      <w:proofErr w:type="spellStart"/>
      <w:r w:rsidRPr="00BD0CA3">
        <w:rPr>
          <w:u w:color="000000"/>
        </w:rPr>
        <w:t>ou</w:t>
      </w:r>
      <w:proofErr w:type="spellEnd"/>
      <w:r w:rsidRPr="00BD0CA3">
        <w:rPr>
          <w:u w:color="000000"/>
        </w:rPr>
        <w:t xml:space="preserve"> </w:t>
      </w:r>
      <w:proofErr w:type="spellStart"/>
      <w:r w:rsidRPr="00BD0CA3">
        <w:rPr>
          <w:u w:color="000000"/>
        </w:rPr>
        <w:t>retirer</w:t>
      </w:r>
      <w:proofErr w:type="spellEnd"/>
      <w:r w:rsidRPr="00BD0CA3">
        <w:rPr>
          <w:u w:color="000000"/>
        </w:rPr>
        <w:t xml:space="preserve"> la </w:t>
      </w:r>
      <w:proofErr w:type="spellStart"/>
      <w:r w:rsidRPr="00BD0CA3">
        <w:rPr>
          <w:u w:color="000000"/>
        </w:rPr>
        <w:t>technologie</w:t>
      </w:r>
      <w:proofErr w:type="spellEnd"/>
      <w:r w:rsidRPr="00BD0CA3">
        <w:rPr>
          <w:u w:color="000000"/>
        </w:rPr>
        <w:t xml:space="preserve"> </w:t>
      </w:r>
      <w:proofErr w:type="spellStart"/>
      <w:r w:rsidRPr="00BD0CA3">
        <w:rPr>
          <w:u w:color="000000"/>
        </w:rPr>
        <w:t>si</w:t>
      </w:r>
      <w:proofErr w:type="spellEnd"/>
      <w:r w:rsidRPr="00BD0CA3">
        <w:rPr>
          <w:u w:color="000000"/>
        </w:rPr>
        <w:t xml:space="preserve"> des </w:t>
      </w:r>
      <w:proofErr w:type="spellStart"/>
      <w:r w:rsidRPr="00BD0CA3">
        <w:rPr>
          <w:u w:color="000000"/>
        </w:rPr>
        <w:t>problèmes</w:t>
      </w:r>
      <w:proofErr w:type="spellEnd"/>
      <w:r w:rsidRPr="00BD0CA3">
        <w:rPr>
          <w:u w:color="000000"/>
        </w:rPr>
        <w:t xml:space="preserve"> </w:t>
      </w:r>
      <w:proofErr w:type="spellStart"/>
      <w:r w:rsidRPr="00BD0CA3">
        <w:rPr>
          <w:u w:color="000000"/>
        </w:rPr>
        <w:t>surviennent?</w:t>
      </w:r>
      <w:proofErr w:type="spellEnd"/>
    </w:p>
    <w:p w14:paraId="68A0D55E" w14:textId="77777777" w:rsidR="0005571C" w:rsidRDefault="00F92BD9" w:rsidP="00F92BD9">
      <w:pPr>
        <w:pStyle w:val="BodyText"/>
        <w:numPr>
          <w:ilvl w:val="0"/>
          <w:numId w:val="12"/>
        </w:numPr>
        <w:spacing w:line="259" w:lineRule="auto"/>
        <w:jc w:val="both"/>
        <w:rPr>
          <w:u w:color="000000"/>
        </w:rPr>
      </w:pPr>
      <w:r w:rsidRPr="0005571C">
        <w:rPr>
          <w:u w:color="000000"/>
        </w:rPr>
        <w:t xml:space="preserve">Le </w:t>
      </w:r>
      <w:proofErr w:type="spellStart"/>
      <w:r w:rsidRPr="0005571C">
        <w:rPr>
          <w:u w:color="000000"/>
        </w:rPr>
        <w:t>cas</w:t>
      </w:r>
      <w:proofErr w:type="spellEnd"/>
      <w:r w:rsidRPr="0005571C">
        <w:rPr>
          <w:u w:color="000000"/>
        </w:rPr>
        <w:t xml:space="preserve"> </w:t>
      </w:r>
      <w:proofErr w:type="spellStart"/>
      <w:r w:rsidRPr="0005571C">
        <w:rPr>
          <w:u w:color="000000"/>
        </w:rPr>
        <w:t>échéant</w:t>
      </w:r>
      <w:proofErr w:type="spellEnd"/>
      <w:r w:rsidRPr="0005571C">
        <w:rPr>
          <w:u w:color="000000"/>
        </w:rPr>
        <w:t xml:space="preserve">, vous </w:t>
      </w:r>
      <w:proofErr w:type="spellStart"/>
      <w:r w:rsidRPr="0005571C">
        <w:rPr>
          <w:u w:color="000000"/>
        </w:rPr>
        <w:t>pourriez</w:t>
      </w:r>
      <w:proofErr w:type="spellEnd"/>
      <w:r w:rsidRPr="0005571C">
        <w:rPr>
          <w:u w:color="000000"/>
        </w:rPr>
        <w:t xml:space="preserve"> </w:t>
      </w:r>
      <w:proofErr w:type="spellStart"/>
      <w:r w:rsidRPr="0005571C">
        <w:rPr>
          <w:u w:color="000000"/>
        </w:rPr>
        <w:t>vouloir</w:t>
      </w:r>
      <w:proofErr w:type="spellEnd"/>
      <w:r w:rsidRPr="0005571C">
        <w:rPr>
          <w:u w:color="000000"/>
        </w:rPr>
        <w:t xml:space="preserve"> </w:t>
      </w:r>
      <w:proofErr w:type="spellStart"/>
      <w:r w:rsidRPr="0005571C">
        <w:rPr>
          <w:u w:color="000000"/>
        </w:rPr>
        <w:t>mettre</w:t>
      </w:r>
      <w:proofErr w:type="spellEnd"/>
      <w:r w:rsidRPr="0005571C">
        <w:rPr>
          <w:u w:color="000000"/>
        </w:rPr>
        <w:t xml:space="preserve"> </w:t>
      </w:r>
      <w:proofErr w:type="spellStart"/>
      <w:r w:rsidRPr="0005571C">
        <w:rPr>
          <w:u w:color="000000"/>
        </w:rPr>
        <w:t>en</w:t>
      </w:r>
      <w:proofErr w:type="spellEnd"/>
      <w:r w:rsidRPr="0005571C">
        <w:rPr>
          <w:u w:color="000000"/>
        </w:rPr>
        <w:t xml:space="preserve"> place des </w:t>
      </w:r>
      <w:proofErr w:type="spellStart"/>
      <w:r w:rsidRPr="0005571C">
        <w:rPr>
          <w:u w:color="000000"/>
        </w:rPr>
        <w:t>mécanismes</w:t>
      </w:r>
      <w:proofErr w:type="spellEnd"/>
      <w:r w:rsidRPr="0005571C">
        <w:rPr>
          <w:u w:color="000000"/>
        </w:rPr>
        <w:t xml:space="preserve"> </w:t>
      </w:r>
      <w:proofErr w:type="spellStart"/>
      <w:r w:rsidRPr="0005571C">
        <w:rPr>
          <w:u w:color="000000"/>
        </w:rPr>
        <w:t>permettant</w:t>
      </w:r>
      <w:proofErr w:type="spellEnd"/>
      <w:r w:rsidRPr="0005571C">
        <w:rPr>
          <w:u w:color="000000"/>
        </w:rPr>
        <w:t xml:space="preserve"> aux </w:t>
      </w:r>
      <w:proofErr w:type="spellStart"/>
      <w:r w:rsidRPr="0005571C">
        <w:rPr>
          <w:u w:color="000000"/>
        </w:rPr>
        <w:t>travailleurs</w:t>
      </w:r>
      <w:proofErr w:type="spellEnd"/>
      <w:r w:rsidRPr="0005571C">
        <w:rPr>
          <w:u w:color="000000"/>
        </w:rPr>
        <w:t xml:space="preserve"> et au </w:t>
      </w:r>
      <w:proofErr w:type="spellStart"/>
      <w:r w:rsidRPr="0005571C">
        <w:rPr>
          <w:u w:color="000000"/>
        </w:rPr>
        <w:t>syndicat</w:t>
      </w:r>
      <w:proofErr w:type="spellEnd"/>
      <w:r w:rsidRPr="0005571C">
        <w:rPr>
          <w:u w:color="000000"/>
        </w:rPr>
        <w:t xml:space="preserve"> de </w:t>
      </w:r>
      <w:proofErr w:type="spellStart"/>
      <w:r w:rsidRPr="0005571C">
        <w:rPr>
          <w:u w:color="000000"/>
        </w:rPr>
        <w:t>participer</w:t>
      </w:r>
      <w:proofErr w:type="spellEnd"/>
      <w:r w:rsidRPr="0005571C">
        <w:rPr>
          <w:u w:color="000000"/>
        </w:rPr>
        <w:t xml:space="preserve"> aux </w:t>
      </w:r>
      <w:proofErr w:type="spellStart"/>
      <w:r w:rsidRPr="0005571C">
        <w:rPr>
          <w:u w:color="000000"/>
        </w:rPr>
        <w:t>décisions</w:t>
      </w:r>
      <w:proofErr w:type="spellEnd"/>
      <w:r w:rsidRPr="0005571C">
        <w:rPr>
          <w:u w:color="000000"/>
        </w:rPr>
        <w:t xml:space="preserve"> </w:t>
      </w:r>
      <w:proofErr w:type="spellStart"/>
      <w:r w:rsidRPr="0005571C">
        <w:rPr>
          <w:u w:color="000000"/>
        </w:rPr>
        <w:t>concernant</w:t>
      </w:r>
      <w:proofErr w:type="spellEnd"/>
      <w:r w:rsidRPr="0005571C">
        <w:rPr>
          <w:u w:color="000000"/>
        </w:rPr>
        <w:t xml:space="preserve"> </w:t>
      </w:r>
      <w:proofErr w:type="spellStart"/>
      <w:r w:rsidRPr="0005571C">
        <w:rPr>
          <w:u w:color="000000"/>
        </w:rPr>
        <w:t>l’utilisation</w:t>
      </w:r>
      <w:proofErr w:type="spellEnd"/>
      <w:r w:rsidRPr="0005571C">
        <w:rPr>
          <w:u w:color="000000"/>
        </w:rPr>
        <w:t xml:space="preserve"> de la </w:t>
      </w:r>
      <w:proofErr w:type="spellStart"/>
      <w:r w:rsidRPr="0005571C">
        <w:rPr>
          <w:u w:color="000000"/>
        </w:rPr>
        <w:t>technologie</w:t>
      </w:r>
      <w:proofErr w:type="spellEnd"/>
      <w:r w:rsidRPr="0005571C">
        <w:rPr>
          <w:u w:color="000000"/>
        </w:rPr>
        <w:t xml:space="preserve"> à </w:t>
      </w:r>
      <w:proofErr w:type="spellStart"/>
      <w:r w:rsidRPr="0005571C">
        <w:rPr>
          <w:u w:color="000000"/>
        </w:rPr>
        <w:t>l’hôpital.</w:t>
      </w:r>
      <w:proofErr w:type="spellEnd"/>
    </w:p>
    <w:p w14:paraId="67A09B79" w14:textId="65DCF49B" w:rsidR="00F92BD9" w:rsidRPr="0005571C" w:rsidRDefault="00F92BD9" w:rsidP="00F92BD9">
      <w:pPr>
        <w:pStyle w:val="BodyText"/>
        <w:numPr>
          <w:ilvl w:val="0"/>
          <w:numId w:val="12"/>
        </w:numPr>
        <w:spacing w:line="259" w:lineRule="auto"/>
        <w:jc w:val="both"/>
        <w:rPr>
          <w:u w:color="000000"/>
        </w:rPr>
      </w:pPr>
      <w:r w:rsidRPr="0005571C">
        <w:rPr>
          <w:u w:color="000000"/>
        </w:rPr>
        <w:t xml:space="preserve">Vous </w:t>
      </w:r>
      <w:proofErr w:type="spellStart"/>
      <w:r w:rsidRPr="0005571C">
        <w:rPr>
          <w:u w:color="000000"/>
        </w:rPr>
        <w:t>devrez</w:t>
      </w:r>
      <w:proofErr w:type="spellEnd"/>
      <w:r w:rsidRPr="0005571C">
        <w:rPr>
          <w:u w:color="000000"/>
        </w:rPr>
        <w:t xml:space="preserve"> </w:t>
      </w:r>
      <w:proofErr w:type="spellStart"/>
      <w:r w:rsidRPr="0005571C">
        <w:rPr>
          <w:u w:color="000000"/>
        </w:rPr>
        <w:t>réfléchir</w:t>
      </w:r>
      <w:proofErr w:type="spellEnd"/>
      <w:r w:rsidRPr="0005571C">
        <w:rPr>
          <w:u w:color="000000"/>
        </w:rPr>
        <w:t xml:space="preserve"> à la manière de </w:t>
      </w:r>
      <w:proofErr w:type="spellStart"/>
      <w:r w:rsidRPr="0005571C">
        <w:rPr>
          <w:u w:color="000000"/>
        </w:rPr>
        <w:t>gérer</w:t>
      </w:r>
      <w:proofErr w:type="spellEnd"/>
      <w:r w:rsidRPr="0005571C">
        <w:rPr>
          <w:u w:color="000000"/>
        </w:rPr>
        <w:t xml:space="preserve"> les situations </w:t>
      </w:r>
      <w:proofErr w:type="spellStart"/>
      <w:r w:rsidRPr="0005571C">
        <w:rPr>
          <w:u w:color="000000"/>
        </w:rPr>
        <w:t>où</w:t>
      </w:r>
      <w:proofErr w:type="spellEnd"/>
      <w:r w:rsidRPr="0005571C">
        <w:rPr>
          <w:u w:color="000000"/>
        </w:rPr>
        <w:t xml:space="preserve"> </w:t>
      </w:r>
      <w:proofErr w:type="spellStart"/>
      <w:r w:rsidRPr="0005571C">
        <w:rPr>
          <w:u w:color="000000"/>
        </w:rPr>
        <w:t>l’employeur</w:t>
      </w:r>
      <w:proofErr w:type="spellEnd"/>
      <w:r w:rsidRPr="0005571C">
        <w:rPr>
          <w:u w:color="000000"/>
        </w:rPr>
        <w:t xml:space="preserve"> </w:t>
      </w:r>
      <w:proofErr w:type="spellStart"/>
      <w:r w:rsidRPr="0005571C">
        <w:rPr>
          <w:u w:color="000000"/>
        </w:rPr>
        <w:t>apporte</w:t>
      </w:r>
      <w:proofErr w:type="spellEnd"/>
      <w:r w:rsidRPr="0005571C">
        <w:rPr>
          <w:u w:color="000000"/>
        </w:rPr>
        <w:t xml:space="preserve"> des modifications au </w:t>
      </w:r>
      <w:proofErr w:type="spellStart"/>
      <w:r w:rsidRPr="0005571C">
        <w:rPr>
          <w:u w:color="000000"/>
        </w:rPr>
        <w:t>système</w:t>
      </w:r>
      <w:proofErr w:type="spellEnd"/>
      <w:r w:rsidRPr="0005571C">
        <w:rPr>
          <w:u w:color="000000"/>
        </w:rPr>
        <w:t xml:space="preserve">, </w:t>
      </w:r>
      <w:proofErr w:type="spellStart"/>
      <w:r w:rsidRPr="0005571C">
        <w:rPr>
          <w:u w:color="000000"/>
        </w:rPr>
        <w:t>procède</w:t>
      </w:r>
      <w:proofErr w:type="spellEnd"/>
      <w:r w:rsidRPr="0005571C">
        <w:rPr>
          <w:u w:color="000000"/>
        </w:rPr>
        <w:t xml:space="preserve"> à des mises à </w:t>
      </w:r>
      <w:proofErr w:type="spellStart"/>
      <w:r w:rsidRPr="0005571C">
        <w:rPr>
          <w:u w:color="000000"/>
        </w:rPr>
        <w:t>niveau</w:t>
      </w:r>
      <w:proofErr w:type="spellEnd"/>
      <w:r w:rsidRPr="0005571C">
        <w:rPr>
          <w:u w:color="000000"/>
        </w:rPr>
        <w:t xml:space="preserve"> </w:t>
      </w:r>
      <w:proofErr w:type="spellStart"/>
      <w:r w:rsidRPr="0005571C">
        <w:rPr>
          <w:u w:color="000000"/>
        </w:rPr>
        <w:t>ou</w:t>
      </w:r>
      <w:proofErr w:type="spellEnd"/>
      <w:r w:rsidRPr="0005571C">
        <w:rPr>
          <w:u w:color="000000"/>
        </w:rPr>
        <w:t xml:space="preserve"> </w:t>
      </w:r>
      <w:proofErr w:type="spellStart"/>
      <w:r w:rsidRPr="0005571C">
        <w:rPr>
          <w:u w:color="000000"/>
        </w:rPr>
        <w:t>élargit</w:t>
      </w:r>
      <w:proofErr w:type="spellEnd"/>
      <w:r w:rsidRPr="0005571C">
        <w:rPr>
          <w:u w:color="000000"/>
        </w:rPr>
        <w:t xml:space="preserve"> </w:t>
      </w:r>
      <w:proofErr w:type="spellStart"/>
      <w:r w:rsidRPr="0005571C">
        <w:rPr>
          <w:u w:color="000000"/>
        </w:rPr>
        <w:t>l’utilisation</w:t>
      </w:r>
      <w:proofErr w:type="spellEnd"/>
      <w:r w:rsidRPr="0005571C">
        <w:rPr>
          <w:u w:color="000000"/>
        </w:rPr>
        <w:t xml:space="preserve"> des technologies </w:t>
      </w:r>
      <w:proofErr w:type="spellStart"/>
      <w:r w:rsidRPr="0005571C">
        <w:rPr>
          <w:u w:color="000000"/>
        </w:rPr>
        <w:t>existantes</w:t>
      </w:r>
      <w:proofErr w:type="spellEnd"/>
      <w:r w:rsidRPr="0005571C">
        <w:rPr>
          <w:u w:color="000000"/>
        </w:rPr>
        <w:t>.</w:t>
      </w:r>
    </w:p>
    <w:p w14:paraId="186B2ADE" w14:textId="77777777" w:rsidR="00DD3979" w:rsidRDefault="00DD3979" w:rsidP="00BA246D">
      <w:pPr>
        <w:pStyle w:val="BodyText"/>
        <w:spacing w:line="259" w:lineRule="auto"/>
        <w:jc w:val="both"/>
        <w:sectPr w:rsidR="00DD3979">
          <w:pgSz w:w="12240" w:h="15840"/>
          <w:pgMar w:top="920" w:right="360" w:bottom="860" w:left="720" w:header="0" w:footer="664" w:gutter="0"/>
          <w:cols w:space="720"/>
        </w:sectPr>
      </w:pPr>
    </w:p>
    <w:p w14:paraId="186B2ADF" w14:textId="63436187" w:rsidR="00DD3979" w:rsidRDefault="00CC680C" w:rsidP="00BA246D">
      <w:pPr>
        <w:pStyle w:val="Heading1"/>
        <w:pBdr>
          <w:bottom w:val="single" w:sz="6" w:space="1" w:color="auto"/>
        </w:pBdr>
        <w:spacing w:before="78"/>
        <w:jc w:val="left"/>
        <w:rPr>
          <w:color w:val="5A2D3E"/>
          <w:spacing w:val="-2"/>
          <w:sz w:val="28"/>
          <w:szCs w:val="28"/>
          <w:u w:val="none" w:color="5A2D3E"/>
        </w:rPr>
      </w:pPr>
      <w:bookmarkStart w:id="14" w:name="Governance_and_Accountability_and_Union_"/>
      <w:bookmarkEnd w:id="14"/>
      <w:r w:rsidRPr="00BA246D">
        <w:rPr>
          <w:color w:val="5A2D3E"/>
          <w:sz w:val="28"/>
          <w:szCs w:val="28"/>
          <w:u w:val="none" w:color="5A2D3E"/>
        </w:rPr>
        <w:lastRenderedPageBreak/>
        <w:t xml:space="preserve">Gouvernance et reddition de </w:t>
      </w:r>
      <w:proofErr w:type="spellStart"/>
      <w:r w:rsidRPr="00BA246D">
        <w:rPr>
          <w:color w:val="5A2D3E"/>
          <w:sz w:val="28"/>
          <w:szCs w:val="28"/>
          <w:u w:val="none" w:color="5A2D3E"/>
        </w:rPr>
        <w:t>comptes</w:t>
      </w:r>
      <w:proofErr w:type="spellEnd"/>
      <w:r w:rsidRPr="00BA246D">
        <w:rPr>
          <w:color w:val="5A2D3E"/>
          <w:sz w:val="28"/>
          <w:szCs w:val="28"/>
          <w:u w:val="none" w:color="5A2D3E"/>
        </w:rPr>
        <w:t xml:space="preserve"> et </w:t>
      </w:r>
      <w:r w:rsidR="00342CE8">
        <w:rPr>
          <w:color w:val="5A2D3E"/>
          <w:sz w:val="28"/>
          <w:szCs w:val="28"/>
          <w:u w:val="none" w:color="5A2D3E"/>
        </w:rPr>
        <w:t>participation</w:t>
      </w:r>
      <w:r w:rsidRPr="00BA246D">
        <w:rPr>
          <w:color w:val="5A2D3E"/>
          <w:sz w:val="28"/>
          <w:szCs w:val="28"/>
          <w:u w:val="none" w:color="5A2D3E"/>
        </w:rPr>
        <w:t xml:space="preserve"> syndicale</w:t>
      </w:r>
    </w:p>
    <w:p w14:paraId="186B2AE0" w14:textId="77777777" w:rsidR="00DD3979" w:rsidRPr="00C76D5B" w:rsidRDefault="00DD3979" w:rsidP="00BA246D">
      <w:pPr>
        <w:pStyle w:val="BodyText"/>
        <w:spacing w:before="99"/>
        <w:rPr>
          <w:b/>
          <w:sz w:val="20"/>
          <w:szCs w:val="20"/>
        </w:rPr>
      </w:pPr>
    </w:p>
    <w:p w14:paraId="4557C240" w14:textId="77777777" w:rsidR="000946E1" w:rsidRDefault="000946E1" w:rsidP="00991B01">
      <w:pPr>
        <w:pStyle w:val="BodyText"/>
        <w:spacing w:line="254" w:lineRule="auto"/>
      </w:pPr>
      <w:r>
        <w:t xml:space="preserve">Il est important </w:t>
      </w:r>
      <w:proofErr w:type="spellStart"/>
      <w:r>
        <w:t>que</w:t>
      </w:r>
      <w:proofErr w:type="spellEnd"/>
      <w:r>
        <w:t xml:space="preserve"> le </w:t>
      </w:r>
      <w:proofErr w:type="spellStart"/>
      <w:r>
        <w:t>syndicat</w:t>
      </w:r>
      <w:proofErr w:type="spellEnd"/>
      <w:r>
        <w:t xml:space="preserve"> </w:t>
      </w:r>
      <w:proofErr w:type="spellStart"/>
      <w:r>
        <w:t>participe</w:t>
      </w:r>
      <w:proofErr w:type="spellEnd"/>
      <w:r>
        <w:t xml:space="preserve"> au processus et </w:t>
      </w:r>
      <w:proofErr w:type="spellStart"/>
      <w:r>
        <w:t>fasse</w:t>
      </w:r>
      <w:proofErr w:type="spellEnd"/>
      <w:r>
        <w:t xml:space="preserve"> </w:t>
      </w:r>
      <w:proofErr w:type="spellStart"/>
      <w:r>
        <w:t>preuve</w:t>
      </w:r>
      <w:proofErr w:type="spellEnd"/>
      <w:r>
        <w:t xml:space="preserve"> de diligence </w:t>
      </w:r>
      <w:proofErr w:type="spellStart"/>
      <w:r>
        <w:t>raisonnable</w:t>
      </w:r>
      <w:proofErr w:type="spellEnd"/>
      <w:r>
        <w:t xml:space="preserve"> pour </w:t>
      </w:r>
      <w:proofErr w:type="spellStart"/>
      <w:r>
        <w:t>protéger</w:t>
      </w:r>
      <w:proofErr w:type="spellEnd"/>
      <w:r>
        <w:t xml:space="preserve"> </w:t>
      </w:r>
      <w:proofErr w:type="spellStart"/>
      <w:r>
        <w:t>ses</w:t>
      </w:r>
      <w:proofErr w:type="spellEnd"/>
      <w:r>
        <w:t xml:space="preserve"> </w:t>
      </w:r>
      <w:proofErr w:type="spellStart"/>
      <w:r>
        <w:t>membres</w:t>
      </w:r>
      <w:proofErr w:type="spellEnd"/>
      <w:r>
        <w:t xml:space="preserve"> et les patients </w:t>
      </w:r>
      <w:proofErr w:type="spellStart"/>
      <w:r>
        <w:t>contre</w:t>
      </w:r>
      <w:proofErr w:type="spellEnd"/>
      <w:r>
        <w:t xml:space="preserve"> les </w:t>
      </w:r>
      <w:proofErr w:type="spellStart"/>
      <w:r>
        <w:t>risques</w:t>
      </w:r>
      <w:proofErr w:type="spellEnd"/>
      <w:r>
        <w:t xml:space="preserve"> et dangers </w:t>
      </w:r>
      <w:proofErr w:type="spellStart"/>
      <w:r>
        <w:t>potentiels</w:t>
      </w:r>
      <w:proofErr w:type="spellEnd"/>
      <w:r>
        <w:t xml:space="preserve"> </w:t>
      </w:r>
      <w:proofErr w:type="spellStart"/>
      <w:r>
        <w:t>liés</w:t>
      </w:r>
      <w:proofErr w:type="spellEnd"/>
      <w:r>
        <w:t xml:space="preserve"> à la </w:t>
      </w:r>
      <w:proofErr w:type="spellStart"/>
      <w:r>
        <w:t>technologie</w:t>
      </w:r>
      <w:proofErr w:type="spellEnd"/>
      <w:r>
        <w:t xml:space="preserve">. </w:t>
      </w:r>
      <w:proofErr w:type="spellStart"/>
      <w:r>
        <w:t>Cependant</w:t>
      </w:r>
      <w:proofErr w:type="spellEnd"/>
      <w:r>
        <w:t xml:space="preserve">, il est </w:t>
      </w:r>
      <w:proofErr w:type="spellStart"/>
      <w:r>
        <w:t>également</w:t>
      </w:r>
      <w:proofErr w:type="spellEnd"/>
      <w:r>
        <w:t xml:space="preserve"> important </w:t>
      </w:r>
      <w:proofErr w:type="spellStart"/>
      <w:r>
        <w:t>que</w:t>
      </w:r>
      <w:proofErr w:type="spellEnd"/>
      <w:r>
        <w:t xml:space="preserve"> le </w:t>
      </w:r>
      <w:proofErr w:type="spellStart"/>
      <w:r>
        <w:t>syndicat</w:t>
      </w:r>
      <w:proofErr w:type="spellEnd"/>
      <w:r>
        <w:t xml:space="preserve"> ne se laisse pas </w:t>
      </w:r>
      <w:proofErr w:type="spellStart"/>
      <w:r>
        <w:t>accaparer</w:t>
      </w:r>
      <w:proofErr w:type="spellEnd"/>
      <w:r>
        <w:t xml:space="preserve"> par </w:t>
      </w:r>
      <w:proofErr w:type="spellStart"/>
      <w:r>
        <w:t>ce</w:t>
      </w:r>
      <w:proofErr w:type="spellEnd"/>
      <w:r>
        <w:t xml:space="preserve"> processus et </w:t>
      </w:r>
      <w:proofErr w:type="spellStart"/>
      <w:r>
        <w:t>qu’il</w:t>
      </w:r>
      <w:proofErr w:type="spellEnd"/>
      <w:r>
        <w:t xml:space="preserve"> soit </w:t>
      </w:r>
      <w:proofErr w:type="spellStart"/>
      <w:r>
        <w:t>perçu</w:t>
      </w:r>
      <w:proofErr w:type="spellEnd"/>
      <w:r>
        <w:t xml:space="preserve"> </w:t>
      </w:r>
      <w:proofErr w:type="spellStart"/>
      <w:r>
        <w:t>comme</w:t>
      </w:r>
      <w:proofErr w:type="spellEnd"/>
      <w:r>
        <w:t xml:space="preserve"> un « coparticipant » à </w:t>
      </w:r>
      <w:proofErr w:type="spellStart"/>
      <w:r>
        <w:t>l’adoption</w:t>
      </w:r>
      <w:proofErr w:type="spellEnd"/>
      <w:r>
        <w:t xml:space="preserve"> des </w:t>
      </w:r>
      <w:proofErr w:type="spellStart"/>
      <w:r>
        <w:t>nouvelles</w:t>
      </w:r>
      <w:proofErr w:type="spellEnd"/>
      <w:r>
        <w:t xml:space="preserve"> technologies.</w:t>
      </w:r>
    </w:p>
    <w:p w14:paraId="52C3F92D" w14:textId="77777777" w:rsidR="000946E1" w:rsidRDefault="000946E1" w:rsidP="00991B01">
      <w:pPr>
        <w:pStyle w:val="BodyText"/>
        <w:spacing w:line="254" w:lineRule="auto"/>
      </w:pPr>
    </w:p>
    <w:p w14:paraId="433B0AB7" w14:textId="77777777" w:rsidR="000946E1" w:rsidRDefault="000946E1" w:rsidP="00991B01">
      <w:pPr>
        <w:pStyle w:val="BodyText"/>
        <w:spacing w:line="254" w:lineRule="auto"/>
      </w:pPr>
      <w:r>
        <w:t xml:space="preserve">Ce mélange entre </w:t>
      </w:r>
      <w:proofErr w:type="spellStart"/>
      <w:r>
        <w:t>réglementation</w:t>
      </w:r>
      <w:proofErr w:type="spellEnd"/>
      <w:r>
        <w:t xml:space="preserve">, gestion, consultation et simple exigence de </w:t>
      </w:r>
      <w:proofErr w:type="spellStart"/>
      <w:r>
        <w:t>responsabilité</w:t>
      </w:r>
      <w:proofErr w:type="spellEnd"/>
      <w:r>
        <w:t xml:space="preserve"> face au changement </w:t>
      </w:r>
      <w:proofErr w:type="spellStart"/>
      <w:r>
        <w:t>peut</w:t>
      </w:r>
      <w:proofErr w:type="spellEnd"/>
      <w:r>
        <w:t xml:space="preserve"> varier </w:t>
      </w:r>
      <w:proofErr w:type="spellStart"/>
      <w:r>
        <w:t>selon</w:t>
      </w:r>
      <w:proofErr w:type="spellEnd"/>
      <w:r>
        <w:t xml:space="preserve"> </w:t>
      </w:r>
      <w:proofErr w:type="spellStart"/>
      <w:r>
        <w:t>l’hôpital</w:t>
      </w:r>
      <w:proofErr w:type="spellEnd"/>
      <w:r>
        <w:t xml:space="preserve"> </w:t>
      </w:r>
      <w:proofErr w:type="spellStart"/>
      <w:r>
        <w:t>ou</w:t>
      </w:r>
      <w:proofErr w:type="spellEnd"/>
      <w:r>
        <w:t xml:space="preserve"> la </w:t>
      </w:r>
      <w:proofErr w:type="spellStart"/>
      <w:r>
        <w:t>technologie</w:t>
      </w:r>
      <w:proofErr w:type="spellEnd"/>
      <w:r>
        <w:t xml:space="preserve">. </w:t>
      </w:r>
      <w:proofErr w:type="spellStart"/>
      <w:r>
        <w:t>C’est</w:t>
      </w:r>
      <w:proofErr w:type="spellEnd"/>
      <w:r>
        <w:t xml:space="preserve"> à vous, </w:t>
      </w:r>
      <w:proofErr w:type="spellStart"/>
      <w:r>
        <w:t>en</w:t>
      </w:r>
      <w:proofErr w:type="spellEnd"/>
      <w:r>
        <w:t xml:space="preserve"> tant </w:t>
      </w:r>
      <w:proofErr w:type="spellStart"/>
      <w:r>
        <w:t>que</w:t>
      </w:r>
      <w:proofErr w:type="spellEnd"/>
      <w:r>
        <w:t xml:space="preserve"> </w:t>
      </w:r>
      <w:proofErr w:type="spellStart"/>
      <w:r>
        <w:t>dirigeants</w:t>
      </w:r>
      <w:proofErr w:type="spellEnd"/>
      <w:r>
        <w:t xml:space="preserve"> </w:t>
      </w:r>
      <w:proofErr w:type="spellStart"/>
      <w:r>
        <w:t>syndicaux</w:t>
      </w:r>
      <w:proofErr w:type="spellEnd"/>
      <w:r>
        <w:t xml:space="preserve">, </w:t>
      </w:r>
      <w:proofErr w:type="spellStart"/>
      <w:r>
        <w:t>qu’il</w:t>
      </w:r>
      <w:proofErr w:type="spellEnd"/>
      <w:r>
        <w:t xml:space="preserve"> </w:t>
      </w:r>
      <w:proofErr w:type="spellStart"/>
      <w:r>
        <w:t>reviendra</w:t>
      </w:r>
      <w:proofErr w:type="spellEnd"/>
      <w:r>
        <w:t xml:space="preserve"> de </w:t>
      </w:r>
      <w:proofErr w:type="spellStart"/>
      <w:r>
        <w:t>trouver</w:t>
      </w:r>
      <w:proofErr w:type="spellEnd"/>
      <w:r>
        <w:t xml:space="preserve"> </w:t>
      </w:r>
      <w:proofErr w:type="spellStart"/>
      <w:r>
        <w:t>cet</w:t>
      </w:r>
      <w:proofErr w:type="spellEnd"/>
      <w:r>
        <w:t xml:space="preserve"> </w:t>
      </w:r>
      <w:proofErr w:type="spellStart"/>
      <w:r>
        <w:t>équilibre</w:t>
      </w:r>
      <w:proofErr w:type="spellEnd"/>
      <w:r>
        <w:t xml:space="preserve"> entre la protection des </w:t>
      </w:r>
      <w:proofErr w:type="spellStart"/>
      <w:r>
        <w:t>membres</w:t>
      </w:r>
      <w:proofErr w:type="spellEnd"/>
      <w:r>
        <w:t xml:space="preserve"> et la gestion du changement </w:t>
      </w:r>
      <w:proofErr w:type="spellStart"/>
      <w:r>
        <w:t>technologique</w:t>
      </w:r>
      <w:proofErr w:type="spellEnd"/>
      <w:r>
        <w:t>.</w:t>
      </w:r>
    </w:p>
    <w:p w14:paraId="4B16E060" w14:textId="77777777" w:rsidR="000946E1" w:rsidRDefault="000946E1" w:rsidP="00991B01">
      <w:pPr>
        <w:pStyle w:val="BodyText"/>
        <w:spacing w:line="254" w:lineRule="auto"/>
      </w:pPr>
    </w:p>
    <w:p w14:paraId="47AAB12B" w14:textId="77777777" w:rsidR="000946E1" w:rsidRDefault="000946E1" w:rsidP="00991B01">
      <w:pPr>
        <w:pStyle w:val="BodyText"/>
        <w:spacing w:line="254" w:lineRule="auto"/>
      </w:pPr>
      <w:proofErr w:type="spellStart"/>
      <w:r>
        <w:t>Considérations</w:t>
      </w:r>
      <w:proofErr w:type="spellEnd"/>
    </w:p>
    <w:p w14:paraId="7A5BA6D8" w14:textId="77777777" w:rsidR="000946E1" w:rsidRDefault="000946E1" w:rsidP="00991B01">
      <w:pPr>
        <w:pStyle w:val="BodyText"/>
        <w:spacing w:line="254" w:lineRule="auto"/>
      </w:pPr>
    </w:p>
    <w:p w14:paraId="291C9FB6" w14:textId="77777777" w:rsidR="000946E1" w:rsidRDefault="000946E1" w:rsidP="00991B01">
      <w:pPr>
        <w:pStyle w:val="BodyText"/>
        <w:spacing w:line="254" w:lineRule="auto"/>
      </w:pPr>
      <w:r>
        <w:t xml:space="preserve">•    La </w:t>
      </w:r>
      <w:proofErr w:type="spellStart"/>
      <w:r>
        <w:t>technologie</w:t>
      </w:r>
      <w:proofErr w:type="spellEnd"/>
      <w:r>
        <w:t xml:space="preserve">, et </w:t>
      </w:r>
      <w:proofErr w:type="spellStart"/>
      <w:r>
        <w:t>en</w:t>
      </w:r>
      <w:proofErr w:type="spellEnd"/>
      <w:r>
        <w:t xml:space="preserve"> particulier les </w:t>
      </w:r>
      <w:proofErr w:type="spellStart"/>
      <w:r>
        <w:t>nouvelles</w:t>
      </w:r>
      <w:proofErr w:type="spellEnd"/>
      <w:r>
        <w:t xml:space="preserve"> technologies </w:t>
      </w:r>
      <w:proofErr w:type="spellStart"/>
      <w:r>
        <w:t>comme</w:t>
      </w:r>
      <w:proofErr w:type="spellEnd"/>
      <w:r>
        <w:t xml:space="preserve"> </w:t>
      </w:r>
      <w:proofErr w:type="spellStart"/>
      <w:r>
        <w:t>l’intelligence</w:t>
      </w:r>
      <w:proofErr w:type="spellEnd"/>
      <w:r>
        <w:t xml:space="preserve"> </w:t>
      </w:r>
      <w:proofErr w:type="spellStart"/>
      <w:r>
        <w:t>artificielle</w:t>
      </w:r>
      <w:proofErr w:type="spellEnd"/>
      <w:r>
        <w:t xml:space="preserve">, </w:t>
      </w:r>
      <w:proofErr w:type="spellStart"/>
      <w:r>
        <w:t>peut</w:t>
      </w:r>
      <w:proofErr w:type="spellEnd"/>
      <w:r>
        <w:t xml:space="preserve"> </w:t>
      </w:r>
      <w:proofErr w:type="spellStart"/>
      <w:r>
        <w:t>être</w:t>
      </w:r>
      <w:proofErr w:type="spellEnd"/>
      <w:r>
        <w:t xml:space="preserve"> mal </w:t>
      </w:r>
      <w:proofErr w:type="spellStart"/>
      <w:r>
        <w:t>gérée</w:t>
      </w:r>
      <w:proofErr w:type="spellEnd"/>
      <w:r>
        <w:t xml:space="preserve"> </w:t>
      </w:r>
      <w:proofErr w:type="spellStart"/>
      <w:r>
        <w:t>en</w:t>
      </w:r>
      <w:proofErr w:type="spellEnd"/>
      <w:r>
        <w:t xml:space="preserve"> </w:t>
      </w:r>
      <w:proofErr w:type="spellStart"/>
      <w:r>
        <w:t>l’absence</w:t>
      </w:r>
      <w:proofErr w:type="spellEnd"/>
      <w:r>
        <w:t xml:space="preserve"> de </w:t>
      </w:r>
      <w:proofErr w:type="spellStart"/>
      <w:r>
        <w:t>lignes</w:t>
      </w:r>
      <w:proofErr w:type="spellEnd"/>
      <w:r>
        <w:t xml:space="preserve"> </w:t>
      </w:r>
      <w:proofErr w:type="spellStart"/>
      <w:r>
        <w:t>hiérarchiques</w:t>
      </w:r>
      <w:proofErr w:type="spellEnd"/>
      <w:r>
        <w:t xml:space="preserve"> de surveillance </w:t>
      </w:r>
      <w:proofErr w:type="spellStart"/>
      <w:r>
        <w:t>ou</w:t>
      </w:r>
      <w:proofErr w:type="spellEnd"/>
      <w:r>
        <w:t xml:space="preserve"> de </w:t>
      </w:r>
      <w:proofErr w:type="spellStart"/>
      <w:r>
        <w:t>mécanismes</w:t>
      </w:r>
      <w:proofErr w:type="spellEnd"/>
      <w:r>
        <w:t xml:space="preserve"> de rapport </w:t>
      </w:r>
      <w:proofErr w:type="spellStart"/>
      <w:r>
        <w:t>adéquats</w:t>
      </w:r>
      <w:proofErr w:type="spellEnd"/>
      <w:r>
        <w:t xml:space="preserve"> pour </w:t>
      </w:r>
      <w:proofErr w:type="spellStart"/>
      <w:r>
        <w:t>traiter</w:t>
      </w:r>
      <w:proofErr w:type="spellEnd"/>
      <w:r>
        <w:t xml:space="preserve"> les </w:t>
      </w:r>
      <w:proofErr w:type="spellStart"/>
      <w:r>
        <w:t>problèmes</w:t>
      </w:r>
      <w:proofErr w:type="spellEnd"/>
      <w:r>
        <w:t xml:space="preserve">. Il </w:t>
      </w:r>
      <w:proofErr w:type="spellStart"/>
      <w:r>
        <w:t>pourrait</w:t>
      </w:r>
      <w:proofErr w:type="spellEnd"/>
      <w:r>
        <w:t xml:space="preserve"> </w:t>
      </w:r>
      <w:proofErr w:type="spellStart"/>
      <w:r>
        <w:t>être</w:t>
      </w:r>
      <w:proofErr w:type="spellEnd"/>
      <w:r>
        <w:t xml:space="preserve"> </w:t>
      </w:r>
      <w:proofErr w:type="spellStart"/>
      <w:r>
        <w:t>avantageux</w:t>
      </w:r>
      <w:proofErr w:type="spellEnd"/>
      <w:r>
        <w:t xml:space="preserve"> de disposer </w:t>
      </w:r>
      <w:proofErr w:type="spellStart"/>
      <w:r>
        <w:t>d’une</w:t>
      </w:r>
      <w:proofErr w:type="spellEnd"/>
      <w:r>
        <w:t xml:space="preserve"> politique </w:t>
      </w:r>
      <w:proofErr w:type="spellStart"/>
      <w:r>
        <w:t>en</w:t>
      </w:r>
      <w:proofErr w:type="spellEnd"/>
      <w:r>
        <w:t xml:space="preserve"> matière </w:t>
      </w:r>
      <w:proofErr w:type="spellStart"/>
      <w:r>
        <w:t>d’IA</w:t>
      </w:r>
      <w:proofErr w:type="spellEnd"/>
      <w:r>
        <w:t xml:space="preserve"> au sein de </w:t>
      </w:r>
      <w:proofErr w:type="spellStart"/>
      <w:r>
        <w:t>votre</w:t>
      </w:r>
      <w:proofErr w:type="spellEnd"/>
      <w:r>
        <w:t xml:space="preserve"> </w:t>
      </w:r>
      <w:proofErr w:type="spellStart"/>
      <w:r>
        <w:t>hôpital</w:t>
      </w:r>
      <w:proofErr w:type="spellEnd"/>
      <w:r>
        <w:t xml:space="preserve"> </w:t>
      </w:r>
      <w:proofErr w:type="spellStart"/>
      <w:r>
        <w:t>afin</w:t>
      </w:r>
      <w:proofErr w:type="spellEnd"/>
      <w:r>
        <w:t xml:space="preserve"> de clarifier les </w:t>
      </w:r>
      <w:proofErr w:type="spellStart"/>
      <w:r>
        <w:t>responsabilités</w:t>
      </w:r>
      <w:proofErr w:type="spellEnd"/>
      <w:r>
        <w:t xml:space="preserve"> et les obligations de </w:t>
      </w:r>
      <w:proofErr w:type="spellStart"/>
      <w:r>
        <w:t>reddition</w:t>
      </w:r>
      <w:proofErr w:type="spellEnd"/>
      <w:r>
        <w:t xml:space="preserve"> de </w:t>
      </w:r>
      <w:proofErr w:type="spellStart"/>
      <w:r>
        <w:t>comptes</w:t>
      </w:r>
      <w:proofErr w:type="spellEnd"/>
      <w:r>
        <w:t xml:space="preserve"> de </w:t>
      </w:r>
      <w:proofErr w:type="spellStart"/>
      <w:r>
        <w:t>ceux</w:t>
      </w:r>
      <w:proofErr w:type="spellEnd"/>
      <w:r>
        <w:t xml:space="preserve"> qui </w:t>
      </w:r>
      <w:proofErr w:type="spellStart"/>
      <w:r>
        <w:t>gèrent</w:t>
      </w:r>
      <w:proofErr w:type="spellEnd"/>
      <w:r>
        <w:t xml:space="preserve"> et de </w:t>
      </w:r>
      <w:proofErr w:type="spellStart"/>
      <w:r>
        <w:t>ceux</w:t>
      </w:r>
      <w:proofErr w:type="spellEnd"/>
      <w:r>
        <w:t xml:space="preserve"> qui </w:t>
      </w:r>
      <w:proofErr w:type="spellStart"/>
      <w:r>
        <w:t>utilisent</w:t>
      </w:r>
      <w:proofErr w:type="spellEnd"/>
      <w:r>
        <w:t xml:space="preserve"> </w:t>
      </w:r>
      <w:proofErr w:type="spellStart"/>
      <w:r>
        <w:t>l’IA</w:t>
      </w:r>
      <w:proofErr w:type="spellEnd"/>
      <w:r>
        <w:t>.</w:t>
      </w:r>
    </w:p>
    <w:p w14:paraId="4A27CAAE" w14:textId="77777777" w:rsidR="000946E1" w:rsidRDefault="000946E1" w:rsidP="00991B01">
      <w:pPr>
        <w:pStyle w:val="BodyText"/>
        <w:spacing w:line="254" w:lineRule="auto"/>
      </w:pPr>
      <w:r>
        <w:t xml:space="preserve">•    </w:t>
      </w:r>
      <w:proofErr w:type="spellStart"/>
      <w:r>
        <w:t>N’oubliez</w:t>
      </w:r>
      <w:proofErr w:type="spellEnd"/>
      <w:r>
        <w:t xml:space="preserve"> pas </w:t>
      </w:r>
      <w:proofErr w:type="spellStart"/>
      <w:r>
        <w:t>qu’en</w:t>
      </w:r>
      <w:proofErr w:type="spellEnd"/>
      <w:r>
        <w:t xml:space="preserve"> tant </w:t>
      </w:r>
      <w:proofErr w:type="spellStart"/>
      <w:r>
        <w:t>que</w:t>
      </w:r>
      <w:proofErr w:type="spellEnd"/>
      <w:r>
        <w:t xml:space="preserve"> </w:t>
      </w:r>
      <w:proofErr w:type="spellStart"/>
      <w:r>
        <w:t>membres</w:t>
      </w:r>
      <w:proofErr w:type="spellEnd"/>
      <w:r>
        <w:t xml:space="preserve"> d’un </w:t>
      </w:r>
      <w:proofErr w:type="spellStart"/>
      <w:r>
        <w:t>syndicat</w:t>
      </w:r>
      <w:proofErr w:type="spellEnd"/>
      <w:r>
        <w:t xml:space="preserve"> national </w:t>
      </w:r>
      <w:proofErr w:type="spellStart"/>
      <w:r>
        <w:t>disposant</w:t>
      </w:r>
      <w:proofErr w:type="spellEnd"/>
      <w:r>
        <w:t xml:space="preserve"> de réseaux </w:t>
      </w:r>
      <w:proofErr w:type="spellStart"/>
      <w:r>
        <w:t>mondiaux</w:t>
      </w:r>
      <w:proofErr w:type="spellEnd"/>
      <w:r>
        <w:t xml:space="preserve">, nous </w:t>
      </w:r>
      <w:proofErr w:type="spellStart"/>
      <w:r>
        <w:t>aurons</w:t>
      </w:r>
      <w:proofErr w:type="spellEnd"/>
      <w:r>
        <w:t xml:space="preserve"> </w:t>
      </w:r>
      <w:proofErr w:type="spellStart"/>
      <w:r>
        <w:t>probablement</w:t>
      </w:r>
      <w:proofErr w:type="spellEnd"/>
      <w:r>
        <w:t xml:space="preserve"> </w:t>
      </w:r>
      <w:proofErr w:type="spellStart"/>
      <w:r>
        <w:t>accès</w:t>
      </w:r>
      <w:proofErr w:type="spellEnd"/>
      <w:r>
        <w:t xml:space="preserve"> à </w:t>
      </w:r>
      <w:proofErr w:type="spellStart"/>
      <w:r>
        <w:t>d’autres</w:t>
      </w:r>
      <w:proofErr w:type="spellEnd"/>
      <w:r>
        <w:t xml:space="preserve"> </w:t>
      </w:r>
      <w:proofErr w:type="spellStart"/>
      <w:r>
        <w:t>travailleurs</w:t>
      </w:r>
      <w:proofErr w:type="spellEnd"/>
      <w:r>
        <w:t xml:space="preserve"> </w:t>
      </w:r>
      <w:proofErr w:type="spellStart"/>
      <w:r>
        <w:t>hospitaliers</w:t>
      </w:r>
      <w:proofErr w:type="spellEnd"/>
      <w:r>
        <w:t xml:space="preserve"> qui </w:t>
      </w:r>
      <w:proofErr w:type="spellStart"/>
      <w:r>
        <w:t>ont</w:t>
      </w:r>
      <w:proofErr w:type="spellEnd"/>
      <w:r>
        <w:t xml:space="preserve"> de </w:t>
      </w:r>
      <w:proofErr w:type="spellStart"/>
      <w:r>
        <w:t>l’expérience</w:t>
      </w:r>
      <w:proofErr w:type="spellEnd"/>
      <w:r>
        <w:t xml:space="preserve"> avec </w:t>
      </w:r>
      <w:proofErr w:type="spellStart"/>
      <w:r>
        <w:t>cette</w:t>
      </w:r>
      <w:proofErr w:type="spellEnd"/>
      <w:r>
        <w:t xml:space="preserve"> </w:t>
      </w:r>
      <w:proofErr w:type="spellStart"/>
      <w:r>
        <w:t>technologie</w:t>
      </w:r>
      <w:proofErr w:type="spellEnd"/>
      <w:r>
        <w:t>.</w:t>
      </w:r>
    </w:p>
    <w:p w14:paraId="73974C93" w14:textId="77777777" w:rsidR="000946E1" w:rsidRDefault="000946E1" w:rsidP="00991B01">
      <w:pPr>
        <w:pStyle w:val="BodyText"/>
        <w:spacing w:line="254" w:lineRule="auto"/>
      </w:pPr>
      <w:r>
        <w:t xml:space="preserve">•    Il sera important de </w:t>
      </w:r>
      <w:proofErr w:type="spellStart"/>
      <w:r>
        <w:t>contribuer</w:t>
      </w:r>
      <w:proofErr w:type="spellEnd"/>
      <w:r>
        <w:t xml:space="preserve"> à </w:t>
      </w:r>
      <w:proofErr w:type="spellStart"/>
      <w:r>
        <w:t>mettre</w:t>
      </w:r>
      <w:proofErr w:type="spellEnd"/>
      <w:r>
        <w:t xml:space="preserve"> </w:t>
      </w:r>
      <w:proofErr w:type="spellStart"/>
      <w:r>
        <w:t>en</w:t>
      </w:r>
      <w:proofErr w:type="spellEnd"/>
      <w:r>
        <w:t xml:space="preserve"> lumière le secret </w:t>
      </w:r>
      <w:proofErr w:type="spellStart"/>
      <w:r>
        <w:t>dont</w:t>
      </w:r>
      <w:proofErr w:type="spellEnd"/>
      <w:r>
        <w:t xml:space="preserve"> font </w:t>
      </w:r>
      <w:proofErr w:type="spellStart"/>
      <w:r>
        <w:t>preuve</w:t>
      </w:r>
      <w:proofErr w:type="spellEnd"/>
      <w:r>
        <w:t xml:space="preserve"> </w:t>
      </w:r>
      <w:proofErr w:type="spellStart"/>
      <w:r>
        <w:t>certains</w:t>
      </w:r>
      <w:proofErr w:type="spellEnd"/>
      <w:r>
        <w:t xml:space="preserve"> de </w:t>
      </w:r>
      <w:proofErr w:type="spellStart"/>
      <w:r>
        <w:t>ces</w:t>
      </w:r>
      <w:proofErr w:type="spellEnd"/>
      <w:r>
        <w:t xml:space="preserve"> </w:t>
      </w:r>
      <w:proofErr w:type="spellStart"/>
      <w:r>
        <w:t>fournisseurs</w:t>
      </w:r>
      <w:proofErr w:type="spellEnd"/>
      <w:r>
        <w:t xml:space="preserve"> </w:t>
      </w:r>
      <w:proofErr w:type="spellStart"/>
      <w:r>
        <w:t>afin</w:t>
      </w:r>
      <w:proofErr w:type="spellEnd"/>
      <w:r>
        <w:t xml:space="preserve"> de </w:t>
      </w:r>
      <w:proofErr w:type="spellStart"/>
      <w:r>
        <w:t>protéger</w:t>
      </w:r>
      <w:proofErr w:type="spellEnd"/>
      <w:r>
        <w:t xml:space="preserve"> </w:t>
      </w:r>
      <w:proofErr w:type="spellStart"/>
      <w:r>
        <w:t>leurs</w:t>
      </w:r>
      <w:proofErr w:type="spellEnd"/>
      <w:r>
        <w:t xml:space="preserve"> </w:t>
      </w:r>
      <w:proofErr w:type="spellStart"/>
      <w:r>
        <w:t>intérêts</w:t>
      </w:r>
      <w:proofErr w:type="spellEnd"/>
      <w:r>
        <w:t xml:space="preserve">. </w:t>
      </w:r>
      <w:proofErr w:type="spellStart"/>
      <w:r>
        <w:t>Certains</w:t>
      </w:r>
      <w:proofErr w:type="spellEnd"/>
      <w:r>
        <w:t xml:space="preserve"> </w:t>
      </w:r>
      <w:proofErr w:type="spellStart"/>
      <w:r>
        <w:t>fournisseurs</w:t>
      </w:r>
      <w:proofErr w:type="spellEnd"/>
      <w:r>
        <w:t xml:space="preserve"> </w:t>
      </w:r>
      <w:proofErr w:type="spellStart"/>
      <w:r>
        <w:t>d’IA</w:t>
      </w:r>
      <w:proofErr w:type="spellEnd"/>
      <w:r>
        <w:t xml:space="preserve"> </w:t>
      </w:r>
      <w:proofErr w:type="spellStart"/>
      <w:r>
        <w:t>refuseront</w:t>
      </w:r>
      <w:proofErr w:type="spellEnd"/>
      <w:r>
        <w:t xml:space="preserve"> </w:t>
      </w:r>
      <w:proofErr w:type="spellStart"/>
      <w:r>
        <w:t>d’expliquer</w:t>
      </w:r>
      <w:proofErr w:type="spellEnd"/>
      <w:r>
        <w:t xml:space="preserve"> </w:t>
      </w:r>
      <w:proofErr w:type="spellStart"/>
      <w:r>
        <w:t>exactement</w:t>
      </w:r>
      <w:proofErr w:type="spellEnd"/>
      <w:r>
        <w:t xml:space="preserve"> comment </w:t>
      </w:r>
      <w:proofErr w:type="spellStart"/>
      <w:r>
        <w:t>leurs</w:t>
      </w:r>
      <w:proofErr w:type="spellEnd"/>
      <w:r>
        <w:t xml:space="preserve"> </w:t>
      </w:r>
      <w:proofErr w:type="spellStart"/>
      <w:r>
        <w:t>systèmes</w:t>
      </w:r>
      <w:proofErr w:type="spellEnd"/>
      <w:r>
        <w:t xml:space="preserve"> </w:t>
      </w:r>
      <w:proofErr w:type="spellStart"/>
      <w:r>
        <w:t>fonctionnent</w:t>
      </w:r>
      <w:proofErr w:type="spellEnd"/>
      <w:r>
        <w:t xml:space="preserve"> </w:t>
      </w:r>
      <w:proofErr w:type="spellStart"/>
      <w:r>
        <w:t>ou</w:t>
      </w:r>
      <w:proofErr w:type="spellEnd"/>
      <w:r>
        <w:t xml:space="preserve"> de </w:t>
      </w:r>
      <w:proofErr w:type="spellStart"/>
      <w:r>
        <w:t>fournir</w:t>
      </w:r>
      <w:proofErr w:type="spellEnd"/>
      <w:r>
        <w:t xml:space="preserve"> des données sur les </w:t>
      </w:r>
      <w:proofErr w:type="spellStart"/>
      <w:r>
        <w:t>risques</w:t>
      </w:r>
      <w:proofErr w:type="spellEnd"/>
      <w:r>
        <w:t xml:space="preserve"> </w:t>
      </w:r>
      <w:proofErr w:type="spellStart"/>
      <w:r>
        <w:t>ou</w:t>
      </w:r>
      <w:proofErr w:type="spellEnd"/>
      <w:r>
        <w:t xml:space="preserve"> le </w:t>
      </w:r>
      <w:proofErr w:type="spellStart"/>
      <w:r>
        <w:t>fonctionnement</w:t>
      </w:r>
      <w:proofErr w:type="spellEnd"/>
      <w:r>
        <w:t xml:space="preserve"> interne du </w:t>
      </w:r>
      <w:proofErr w:type="spellStart"/>
      <w:r>
        <w:t>produit</w:t>
      </w:r>
      <w:proofErr w:type="spellEnd"/>
      <w:r>
        <w:t>.</w:t>
      </w:r>
    </w:p>
    <w:p w14:paraId="47982B3D" w14:textId="77777777" w:rsidR="00991B01" w:rsidRDefault="00991B01" w:rsidP="00991B01">
      <w:pPr>
        <w:pStyle w:val="BodyText"/>
        <w:spacing w:line="254" w:lineRule="auto"/>
      </w:pPr>
    </w:p>
    <w:p w14:paraId="0E619BAA" w14:textId="77777777" w:rsidR="000946E1" w:rsidRDefault="000946E1" w:rsidP="00991B01">
      <w:pPr>
        <w:pStyle w:val="BodyText"/>
        <w:spacing w:line="254" w:lineRule="auto"/>
        <w:rPr>
          <w:sz w:val="24"/>
          <w:szCs w:val="24"/>
          <w:u w:val="single"/>
        </w:rPr>
      </w:pPr>
      <w:r w:rsidRPr="005D16C6">
        <w:rPr>
          <w:sz w:val="24"/>
          <w:szCs w:val="24"/>
          <w:u w:val="single"/>
        </w:rPr>
        <w:t xml:space="preserve">Questions </w:t>
      </w:r>
      <w:proofErr w:type="spellStart"/>
      <w:r w:rsidRPr="005D16C6">
        <w:rPr>
          <w:sz w:val="24"/>
          <w:szCs w:val="24"/>
          <w:u w:val="single"/>
        </w:rPr>
        <w:t>auxquelles</w:t>
      </w:r>
      <w:proofErr w:type="spellEnd"/>
      <w:r w:rsidRPr="005D16C6">
        <w:rPr>
          <w:sz w:val="24"/>
          <w:szCs w:val="24"/>
          <w:u w:val="single"/>
        </w:rPr>
        <w:t xml:space="preserve"> il </w:t>
      </w:r>
      <w:proofErr w:type="spellStart"/>
      <w:r w:rsidRPr="005D16C6">
        <w:rPr>
          <w:sz w:val="24"/>
          <w:szCs w:val="24"/>
          <w:u w:val="single"/>
        </w:rPr>
        <w:t>pourrait</w:t>
      </w:r>
      <w:proofErr w:type="spellEnd"/>
      <w:r w:rsidRPr="005D16C6">
        <w:rPr>
          <w:sz w:val="24"/>
          <w:szCs w:val="24"/>
          <w:u w:val="single"/>
        </w:rPr>
        <w:t xml:space="preserve"> </w:t>
      </w:r>
      <w:proofErr w:type="spellStart"/>
      <w:r w:rsidRPr="005D16C6">
        <w:rPr>
          <w:sz w:val="24"/>
          <w:szCs w:val="24"/>
          <w:u w:val="single"/>
        </w:rPr>
        <w:t>falloir</w:t>
      </w:r>
      <w:proofErr w:type="spellEnd"/>
      <w:r w:rsidRPr="005D16C6">
        <w:rPr>
          <w:sz w:val="24"/>
          <w:szCs w:val="24"/>
          <w:u w:val="single"/>
        </w:rPr>
        <w:t xml:space="preserve"> </w:t>
      </w:r>
      <w:proofErr w:type="spellStart"/>
      <w:r w:rsidRPr="005D16C6">
        <w:rPr>
          <w:sz w:val="24"/>
          <w:szCs w:val="24"/>
          <w:u w:val="single"/>
        </w:rPr>
        <w:t>répondre</w:t>
      </w:r>
      <w:proofErr w:type="spellEnd"/>
    </w:p>
    <w:p w14:paraId="2B6551F2" w14:textId="77777777" w:rsidR="005D16C6" w:rsidRPr="005D16C6" w:rsidRDefault="005D16C6" w:rsidP="00991B01">
      <w:pPr>
        <w:pStyle w:val="BodyText"/>
        <w:spacing w:line="254" w:lineRule="auto"/>
        <w:rPr>
          <w:sz w:val="24"/>
          <w:szCs w:val="24"/>
          <w:u w:val="single"/>
        </w:rPr>
      </w:pPr>
    </w:p>
    <w:p w14:paraId="519D90C3" w14:textId="77777777" w:rsidR="000946E1" w:rsidRDefault="000946E1" w:rsidP="00991B01">
      <w:pPr>
        <w:pStyle w:val="BodyText"/>
        <w:spacing w:line="254" w:lineRule="auto"/>
      </w:pPr>
      <w:r>
        <w:rPr>
          <w:rFonts w:ascii="Segoe UI Symbol" w:hAnsi="Segoe UI Symbol" w:cs="Segoe UI Symbol"/>
        </w:rPr>
        <w:t>☐</w:t>
      </w:r>
      <w:r>
        <w:t xml:space="preserve">    Assurez-vous </w:t>
      </w:r>
      <w:proofErr w:type="spellStart"/>
      <w:r>
        <w:t>d’obtenir</w:t>
      </w:r>
      <w:proofErr w:type="spellEnd"/>
      <w:r>
        <w:t xml:space="preserve"> et de conserver </w:t>
      </w:r>
      <w:proofErr w:type="spellStart"/>
      <w:r>
        <w:t>tous</w:t>
      </w:r>
      <w:proofErr w:type="spellEnd"/>
      <w:r>
        <w:t xml:space="preserve"> les documents </w:t>
      </w:r>
      <w:proofErr w:type="spellStart"/>
      <w:r>
        <w:t>d’approvisionnement</w:t>
      </w:r>
      <w:proofErr w:type="spellEnd"/>
      <w:r>
        <w:t xml:space="preserve"> </w:t>
      </w:r>
      <w:proofErr w:type="spellStart"/>
      <w:r>
        <w:t>pertinents</w:t>
      </w:r>
      <w:proofErr w:type="spellEnd"/>
      <w:r>
        <w:t xml:space="preserve"> (</w:t>
      </w:r>
      <w:proofErr w:type="spellStart"/>
      <w:r>
        <w:t>appels</w:t>
      </w:r>
      <w:proofErr w:type="spellEnd"/>
      <w:r>
        <w:t xml:space="preserve"> </w:t>
      </w:r>
      <w:proofErr w:type="spellStart"/>
      <w:r>
        <w:t>d’offres</w:t>
      </w:r>
      <w:proofErr w:type="spellEnd"/>
      <w:r>
        <w:t xml:space="preserve">, </w:t>
      </w:r>
      <w:proofErr w:type="spellStart"/>
      <w:r>
        <w:t>soumissions</w:t>
      </w:r>
      <w:proofErr w:type="spellEnd"/>
      <w:r>
        <w:t xml:space="preserve"> des </w:t>
      </w:r>
      <w:proofErr w:type="spellStart"/>
      <w:r>
        <w:t>fournisseurs</w:t>
      </w:r>
      <w:proofErr w:type="spellEnd"/>
      <w:r>
        <w:t xml:space="preserve"> et </w:t>
      </w:r>
      <w:proofErr w:type="spellStart"/>
      <w:r>
        <w:t>contrats</w:t>
      </w:r>
      <w:proofErr w:type="spellEnd"/>
      <w:r>
        <w:t xml:space="preserve"> de service) </w:t>
      </w:r>
      <w:proofErr w:type="spellStart"/>
      <w:r>
        <w:t>convenus</w:t>
      </w:r>
      <w:proofErr w:type="spellEnd"/>
      <w:r>
        <w:t xml:space="preserve"> entre </w:t>
      </w:r>
      <w:proofErr w:type="spellStart"/>
      <w:r>
        <w:t>l’hôpital</w:t>
      </w:r>
      <w:proofErr w:type="spellEnd"/>
      <w:r>
        <w:t xml:space="preserve"> et le </w:t>
      </w:r>
      <w:proofErr w:type="spellStart"/>
      <w:r>
        <w:t>fournisseur</w:t>
      </w:r>
      <w:proofErr w:type="spellEnd"/>
      <w:r>
        <w:t>.</w:t>
      </w:r>
    </w:p>
    <w:p w14:paraId="24C77809" w14:textId="77777777" w:rsidR="000946E1" w:rsidRDefault="000946E1" w:rsidP="00991B01">
      <w:pPr>
        <w:pStyle w:val="BodyText"/>
        <w:spacing w:line="254" w:lineRule="auto"/>
      </w:pPr>
      <w:r>
        <w:rPr>
          <w:rFonts w:ascii="Segoe UI Symbol" w:hAnsi="Segoe UI Symbol" w:cs="Segoe UI Symbol"/>
        </w:rPr>
        <w:t>☐</w:t>
      </w:r>
      <w:r>
        <w:t xml:space="preserve">    Comment </w:t>
      </w:r>
      <w:proofErr w:type="spellStart"/>
      <w:r>
        <w:t>l’hôpital</w:t>
      </w:r>
      <w:proofErr w:type="spellEnd"/>
      <w:r>
        <w:t xml:space="preserve"> </w:t>
      </w:r>
      <w:proofErr w:type="spellStart"/>
      <w:r>
        <w:t>veillera</w:t>
      </w:r>
      <w:proofErr w:type="spellEnd"/>
      <w:r>
        <w:t xml:space="preserve">-t-il à </w:t>
      </w:r>
      <w:proofErr w:type="spellStart"/>
      <w:r>
        <w:t>une</w:t>
      </w:r>
      <w:proofErr w:type="spellEnd"/>
      <w:r>
        <w:t xml:space="preserve"> </w:t>
      </w:r>
      <w:proofErr w:type="spellStart"/>
      <w:r>
        <w:t>utilisation</w:t>
      </w:r>
      <w:proofErr w:type="spellEnd"/>
      <w:r>
        <w:t xml:space="preserve"> </w:t>
      </w:r>
      <w:proofErr w:type="spellStart"/>
      <w:r>
        <w:t>responsable</w:t>
      </w:r>
      <w:proofErr w:type="spellEnd"/>
      <w:r>
        <w:t xml:space="preserve"> de </w:t>
      </w:r>
      <w:proofErr w:type="spellStart"/>
      <w:r>
        <w:t>l’IA</w:t>
      </w:r>
      <w:proofErr w:type="spellEnd"/>
      <w:r>
        <w:t xml:space="preserve"> et qui sera </w:t>
      </w:r>
      <w:proofErr w:type="spellStart"/>
      <w:r>
        <w:t>directement</w:t>
      </w:r>
      <w:proofErr w:type="spellEnd"/>
      <w:r>
        <w:t xml:space="preserve"> </w:t>
      </w:r>
      <w:proofErr w:type="spellStart"/>
      <w:r>
        <w:t>responsable</w:t>
      </w:r>
      <w:proofErr w:type="spellEnd"/>
      <w:r>
        <w:t xml:space="preserve"> de </w:t>
      </w:r>
      <w:proofErr w:type="spellStart"/>
      <w:r>
        <w:t>chaque</w:t>
      </w:r>
      <w:proofErr w:type="spellEnd"/>
      <w:r>
        <w:t xml:space="preserve"> </w:t>
      </w:r>
      <w:proofErr w:type="spellStart"/>
      <w:r>
        <w:t>technologie</w:t>
      </w:r>
      <w:proofErr w:type="spellEnd"/>
      <w:r>
        <w:t xml:space="preserve"> (le </w:t>
      </w:r>
      <w:proofErr w:type="spellStart"/>
      <w:r>
        <w:t>cas</w:t>
      </w:r>
      <w:proofErr w:type="spellEnd"/>
      <w:r>
        <w:t xml:space="preserve"> </w:t>
      </w:r>
      <w:proofErr w:type="spellStart"/>
      <w:r>
        <w:t>échéant</w:t>
      </w:r>
      <w:proofErr w:type="spellEnd"/>
      <w:r>
        <w:t>)?</w:t>
      </w:r>
    </w:p>
    <w:p w14:paraId="1354BA07" w14:textId="77777777" w:rsidR="000946E1" w:rsidRDefault="000946E1" w:rsidP="00991B01">
      <w:pPr>
        <w:pStyle w:val="BodyText"/>
        <w:spacing w:line="254" w:lineRule="auto"/>
      </w:pPr>
      <w:r>
        <w:rPr>
          <w:rFonts w:ascii="Segoe UI Symbol" w:hAnsi="Segoe UI Symbol" w:cs="Segoe UI Symbol"/>
        </w:rPr>
        <w:t>☐</w:t>
      </w:r>
      <w:r>
        <w:tab/>
        <w:t xml:space="preserve">Y aura-t-il un </w:t>
      </w:r>
      <w:proofErr w:type="spellStart"/>
      <w:r>
        <w:t>calendrier</w:t>
      </w:r>
      <w:proofErr w:type="spellEnd"/>
      <w:r>
        <w:t xml:space="preserve"> </w:t>
      </w:r>
      <w:proofErr w:type="spellStart"/>
      <w:r>
        <w:t>d’audit</w:t>
      </w:r>
      <w:proofErr w:type="spellEnd"/>
      <w:r>
        <w:t xml:space="preserve"> pour </w:t>
      </w:r>
      <w:proofErr w:type="spellStart"/>
      <w:r>
        <w:t>s’assurer</w:t>
      </w:r>
      <w:proofErr w:type="spellEnd"/>
      <w:r>
        <w:t xml:space="preserve"> </w:t>
      </w:r>
      <w:proofErr w:type="spellStart"/>
      <w:r>
        <w:t>que</w:t>
      </w:r>
      <w:proofErr w:type="spellEnd"/>
      <w:r>
        <w:t xml:space="preserve"> la </w:t>
      </w:r>
      <w:proofErr w:type="spellStart"/>
      <w:r>
        <w:t>technologie</w:t>
      </w:r>
      <w:proofErr w:type="spellEnd"/>
      <w:r>
        <w:t xml:space="preserve"> </w:t>
      </w:r>
      <w:proofErr w:type="spellStart"/>
      <w:r>
        <w:t>fonctionne</w:t>
      </w:r>
      <w:proofErr w:type="spellEnd"/>
      <w:r>
        <w:t xml:space="preserve"> </w:t>
      </w:r>
      <w:proofErr w:type="spellStart"/>
      <w:r>
        <w:t>comme</w:t>
      </w:r>
      <w:proofErr w:type="spellEnd"/>
      <w:r>
        <w:t xml:space="preserve"> </w:t>
      </w:r>
      <w:proofErr w:type="spellStart"/>
      <w:r>
        <w:t>annoncé</w:t>
      </w:r>
      <w:proofErr w:type="spellEnd"/>
      <w:r>
        <w:t xml:space="preserve">? Quels </w:t>
      </w:r>
      <w:proofErr w:type="spellStart"/>
      <w:r>
        <w:t>critères</w:t>
      </w:r>
      <w:proofErr w:type="spellEnd"/>
      <w:r>
        <w:t xml:space="preserve">, </w:t>
      </w:r>
      <w:proofErr w:type="spellStart"/>
      <w:r>
        <w:t>repères</w:t>
      </w:r>
      <w:proofErr w:type="spellEnd"/>
      <w:r>
        <w:t xml:space="preserve"> </w:t>
      </w:r>
      <w:proofErr w:type="spellStart"/>
      <w:r>
        <w:t>ou</w:t>
      </w:r>
      <w:proofErr w:type="spellEnd"/>
      <w:r>
        <w:t xml:space="preserve"> </w:t>
      </w:r>
      <w:proofErr w:type="spellStart"/>
      <w:r>
        <w:t>indicateurs</w:t>
      </w:r>
      <w:proofErr w:type="spellEnd"/>
      <w:r>
        <w:t xml:space="preserve"> de </w:t>
      </w:r>
      <w:proofErr w:type="spellStart"/>
      <w:r>
        <w:t>rendement</w:t>
      </w:r>
      <w:proofErr w:type="spellEnd"/>
      <w:r>
        <w:t xml:space="preserve"> </w:t>
      </w:r>
      <w:proofErr w:type="spellStart"/>
      <w:r>
        <w:t>sont</w:t>
      </w:r>
      <w:proofErr w:type="spellEnd"/>
      <w:r>
        <w:t xml:space="preserve"> </w:t>
      </w:r>
      <w:proofErr w:type="spellStart"/>
      <w:r>
        <w:t>utilisés</w:t>
      </w:r>
      <w:proofErr w:type="spellEnd"/>
      <w:r>
        <w:t xml:space="preserve"> pour </w:t>
      </w:r>
      <w:proofErr w:type="spellStart"/>
      <w:r>
        <w:t>évaluer</w:t>
      </w:r>
      <w:proofErr w:type="spellEnd"/>
      <w:r>
        <w:t xml:space="preserve"> </w:t>
      </w:r>
      <w:proofErr w:type="spellStart"/>
      <w:r>
        <w:t>cette</w:t>
      </w:r>
      <w:proofErr w:type="spellEnd"/>
      <w:r>
        <w:t xml:space="preserve"> </w:t>
      </w:r>
      <w:proofErr w:type="spellStart"/>
      <w:r>
        <w:t>technologie</w:t>
      </w:r>
      <w:proofErr w:type="spellEnd"/>
      <w:r>
        <w:t xml:space="preserve">? Les </w:t>
      </w:r>
      <w:proofErr w:type="spellStart"/>
      <w:r>
        <w:t>évaluations</w:t>
      </w:r>
      <w:proofErr w:type="spellEnd"/>
      <w:r>
        <w:t xml:space="preserve"> </w:t>
      </w:r>
      <w:proofErr w:type="spellStart"/>
      <w:r>
        <w:t>ou</w:t>
      </w:r>
      <w:proofErr w:type="spellEnd"/>
      <w:r>
        <w:t xml:space="preserve"> analyses </w:t>
      </w:r>
      <w:proofErr w:type="spellStart"/>
      <w:r>
        <w:t>seront-elles</w:t>
      </w:r>
      <w:proofErr w:type="spellEnd"/>
      <w:r>
        <w:t xml:space="preserve"> mises à la disposition du </w:t>
      </w:r>
      <w:proofErr w:type="spellStart"/>
      <w:r>
        <w:t>syndicat</w:t>
      </w:r>
      <w:proofErr w:type="spellEnd"/>
      <w:r>
        <w:t>?</w:t>
      </w:r>
    </w:p>
    <w:p w14:paraId="34716055" w14:textId="77777777" w:rsidR="000946E1" w:rsidRDefault="000946E1" w:rsidP="00991B01">
      <w:pPr>
        <w:pStyle w:val="BodyText"/>
        <w:spacing w:line="254" w:lineRule="auto"/>
      </w:pPr>
      <w:r>
        <w:rPr>
          <w:rFonts w:ascii="Segoe UI Symbol" w:hAnsi="Segoe UI Symbol" w:cs="Segoe UI Symbol"/>
        </w:rPr>
        <w:t>☐</w:t>
      </w:r>
      <w:r>
        <w:t xml:space="preserve">    Quelle sera la </w:t>
      </w:r>
      <w:proofErr w:type="spellStart"/>
      <w:r>
        <w:t>procédure</w:t>
      </w:r>
      <w:proofErr w:type="spellEnd"/>
      <w:r>
        <w:t xml:space="preserve"> à </w:t>
      </w:r>
      <w:proofErr w:type="spellStart"/>
      <w:r>
        <w:t>suivre</w:t>
      </w:r>
      <w:proofErr w:type="spellEnd"/>
      <w:r>
        <w:t xml:space="preserve"> pour </w:t>
      </w:r>
      <w:proofErr w:type="spellStart"/>
      <w:r>
        <w:t>cerner</w:t>
      </w:r>
      <w:proofErr w:type="spellEnd"/>
      <w:r>
        <w:t xml:space="preserve"> les </w:t>
      </w:r>
      <w:proofErr w:type="spellStart"/>
      <w:r>
        <w:t>problèmes</w:t>
      </w:r>
      <w:proofErr w:type="spellEnd"/>
      <w:r>
        <w:t xml:space="preserve">, </w:t>
      </w:r>
      <w:proofErr w:type="spellStart"/>
      <w:r>
        <w:t>puis</w:t>
      </w:r>
      <w:proofErr w:type="spellEnd"/>
      <w:r>
        <w:t xml:space="preserve"> pour </w:t>
      </w:r>
      <w:proofErr w:type="spellStart"/>
      <w:r>
        <w:t>suspendre</w:t>
      </w:r>
      <w:proofErr w:type="spellEnd"/>
      <w:r>
        <w:t xml:space="preserve"> </w:t>
      </w:r>
      <w:proofErr w:type="spellStart"/>
      <w:r>
        <w:t>ou</w:t>
      </w:r>
      <w:proofErr w:type="spellEnd"/>
      <w:r>
        <w:t xml:space="preserve"> </w:t>
      </w:r>
      <w:proofErr w:type="spellStart"/>
      <w:r>
        <w:t>retirer</w:t>
      </w:r>
      <w:proofErr w:type="spellEnd"/>
      <w:r>
        <w:t xml:space="preserve"> la </w:t>
      </w:r>
      <w:proofErr w:type="spellStart"/>
      <w:r>
        <w:t>technologie</w:t>
      </w:r>
      <w:proofErr w:type="spellEnd"/>
      <w:r>
        <w:t xml:space="preserve"> </w:t>
      </w:r>
      <w:proofErr w:type="spellStart"/>
      <w:r>
        <w:t>si</w:t>
      </w:r>
      <w:proofErr w:type="spellEnd"/>
      <w:r>
        <w:t xml:space="preserve"> des </w:t>
      </w:r>
      <w:proofErr w:type="spellStart"/>
      <w:r>
        <w:t>problèmes</w:t>
      </w:r>
      <w:proofErr w:type="spellEnd"/>
      <w:r>
        <w:t xml:space="preserve"> </w:t>
      </w:r>
      <w:proofErr w:type="spellStart"/>
      <w:r>
        <w:t>surviennent</w:t>
      </w:r>
      <w:proofErr w:type="spellEnd"/>
      <w:r>
        <w:t>?</w:t>
      </w:r>
    </w:p>
    <w:p w14:paraId="7C8962C9" w14:textId="77777777" w:rsidR="000946E1" w:rsidRDefault="000946E1" w:rsidP="00991B01">
      <w:pPr>
        <w:pStyle w:val="BodyText"/>
        <w:spacing w:line="254" w:lineRule="auto"/>
      </w:pPr>
      <w:r>
        <w:rPr>
          <w:rFonts w:ascii="Segoe UI Symbol" w:hAnsi="Segoe UI Symbol" w:cs="Segoe UI Symbol"/>
        </w:rPr>
        <w:t>☐</w:t>
      </w:r>
      <w:r>
        <w:tab/>
        <w:t xml:space="preserve">Le </w:t>
      </w:r>
      <w:proofErr w:type="spellStart"/>
      <w:r>
        <w:t>cas</w:t>
      </w:r>
      <w:proofErr w:type="spellEnd"/>
      <w:r>
        <w:t xml:space="preserve"> </w:t>
      </w:r>
      <w:proofErr w:type="spellStart"/>
      <w:r>
        <w:t>échéant</w:t>
      </w:r>
      <w:proofErr w:type="spellEnd"/>
      <w:r>
        <w:t xml:space="preserve">, vous </w:t>
      </w:r>
      <w:proofErr w:type="spellStart"/>
      <w:r>
        <w:t>pourriez</w:t>
      </w:r>
      <w:proofErr w:type="spellEnd"/>
      <w:r>
        <w:t xml:space="preserve"> </w:t>
      </w:r>
      <w:proofErr w:type="spellStart"/>
      <w:r>
        <w:t>envisager</w:t>
      </w:r>
      <w:proofErr w:type="spellEnd"/>
      <w:r>
        <w:t xml:space="preserve"> de </w:t>
      </w:r>
      <w:proofErr w:type="spellStart"/>
      <w:r>
        <w:t>mettre</w:t>
      </w:r>
      <w:proofErr w:type="spellEnd"/>
      <w:r>
        <w:t xml:space="preserve"> </w:t>
      </w:r>
      <w:proofErr w:type="spellStart"/>
      <w:r>
        <w:t>en</w:t>
      </w:r>
      <w:proofErr w:type="spellEnd"/>
      <w:r>
        <w:t xml:space="preserve"> place des </w:t>
      </w:r>
      <w:proofErr w:type="spellStart"/>
      <w:r>
        <w:t>mécanismes</w:t>
      </w:r>
      <w:proofErr w:type="spellEnd"/>
      <w:r>
        <w:t xml:space="preserve"> </w:t>
      </w:r>
      <w:proofErr w:type="spellStart"/>
      <w:r>
        <w:t>permettant</w:t>
      </w:r>
      <w:proofErr w:type="spellEnd"/>
      <w:r>
        <w:t xml:space="preserve"> aux </w:t>
      </w:r>
      <w:proofErr w:type="spellStart"/>
      <w:r>
        <w:t>travailleurs</w:t>
      </w:r>
      <w:proofErr w:type="spellEnd"/>
      <w:r>
        <w:t xml:space="preserve"> et au </w:t>
      </w:r>
      <w:proofErr w:type="spellStart"/>
      <w:r>
        <w:t>syndicat</w:t>
      </w:r>
      <w:proofErr w:type="spellEnd"/>
      <w:r>
        <w:t xml:space="preserve"> de </w:t>
      </w:r>
      <w:proofErr w:type="spellStart"/>
      <w:r>
        <w:t>participer</w:t>
      </w:r>
      <w:proofErr w:type="spellEnd"/>
      <w:r>
        <w:t xml:space="preserve"> aux </w:t>
      </w:r>
      <w:proofErr w:type="spellStart"/>
      <w:r>
        <w:t>décisions</w:t>
      </w:r>
      <w:proofErr w:type="spellEnd"/>
      <w:r>
        <w:t xml:space="preserve"> </w:t>
      </w:r>
      <w:proofErr w:type="spellStart"/>
      <w:r>
        <w:t>concernant</w:t>
      </w:r>
      <w:proofErr w:type="spellEnd"/>
      <w:r>
        <w:t xml:space="preserve"> </w:t>
      </w:r>
      <w:proofErr w:type="spellStart"/>
      <w:r>
        <w:t>l’utilisation</w:t>
      </w:r>
      <w:proofErr w:type="spellEnd"/>
      <w:r>
        <w:t xml:space="preserve"> de la </w:t>
      </w:r>
      <w:proofErr w:type="spellStart"/>
      <w:r>
        <w:t>technologie</w:t>
      </w:r>
      <w:proofErr w:type="spellEnd"/>
      <w:r>
        <w:t xml:space="preserve"> à </w:t>
      </w:r>
      <w:proofErr w:type="spellStart"/>
      <w:r>
        <w:t>l’hôpital</w:t>
      </w:r>
      <w:proofErr w:type="spellEnd"/>
      <w:r>
        <w:t>.</w:t>
      </w:r>
    </w:p>
    <w:p w14:paraId="186B2AF0" w14:textId="3D9FA4EB" w:rsidR="00DD3979" w:rsidRDefault="000946E1" w:rsidP="00991B01">
      <w:pPr>
        <w:pStyle w:val="BodyText"/>
        <w:spacing w:line="254" w:lineRule="auto"/>
        <w:sectPr w:rsidR="00DD3979">
          <w:pgSz w:w="12240" w:h="15840"/>
          <w:pgMar w:top="920" w:right="360" w:bottom="900" w:left="720" w:header="0" w:footer="664" w:gutter="0"/>
          <w:cols w:space="720"/>
        </w:sectPr>
      </w:pPr>
      <w:r>
        <w:rPr>
          <w:rFonts w:ascii="Segoe UI Symbol" w:hAnsi="Segoe UI Symbol" w:cs="Segoe UI Symbol"/>
        </w:rPr>
        <w:t>☐</w:t>
      </w:r>
      <w:r>
        <w:t xml:space="preserve">    Vous </w:t>
      </w:r>
      <w:proofErr w:type="spellStart"/>
      <w:r>
        <w:t>devrez</w:t>
      </w:r>
      <w:proofErr w:type="spellEnd"/>
      <w:r>
        <w:t xml:space="preserve"> </w:t>
      </w:r>
      <w:proofErr w:type="spellStart"/>
      <w:r>
        <w:t>réfléchir</w:t>
      </w:r>
      <w:proofErr w:type="spellEnd"/>
      <w:r>
        <w:t xml:space="preserve"> à la manière de </w:t>
      </w:r>
      <w:proofErr w:type="spellStart"/>
      <w:r>
        <w:t>gérer</w:t>
      </w:r>
      <w:proofErr w:type="spellEnd"/>
      <w:r>
        <w:t xml:space="preserve"> les situations </w:t>
      </w:r>
      <w:proofErr w:type="spellStart"/>
      <w:r>
        <w:t>où</w:t>
      </w:r>
      <w:proofErr w:type="spellEnd"/>
      <w:r>
        <w:t xml:space="preserve"> </w:t>
      </w:r>
      <w:proofErr w:type="spellStart"/>
      <w:r>
        <w:t>l’employeur</w:t>
      </w:r>
      <w:proofErr w:type="spellEnd"/>
      <w:r>
        <w:t xml:space="preserve"> </w:t>
      </w:r>
      <w:proofErr w:type="spellStart"/>
      <w:r>
        <w:t>apporte</w:t>
      </w:r>
      <w:proofErr w:type="spellEnd"/>
      <w:r>
        <w:t xml:space="preserve"> des modifications au </w:t>
      </w:r>
      <w:proofErr w:type="spellStart"/>
      <w:r>
        <w:t>système</w:t>
      </w:r>
      <w:proofErr w:type="spellEnd"/>
      <w:r>
        <w:t xml:space="preserve">, </w:t>
      </w:r>
      <w:proofErr w:type="spellStart"/>
      <w:r>
        <w:t>procède</w:t>
      </w:r>
      <w:proofErr w:type="spellEnd"/>
      <w:r>
        <w:t xml:space="preserve"> à des mises à </w:t>
      </w:r>
      <w:proofErr w:type="spellStart"/>
      <w:r>
        <w:t>niveau</w:t>
      </w:r>
      <w:proofErr w:type="spellEnd"/>
      <w:r>
        <w:t xml:space="preserve"> </w:t>
      </w:r>
      <w:proofErr w:type="spellStart"/>
      <w:r>
        <w:t>ou</w:t>
      </w:r>
      <w:proofErr w:type="spellEnd"/>
      <w:r>
        <w:t xml:space="preserve"> </w:t>
      </w:r>
      <w:proofErr w:type="spellStart"/>
      <w:r>
        <w:t>élargit</w:t>
      </w:r>
      <w:proofErr w:type="spellEnd"/>
      <w:r>
        <w:t xml:space="preserve"> </w:t>
      </w:r>
      <w:proofErr w:type="spellStart"/>
      <w:r>
        <w:t>l’utilisation</w:t>
      </w:r>
      <w:proofErr w:type="spellEnd"/>
      <w:r>
        <w:t xml:space="preserve"> des technologies </w:t>
      </w:r>
      <w:proofErr w:type="spellStart"/>
      <w:r>
        <w:t>existantes</w:t>
      </w:r>
      <w:proofErr w:type="spellEnd"/>
      <w:r>
        <w:t>.</w:t>
      </w:r>
    </w:p>
    <w:p w14:paraId="2EFEFB5B" w14:textId="3017F873" w:rsidR="00FD76B2" w:rsidRDefault="00CC680C" w:rsidP="00BA246D">
      <w:pPr>
        <w:pStyle w:val="Heading1"/>
        <w:pBdr>
          <w:bottom w:val="single" w:sz="6" w:space="1" w:color="auto"/>
        </w:pBdr>
        <w:spacing w:before="78"/>
        <w:jc w:val="left"/>
        <w:rPr>
          <w:color w:val="5A2D3E"/>
          <w:spacing w:val="-5"/>
          <w:sz w:val="28"/>
          <w:szCs w:val="28"/>
          <w:u w:val="none" w:color="5A2D3E"/>
        </w:rPr>
      </w:pPr>
      <w:r w:rsidRPr="00BA246D">
        <w:rPr>
          <w:noProof/>
          <w:sz w:val="28"/>
          <w:szCs w:val="28"/>
          <w:u w:val="none"/>
        </w:rPr>
        <w:lastRenderedPageBreak/>
        <mc:AlternateContent>
          <mc:Choice Requires="wpg">
            <w:drawing>
              <wp:anchor distT="0" distB="0" distL="0" distR="0" simplePos="0" relativeHeight="15733248" behindDoc="0" locked="0" layoutInCell="1" allowOverlap="1" wp14:anchorId="186B2B14" wp14:editId="186B2B15">
                <wp:simplePos x="0" y="0"/>
                <wp:positionH relativeFrom="page">
                  <wp:posOffset>320675</wp:posOffset>
                </wp:positionH>
                <wp:positionV relativeFrom="page">
                  <wp:posOffset>9143288</wp:posOffset>
                </wp:positionV>
                <wp:extent cx="7108825" cy="24447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825" cy="244475"/>
                          <a:chOff x="0" y="0"/>
                          <a:chExt cx="7108825" cy="244475"/>
                        </a:xfrm>
                      </wpg:grpSpPr>
                      <wps:wsp>
                        <wps:cNvPr id="135" name="Graphic 135"/>
                        <wps:cNvSpPr/>
                        <wps:spPr>
                          <a:xfrm>
                            <a:off x="3175" y="3175"/>
                            <a:ext cx="7102475" cy="238125"/>
                          </a:xfrm>
                          <a:custGeom>
                            <a:avLst/>
                            <a:gdLst/>
                            <a:ahLst/>
                            <a:cxnLst/>
                            <a:rect l="l" t="t" r="r" b="b"/>
                            <a:pathLst>
                              <a:path w="7102475" h="238125">
                                <a:moveTo>
                                  <a:pt x="7102475" y="180809"/>
                                </a:moveTo>
                                <a:lnTo>
                                  <a:pt x="7097979" y="203047"/>
                                </a:lnTo>
                                <a:lnTo>
                                  <a:pt x="7085736" y="221221"/>
                                </a:lnTo>
                                <a:lnTo>
                                  <a:pt x="7067575" y="233464"/>
                                </a:lnTo>
                                <a:lnTo>
                                  <a:pt x="7045325" y="237959"/>
                                </a:lnTo>
                                <a:lnTo>
                                  <a:pt x="57150" y="237959"/>
                                </a:lnTo>
                                <a:lnTo>
                                  <a:pt x="34899" y="233464"/>
                                </a:lnTo>
                                <a:lnTo>
                                  <a:pt x="16738" y="221221"/>
                                </a:lnTo>
                                <a:lnTo>
                                  <a:pt x="4495" y="203047"/>
                                </a:lnTo>
                                <a:lnTo>
                                  <a:pt x="0" y="180809"/>
                                </a:lnTo>
                                <a:lnTo>
                                  <a:pt x="0" y="57150"/>
                                </a:lnTo>
                                <a:lnTo>
                                  <a:pt x="4495" y="34912"/>
                                </a:lnTo>
                                <a:lnTo>
                                  <a:pt x="16738" y="16738"/>
                                </a:lnTo>
                                <a:lnTo>
                                  <a:pt x="34899" y="4495"/>
                                </a:lnTo>
                                <a:lnTo>
                                  <a:pt x="57150" y="0"/>
                                </a:lnTo>
                                <a:lnTo>
                                  <a:pt x="7045325" y="0"/>
                                </a:lnTo>
                                <a:lnTo>
                                  <a:pt x="7067575" y="4495"/>
                                </a:lnTo>
                                <a:lnTo>
                                  <a:pt x="7085736" y="16738"/>
                                </a:lnTo>
                                <a:lnTo>
                                  <a:pt x="7097979" y="34912"/>
                                </a:lnTo>
                                <a:lnTo>
                                  <a:pt x="7102475" y="57150"/>
                                </a:lnTo>
                                <a:lnTo>
                                  <a:pt x="7102475" y="180809"/>
                                </a:lnTo>
                                <a:close/>
                              </a:path>
                            </a:pathLst>
                          </a:custGeom>
                          <a:ln w="6350">
                            <a:solidFill>
                              <a:srgbClr val="206786"/>
                            </a:solidFill>
                            <a:prstDash val="solid"/>
                          </a:ln>
                        </wps:spPr>
                        <wps:bodyPr wrap="square" lIns="0" tIns="0" rIns="0" bIns="0" rtlCol="0">
                          <a:prstTxWarp prst="textNoShape">
                            <a:avLst/>
                          </a:prstTxWarp>
                          <a:noAutofit/>
                        </wps:bodyPr>
                      </wps:wsp>
                      <wps:wsp>
                        <wps:cNvPr id="136" name="Graphic 136"/>
                        <wps:cNvSpPr/>
                        <wps:spPr>
                          <a:xfrm>
                            <a:off x="136525" y="58623"/>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wps:wsp>
                        <wps:cNvPr id="137" name="Textbox 137"/>
                        <wps:cNvSpPr txBox="1"/>
                        <wps:spPr>
                          <a:xfrm>
                            <a:off x="8597" y="7010"/>
                            <a:ext cx="7091680" cy="230504"/>
                          </a:xfrm>
                          <a:prstGeom prst="rect">
                            <a:avLst/>
                          </a:prstGeom>
                        </wps:spPr>
                        <wps:txbx>
                          <w:txbxContent>
                            <w:p w14:paraId="186B2B1E" w14:textId="77777777" w:rsidR="00DD3979" w:rsidRDefault="00CC680C">
                              <w:pPr>
                                <w:spacing w:before="94"/>
                                <w:ind w:left="263"/>
                                <w:rPr>
                                  <w:b/>
                                  <w:sz w:val="16"/>
                                </w:rPr>
                              </w:pPr>
                              <w:bookmarkStart w:id="15" w:name="_bookmark0"/>
                              <w:bookmarkEnd w:id="15"/>
                              <w:r>
                                <w:rPr>
                                  <w:b/>
                                  <w:color w:val="AD1F63"/>
                                  <w:spacing w:val="-5"/>
                                  <w:sz w:val="16"/>
                                </w:rPr>
                                <w:t>10</w:t>
                              </w:r>
                            </w:p>
                          </w:txbxContent>
                        </wps:txbx>
                        <wps:bodyPr wrap="square" lIns="0" tIns="0" rIns="0" bIns="0" rtlCol="0">
                          <a:noAutofit/>
                        </wps:bodyPr>
                      </wps:wsp>
                    </wpg:wgp>
                  </a:graphicData>
                </a:graphic>
              </wp:anchor>
            </w:drawing>
          </mc:Choice>
          <mc:Fallback>
            <w:pict>
              <v:group w14:anchorId="186B2B14" id="Group 134" o:spid="_x0000_s1026" style="position:absolute;left:0;text-align:left;margin-left:25.25pt;margin-top:719.95pt;width:559.75pt;height:19.25pt;z-index:15733248;mso-wrap-distance-left:0;mso-wrap-distance-right:0;mso-position-horizontal-relative:page;mso-position-vertical-relative:page" coordsize="71088,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9BHgQAAPINAAAOAAAAZHJzL2Uyb0RvYy54bWzsV9tu3DYQfS/QfyD0Xq/u0gpeB23cGAWC&#10;JEBc9JmrOyqJKsldyX/fIamRtOvUcpKiT7WBJSUOyZkzM2dGt2/GtiHnnIuadQfLubEtkncpy+qu&#10;PFi/P777KbaIkLTLaMO6/GA95cJ6c/fjD7dDn+Quq1iT5ZzAIZ1Ihv5gVVL2yW4n0ipvqbhhfd7B&#10;YsF4SyU88nKXcTrA6W2zc2073A2MZz1naS4EvL03i9adPr8o8lR+LAqRS9IcLNBN6l+uf4/qd3d3&#10;S5OS076q00kN+g1atLTu4NL5qHsqKTnx+tlRbZ1yJlghb1LW7lhR1GmubQBrHPvKmgfOTr22pUyG&#10;sp9hAmivcPrmY9MP5wfef+4/caM9TN+z9E8BuOyGvkzW6+q5XITHgrdqExhBRo3o04xoPkqSwsvI&#10;sePYDSySwprr+34UGMjTCvzybFta/fryxh1NzLVauVmZoYfoEQtA4vsA+lzRPte4CwXAJ07qDILb&#10;Azs62kIUP0wBo14BUup6kFMoTk9iAvQKI88B+wlAoSc69lZIuQodg5QXO4CacgIaTJP0JORDzjTm&#10;9PxeSL2/zHBGK5ylY4dTDhmgYr/RsS8tArHPLQKxfzSO6KlU+5Qj1ZQM2mlGlQp8ZjRRyy07549M&#10;C0rlOfCtEQN7nNiO7f2k8CLYdBcb7H0E/xoA1/ZsP5o2oBiOvTnfjoPIC42467iusyEeRsEEr+t5&#10;fuhviPuBpyJTBaYX7QPUHpXA0SgTRE4A/PE6Yc+P95OZ24o4YeQBSaqTt430/f2k8jZ+Rt0Lz6BN&#10;OBrbjKCx0IQcruNo5ObLPX/vuC+iuxhlZi8du6ClL3hJdPGCZm5IDtQQRwydxblbkkvUbF4frSJy&#10;265oFe7biK2zadsVa+kvejhtmMgNlCqtNZHMqQ64rcmk6VTWhx4EuMpuwZo6e1c3jX7g5fFtw8mZ&#10;Aom4dhjF4eT4C7GeC3lPRWXk9NIcH7qSiMRQoqLKI8uegFMHINGDJf46UZ5bpPmtA9ZWJRonHCdH&#10;nHDZvGW6kGsWgjsfxz8o74m6/mBJ4NIPDMmbJkiSYK4SMLJqZ8d+PklW1IpBoZCgRtMDFBJD6f9B&#10;RQF2u64oGt9XVxTHC4OJxYI4dD2FOk2wqDixG8c2gKrKr3awCQksS+soQLSgh/n3S8qsCJSUOdCW&#10;OmGydhYCZTFrF5nLDDechVK4huOa10J7jyGLyzg+v/arhK9v/5qcu8gesU4yW/89TzIdqP8n0Rfa&#10;sgiT6BHi/shG4ni6s1glEZHjLwx6Ft1CqPf/0KDFwR5Og/iLoBu/zCWgcyeMp1xyPTuwscHAbFIk&#10;oxq0iY5U66UJFTNr4iHTw125U47HEXJzIaPvpsdXkJxuouHDQleH6SNIfbmsnzUpLp9qd38DAAD/&#10;/wMAUEsDBBQABgAIAAAAIQCY2ZBs4gAAAA0BAAAPAAAAZHJzL2Rvd25yZXYueG1sTI/LbsIwEEX3&#10;lfoP1lTqrtgppEAaByHUdoWQCpUQOxMPSUQ8jmKThL+vs2qXc+foPtLVYGrWYesqSxKiiQCGlFtd&#10;USHh5/D5sgDmvCKtakso4Y4OVtnjQ6oSbXv6xm7vCxZMyCVKQul9k3Du8hKNchPbIIXfxbZG+XC2&#10;Bdet6oO5qfmrEG/cqIpCQqka3JSYX/c3I+GrV/16Gn102+tlcz8d4t1xG6GUz0/D+h2Yx8H/wTDW&#10;D9UhC53O9kbasVpCLOJABn02XS6BjUQ0F2HeedTmixnwLOX/V2S/AAAA//8DAFBLAQItABQABgAI&#10;AAAAIQC2gziS/gAAAOEBAAATAAAAAAAAAAAAAAAAAAAAAABbQ29udGVudF9UeXBlc10ueG1sUEsB&#10;Ai0AFAAGAAgAAAAhADj9If/WAAAAlAEAAAsAAAAAAAAAAAAAAAAALwEAAF9yZWxzLy5yZWxzUEsB&#10;Ai0AFAAGAAgAAAAhAE3Kv0EeBAAA8g0AAA4AAAAAAAAAAAAAAAAALgIAAGRycy9lMm9Eb2MueG1s&#10;UEsBAi0AFAAGAAgAAAAhAJjZkGziAAAADQEAAA8AAAAAAAAAAAAAAAAAeAYAAGRycy9kb3ducmV2&#10;LnhtbFBLBQYAAAAABAAEAPMAAACHBwAAAAA=&#10;">
                <v:shape id="Graphic 135" o:spid="_x0000_s1027" style="position:absolute;left:31;top:31;width:71025;height:2382;visibility:visible;mso-wrap-style:square;v-text-anchor:top" coordsize="7102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4lLwQAAANwAAAAPAAAAZHJzL2Rvd25yZXYueG1sRE9LS8NA&#10;EL4X/A/LCN7aTZSkIXZbSqHFa6JIj0N2moRmZ2N2zePfu4LgbT6+5+wOs+nESINrLSuINxEI4srq&#10;lmsFH+/ndQbCeWSNnWVSsJCDw/5htcNc24kLGktfixDCLkcFjfd9LqWrGjLoNrYnDtzNDgZ9gEMt&#10;9YBTCDedfI6iVBpsOTQ02NOpoepefhsFX5/bWGaLv6d0Wa6ZHfviholST4/z8RWEp9n/i//cbzrM&#10;f0ng95lwgdz/AAAA//8DAFBLAQItABQABgAIAAAAIQDb4fbL7gAAAIUBAAATAAAAAAAAAAAAAAAA&#10;AAAAAABbQ29udGVudF9UeXBlc10ueG1sUEsBAi0AFAAGAAgAAAAhAFr0LFu/AAAAFQEAAAsAAAAA&#10;AAAAAAAAAAAAHwEAAF9yZWxzLy5yZWxzUEsBAi0AFAAGAAgAAAAhABKniUvBAAAA3AAAAA8AAAAA&#10;AAAAAAAAAAAABwIAAGRycy9kb3ducmV2LnhtbFBLBQYAAAAAAwADALcAAAD1AgAAAAA=&#10;" path="m7102475,180809r-4496,22238l7085736,221221r-18161,12243l7045325,237959r-6988175,l34899,233464,16738,221221,4495,203047,,180809,,57150,4495,34912,16738,16738,34899,4495,57150,,7045325,r22250,4495l7085736,16738r12243,18174l7102475,57150r,123659xe" filled="f" strokecolor="#206786" strokeweight=".5pt">
                  <v:path arrowok="t"/>
                </v:shape>
                <v:shape id="Graphic 136" o:spid="_x0000_s1028" style="position:absolute;left:1365;top:586;width:18288;height:63;visibility:visible;mso-wrap-style:square;v-text-anchor:top" coordsize="1828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BXwwAAANwAAAAPAAAAZHJzL2Rvd25yZXYueG1sRE9NawIx&#10;EL0L/Q9hCt5qVi1StkZRsaCHClUv3qbJNFm6mSybVFd/fVMoeJvH+5zpvPO1OFMbq8AKhoMCBLEO&#10;pmKr4Hh4e3oBEROywTowKbhShPnsoTfF0oQLf9B5n6zIIRxLVOBSakopo3bkMQ5CQ5y5r9B6TBm2&#10;VpoWLznc13JUFBPpseLc4LChlSP9vf/xCvTtqnfrpRy+n+Rt8Wmft9btTkr1H7vFK4hEXbqL/90b&#10;k+ePJ/D3TL5Azn4BAAD//wMAUEsBAi0AFAAGAAgAAAAhANvh9svuAAAAhQEAABMAAAAAAAAAAAAA&#10;AAAAAAAAAFtDb250ZW50X1R5cGVzXS54bWxQSwECLQAUAAYACAAAACEAWvQsW78AAAAVAQAACwAA&#10;AAAAAAAAAAAAAAAfAQAAX3JlbHMvLnJlbHNQSwECLQAUAAYACAAAACEARcRAV8MAAADcAAAADwAA&#10;AAAAAAAAAAAAAAAHAgAAZHJzL2Rvd25yZXYueG1sUEsFBgAAAAADAAMAtwAAAPcCAAAAAA==&#10;" path="m1828800,l,,,6096r1828800,l1828800,xe" fillcolor="black" stroked="f">
                  <v:path arrowok="t"/>
                </v:shape>
                <v:shapetype id="_x0000_t202" coordsize="21600,21600" o:spt="202" path="m,l,21600r21600,l21600,xe">
                  <v:stroke joinstyle="miter"/>
                  <v:path gradientshapeok="t" o:connecttype="rect"/>
                </v:shapetype>
                <v:shape id="Textbox 137" o:spid="_x0000_s1029" type="#_x0000_t202" style="position:absolute;left:85;top:70;width:70917;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186B2B1E" w14:textId="77777777" w:rsidR="00DD3979" w:rsidRDefault="00CC680C">
                        <w:pPr>
                          <w:spacing w:before="94"/>
                          <w:ind w:left="263"/>
                          <w:rPr>
                            <w:b/>
                            <w:sz w:val="16"/>
                          </w:rPr>
                        </w:pPr>
                        <w:bookmarkStart w:id="16" w:name="_bookmark0"/>
                        <w:bookmarkEnd w:id="16"/>
                        <w:r>
                          <w:rPr>
                            <w:b/>
                            <w:color w:val="AD1F63"/>
                            <w:spacing w:val="-5"/>
                            <w:sz w:val="16"/>
                          </w:rPr>
                          <w:t>10</w:t>
                        </w:r>
                      </w:p>
                    </w:txbxContent>
                  </v:textbox>
                </v:shape>
                <w10:wrap anchorx="page" anchory="page"/>
              </v:group>
            </w:pict>
          </mc:Fallback>
        </mc:AlternateContent>
      </w:r>
      <w:r w:rsidRPr="00BA246D">
        <w:rPr>
          <w:color w:val="5A2D3E"/>
          <w:sz w:val="28"/>
          <w:szCs w:val="28"/>
          <w:u w:val="none" w:color="5A2D3E"/>
        </w:rPr>
        <w:t xml:space="preserve">Section des </w:t>
      </w:r>
      <w:proofErr w:type="spellStart"/>
      <w:r w:rsidRPr="00BA246D">
        <w:rPr>
          <w:color w:val="5A2D3E"/>
          <w:sz w:val="28"/>
          <w:szCs w:val="28"/>
          <w:u w:val="none" w:color="5A2D3E"/>
        </w:rPr>
        <w:t>risques</w:t>
      </w:r>
      <w:proofErr w:type="spellEnd"/>
      <w:r w:rsidRPr="00BA246D">
        <w:rPr>
          <w:color w:val="5A2D3E"/>
          <w:sz w:val="28"/>
          <w:szCs w:val="28"/>
          <w:u w:val="none" w:color="5A2D3E"/>
        </w:rPr>
        <w:t xml:space="preserve"> </w:t>
      </w:r>
      <w:proofErr w:type="spellStart"/>
      <w:proofErr w:type="gramStart"/>
      <w:r w:rsidRPr="00BA246D">
        <w:rPr>
          <w:color w:val="5A2D3E"/>
          <w:sz w:val="28"/>
          <w:szCs w:val="28"/>
          <w:u w:val="none" w:color="5A2D3E"/>
        </w:rPr>
        <w:t>corporatifs</w:t>
      </w:r>
      <w:proofErr w:type="spellEnd"/>
      <w:r w:rsidRPr="00BA246D">
        <w:rPr>
          <w:color w:val="5A2D3E"/>
          <w:sz w:val="28"/>
          <w:szCs w:val="28"/>
          <w:u w:val="none" w:color="5A2D3E"/>
        </w:rPr>
        <w:t xml:space="preserve"> :</w:t>
      </w:r>
      <w:proofErr w:type="gramEnd"/>
      <w:r w:rsidRPr="00BA246D">
        <w:rPr>
          <w:color w:val="5A2D3E"/>
          <w:sz w:val="28"/>
          <w:szCs w:val="28"/>
          <w:u w:val="none" w:color="5A2D3E"/>
        </w:rPr>
        <w:t xml:space="preserve"> </w:t>
      </w:r>
      <w:proofErr w:type="spellStart"/>
      <w:r w:rsidR="0055479F">
        <w:rPr>
          <w:color w:val="5A2D3E"/>
          <w:sz w:val="28"/>
          <w:szCs w:val="28"/>
          <w:u w:val="none" w:color="5A2D3E"/>
        </w:rPr>
        <w:t>dépendance</w:t>
      </w:r>
      <w:proofErr w:type="spellEnd"/>
      <w:r w:rsidR="0055479F">
        <w:rPr>
          <w:color w:val="5A2D3E"/>
          <w:sz w:val="28"/>
          <w:szCs w:val="28"/>
          <w:u w:val="none" w:color="5A2D3E"/>
        </w:rPr>
        <w:t xml:space="preserve"> vis-à-vis d’un </w:t>
      </w:r>
      <w:proofErr w:type="spellStart"/>
      <w:r w:rsidRPr="00BA246D">
        <w:rPr>
          <w:color w:val="5A2D3E"/>
          <w:sz w:val="28"/>
          <w:szCs w:val="28"/>
          <w:u w:val="none" w:color="5A2D3E"/>
        </w:rPr>
        <w:t>système</w:t>
      </w:r>
      <w:proofErr w:type="spellEnd"/>
    </w:p>
    <w:p w14:paraId="6F416B8F" w14:textId="3E5BE214" w:rsidR="005D5BE5" w:rsidRPr="005D5BE5" w:rsidRDefault="005D5BE5" w:rsidP="00BD61CD">
      <w:pPr>
        <w:pStyle w:val="Heading1"/>
        <w:spacing w:before="78"/>
        <w:ind w:left="0" w:right="720"/>
        <w:rPr>
          <w:lang w:val="en-CA"/>
        </w:rPr>
      </w:pPr>
    </w:p>
    <w:p w14:paraId="6EBCCB86" w14:textId="77777777" w:rsidR="008664B2" w:rsidRPr="008664B2" w:rsidRDefault="008664B2" w:rsidP="008664B2">
      <w:pPr>
        <w:spacing w:before="1"/>
        <w:rPr>
          <w:u w:color="000000"/>
        </w:rPr>
      </w:pPr>
      <w:r w:rsidRPr="008664B2">
        <w:rPr>
          <w:u w:color="000000"/>
        </w:rPr>
        <w:t xml:space="preserve">On </w:t>
      </w:r>
      <w:proofErr w:type="spellStart"/>
      <w:r w:rsidRPr="008664B2">
        <w:rPr>
          <w:u w:color="000000"/>
        </w:rPr>
        <w:t>oublie</w:t>
      </w:r>
      <w:proofErr w:type="spellEnd"/>
      <w:r w:rsidRPr="008664B2">
        <w:rPr>
          <w:u w:color="000000"/>
        </w:rPr>
        <w:t xml:space="preserve"> </w:t>
      </w:r>
      <w:proofErr w:type="spellStart"/>
      <w:r w:rsidRPr="008664B2">
        <w:rPr>
          <w:u w:color="000000"/>
        </w:rPr>
        <w:t>parfois</w:t>
      </w:r>
      <w:proofErr w:type="spellEnd"/>
      <w:r w:rsidRPr="008664B2">
        <w:rPr>
          <w:u w:color="000000"/>
        </w:rPr>
        <w:t xml:space="preserve"> </w:t>
      </w:r>
      <w:proofErr w:type="spellStart"/>
      <w:r w:rsidRPr="008664B2">
        <w:rPr>
          <w:u w:color="000000"/>
        </w:rPr>
        <w:t>que</w:t>
      </w:r>
      <w:proofErr w:type="spellEnd"/>
      <w:r w:rsidRPr="008664B2">
        <w:rPr>
          <w:u w:color="000000"/>
        </w:rPr>
        <w:t xml:space="preserve"> les </w:t>
      </w:r>
      <w:proofErr w:type="spellStart"/>
      <w:r w:rsidRPr="008664B2">
        <w:rPr>
          <w:u w:color="000000"/>
        </w:rPr>
        <w:t>entreprises</w:t>
      </w:r>
      <w:proofErr w:type="spellEnd"/>
      <w:r w:rsidRPr="008664B2">
        <w:rPr>
          <w:u w:color="000000"/>
        </w:rPr>
        <w:t xml:space="preserve"> </w:t>
      </w:r>
      <w:proofErr w:type="spellStart"/>
      <w:r w:rsidRPr="008664B2">
        <w:rPr>
          <w:u w:color="000000"/>
        </w:rPr>
        <w:t>peuvent</w:t>
      </w:r>
      <w:proofErr w:type="spellEnd"/>
      <w:r w:rsidRPr="008664B2">
        <w:rPr>
          <w:u w:color="000000"/>
        </w:rPr>
        <w:t xml:space="preserve"> faire </w:t>
      </w:r>
      <w:proofErr w:type="spellStart"/>
      <w:r w:rsidRPr="008664B2">
        <w:rPr>
          <w:u w:color="000000"/>
        </w:rPr>
        <w:t>faillite</w:t>
      </w:r>
      <w:proofErr w:type="spellEnd"/>
      <w:r w:rsidRPr="008664B2">
        <w:rPr>
          <w:u w:color="000000"/>
        </w:rPr>
        <w:t xml:space="preserve">. Une étude de </w:t>
      </w:r>
      <w:proofErr w:type="spellStart"/>
      <w:r w:rsidRPr="008664B2">
        <w:rPr>
          <w:u w:color="000000"/>
        </w:rPr>
        <w:t>Statistique</w:t>
      </w:r>
      <w:proofErr w:type="spellEnd"/>
      <w:r w:rsidRPr="008664B2">
        <w:rPr>
          <w:u w:color="000000"/>
        </w:rPr>
        <w:t xml:space="preserve"> Canada </w:t>
      </w:r>
      <w:proofErr w:type="spellStart"/>
      <w:r w:rsidRPr="008664B2">
        <w:rPr>
          <w:u w:color="000000"/>
        </w:rPr>
        <w:t>estime</w:t>
      </w:r>
      <w:proofErr w:type="spellEnd"/>
      <w:r w:rsidRPr="008664B2">
        <w:rPr>
          <w:u w:color="000000"/>
        </w:rPr>
        <w:t xml:space="preserve"> à un peu plus de 10 % le </w:t>
      </w:r>
      <w:proofErr w:type="spellStart"/>
      <w:r w:rsidRPr="008664B2">
        <w:rPr>
          <w:u w:color="000000"/>
        </w:rPr>
        <w:t>nombre</w:t>
      </w:r>
      <w:proofErr w:type="spellEnd"/>
      <w:r w:rsidRPr="008664B2">
        <w:rPr>
          <w:u w:color="000000"/>
        </w:rPr>
        <w:t xml:space="preserve"> </w:t>
      </w:r>
      <w:proofErr w:type="spellStart"/>
      <w:r w:rsidRPr="008664B2">
        <w:rPr>
          <w:u w:color="000000"/>
        </w:rPr>
        <w:t>d’entreprises</w:t>
      </w:r>
      <w:proofErr w:type="spellEnd"/>
      <w:r w:rsidRPr="008664B2">
        <w:rPr>
          <w:u w:color="000000"/>
        </w:rPr>
        <w:t xml:space="preserve"> du </w:t>
      </w:r>
      <w:proofErr w:type="spellStart"/>
      <w:r w:rsidRPr="008664B2">
        <w:rPr>
          <w:u w:color="000000"/>
        </w:rPr>
        <w:t>secteur</w:t>
      </w:r>
      <w:proofErr w:type="spellEnd"/>
      <w:r w:rsidRPr="008664B2">
        <w:rPr>
          <w:u w:color="000000"/>
        </w:rPr>
        <w:t xml:space="preserve"> des technologies de </w:t>
      </w:r>
      <w:proofErr w:type="spellStart"/>
      <w:r w:rsidRPr="008664B2">
        <w:rPr>
          <w:u w:color="000000"/>
        </w:rPr>
        <w:t>l’information</w:t>
      </w:r>
      <w:proofErr w:type="spellEnd"/>
      <w:r w:rsidRPr="008664B2">
        <w:rPr>
          <w:u w:color="000000"/>
        </w:rPr>
        <w:t xml:space="preserve"> qui ferment </w:t>
      </w:r>
      <w:proofErr w:type="spellStart"/>
      <w:r w:rsidRPr="008664B2">
        <w:rPr>
          <w:u w:color="000000"/>
        </w:rPr>
        <w:t>leurs</w:t>
      </w:r>
      <w:proofErr w:type="spellEnd"/>
      <w:r w:rsidRPr="008664B2">
        <w:rPr>
          <w:u w:color="000000"/>
        </w:rPr>
        <w:t xml:space="preserve"> </w:t>
      </w:r>
      <w:proofErr w:type="spellStart"/>
      <w:r w:rsidRPr="008664B2">
        <w:rPr>
          <w:u w:color="000000"/>
        </w:rPr>
        <w:t>portes</w:t>
      </w:r>
      <w:proofErr w:type="spellEnd"/>
      <w:r w:rsidRPr="008664B2">
        <w:rPr>
          <w:u w:color="000000"/>
        </w:rPr>
        <w:t xml:space="preserve"> </w:t>
      </w:r>
      <w:proofErr w:type="spellStart"/>
      <w:r w:rsidRPr="008664B2">
        <w:rPr>
          <w:u w:color="000000"/>
        </w:rPr>
        <w:t>chaque</w:t>
      </w:r>
      <w:proofErr w:type="spellEnd"/>
      <w:r w:rsidRPr="008664B2">
        <w:rPr>
          <w:u w:color="000000"/>
        </w:rPr>
        <w:t xml:space="preserve"> </w:t>
      </w:r>
      <w:proofErr w:type="gramStart"/>
      <w:r w:rsidRPr="008664B2">
        <w:rPr>
          <w:u w:color="000000"/>
        </w:rPr>
        <w:t>année.¹</w:t>
      </w:r>
      <w:proofErr w:type="gramEnd"/>
      <w:r w:rsidRPr="008664B2">
        <w:rPr>
          <w:u w:color="000000"/>
        </w:rPr>
        <w:t xml:space="preserve"> Cela </w:t>
      </w:r>
      <w:proofErr w:type="spellStart"/>
      <w:r w:rsidRPr="008664B2">
        <w:rPr>
          <w:u w:color="000000"/>
        </w:rPr>
        <w:t>signifie</w:t>
      </w:r>
      <w:proofErr w:type="spellEnd"/>
      <w:r w:rsidRPr="008664B2">
        <w:rPr>
          <w:u w:color="000000"/>
        </w:rPr>
        <w:t xml:space="preserve"> </w:t>
      </w:r>
      <w:proofErr w:type="spellStart"/>
      <w:r w:rsidRPr="008664B2">
        <w:rPr>
          <w:u w:color="000000"/>
        </w:rPr>
        <w:t>que</w:t>
      </w:r>
      <w:proofErr w:type="spellEnd"/>
      <w:r w:rsidRPr="008664B2">
        <w:rPr>
          <w:u w:color="000000"/>
        </w:rPr>
        <w:t xml:space="preserve"> </w:t>
      </w:r>
      <w:proofErr w:type="spellStart"/>
      <w:r w:rsidRPr="008664B2">
        <w:rPr>
          <w:u w:color="000000"/>
        </w:rPr>
        <w:t>l’entreprise</w:t>
      </w:r>
      <w:proofErr w:type="spellEnd"/>
      <w:r w:rsidRPr="008664B2">
        <w:rPr>
          <w:u w:color="000000"/>
        </w:rPr>
        <w:t xml:space="preserve"> sur </w:t>
      </w:r>
      <w:proofErr w:type="spellStart"/>
      <w:r w:rsidRPr="008664B2">
        <w:rPr>
          <w:u w:color="000000"/>
        </w:rPr>
        <w:t>laquelle</w:t>
      </w:r>
      <w:proofErr w:type="spellEnd"/>
      <w:r w:rsidRPr="008664B2">
        <w:rPr>
          <w:u w:color="000000"/>
        </w:rPr>
        <w:t xml:space="preserve"> </w:t>
      </w:r>
      <w:proofErr w:type="spellStart"/>
      <w:r w:rsidRPr="008664B2">
        <w:rPr>
          <w:u w:color="000000"/>
        </w:rPr>
        <w:t>votre</w:t>
      </w:r>
      <w:proofErr w:type="spellEnd"/>
      <w:r w:rsidRPr="008664B2">
        <w:rPr>
          <w:u w:color="000000"/>
        </w:rPr>
        <w:t xml:space="preserve"> </w:t>
      </w:r>
      <w:proofErr w:type="spellStart"/>
      <w:r w:rsidRPr="008664B2">
        <w:rPr>
          <w:u w:color="000000"/>
        </w:rPr>
        <w:t>hôpital</w:t>
      </w:r>
      <w:proofErr w:type="spellEnd"/>
      <w:r w:rsidRPr="008664B2">
        <w:rPr>
          <w:u w:color="000000"/>
        </w:rPr>
        <w:t xml:space="preserve"> compte </w:t>
      </w:r>
      <w:proofErr w:type="spellStart"/>
      <w:r w:rsidRPr="008664B2">
        <w:rPr>
          <w:u w:color="000000"/>
        </w:rPr>
        <w:t>actuellement</w:t>
      </w:r>
      <w:proofErr w:type="spellEnd"/>
      <w:r w:rsidRPr="008664B2">
        <w:rPr>
          <w:u w:color="000000"/>
        </w:rPr>
        <w:t xml:space="preserve"> </w:t>
      </w:r>
      <w:proofErr w:type="spellStart"/>
      <w:r w:rsidRPr="008664B2">
        <w:rPr>
          <w:u w:color="000000"/>
        </w:rPr>
        <w:t>pourrait</w:t>
      </w:r>
      <w:proofErr w:type="spellEnd"/>
      <w:r w:rsidRPr="008664B2">
        <w:rPr>
          <w:u w:color="000000"/>
        </w:rPr>
        <w:t xml:space="preserve"> </w:t>
      </w:r>
      <w:proofErr w:type="spellStart"/>
      <w:r w:rsidRPr="008664B2">
        <w:rPr>
          <w:u w:color="000000"/>
        </w:rPr>
        <w:t>disparaître</w:t>
      </w:r>
      <w:proofErr w:type="spellEnd"/>
      <w:r w:rsidRPr="008664B2">
        <w:rPr>
          <w:u w:color="000000"/>
        </w:rPr>
        <w:t xml:space="preserve"> (</w:t>
      </w:r>
      <w:proofErr w:type="spellStart"/>
      <w:r w:rsidRPr="008664B2">
        <w:rPr>
          <w:u w:color="000000"/>
        </w:rPr>
        <w:t>faillite</w:t>
      </w:r>
      <w:proofErr w:type="spellEnd"/>
      <w:r w:rsidRPr="008664B2">
        <w:rPr>
          <w:u w:color="000000"/>
        </w:rPr>
        <w:t xml:space="preserve"> du </w:t>
      </w:r>
      <w:proofErr w:type="spellStart"/>
      <w:r w:rsidRPr="008664B2">
        <w:rPr>
          <w:u w:color="000000"/>
        </w:rPr>
        <w:t>fournisseur</w:t>
      </w:r>
      <w:proofErr w:type="spellEnd"/>
      <w:r w:rsidRPr="008664B2">
        <w:rPr>
          <w:u w:color="000000"/>
        </w:rPr>
        <w:t xml:space="preserve">) </w:t>
      </w:r>
      <w:proofErr w:type="spellStart"/>
      <w:r w:rsidRPr="008664B2">
        <w:rPr>
          <w:u w:color="000000"/>
        </w:rPr>
        <w:t>ou</w:t>
      </w:r>
      <w:proofErr w:type="spellEnd"/>
      <w:r w:rsidRPr="008664B2">
        <w:rPr>
          <w:u w:color="000000"/>
        </w:rPr>
        <w:t xml:space="preserve"> cesser de </w:t>
      </w:r>
      <w:proofErr w:type="spellStart"/>
      <w:r w:rsidRPr="008664B2">
        <w:rPr>
          <w:u w:color="000000"/>
        </w:rPr>
        <w:t>mettre</w:t>
      </w:r>
      <w:proofErr w:type="spellEnd"/>
      <w:r w:rsidRPr="008664B2">
        <w:rPr>
          <w:u w:color="000000"/>
        </w:rPr>
        <w:t xml:space="preserve"> à jour </w:t>
      </w:r>
      <w:proofErr w:type="spellStart"/>
      <w:r w:rsidRPr="008664B2">
        <w:rPr>
          <w:u w:color="000000"/>
        </w:rPr>
        <w:t>certains</w:t>
      </w:r>
      <w:proofErr w:type="spellEnd"/>
      <w:r w:rsidRPr="008664B2">
        <w:rPr>
          <w:u w:color="000000"/>
        </w:rPr>
        <w:t xml:space="preserve"> </w:t>
      </w:r>
      <w:proofErr w:type="spellStart"/>
      <w:r w:rsidRPr="008664B2">
        <w:rPr>
          <w:u w:color="000000"/>
        </w:rPr>
        <w:t>produits</w:t>
      </w:r>
      <w:proofErr w:type="spellEnd"/>
      <w:r w:rsidRPr="008664B2">
        <w:rPr>
          <w:u w:color="000000"/>
        </w:rPr>
        <w:t xml:space="preserve"> (obsolescence </w:t>
      </w:r>
      <w:proofErr w:type="spellStart"/>
      <w:r w:rsidRPr="008664B2">
        <w:rPr>
          <w:u w:color="000000"/>
        </w:rPr>
        <w:t>planifiée</w:t>
      </w:r>
      <w:proofErr w:type="spellEnd"/>
      <w:r w:rsidRPr="008664B2">
        <w:rPr>
          <w:u w:color="000000"/>
        </w:rPr>
        <w:t xml:space="preserve">). Comme on le </w:t>
      </w:r>
      <w:proofErr w:type="spellStart"/>
      <w:r w:rsidRPr="008664B2">
        <w:rPr>
          <w:u w:color="000000"/>
        </w:rPr>
        <w:t>sait</w:t>
      </w:r>
      <w:proofErr w:type="spellEnd"/>
      <w:r w:rsidRPr="008664B2">
        <w:rPr>
          <w:u w:color="000000"/>
        </w:rPr>
        <w:t xml:space="preserve">, </w:t>
      </w:r>
      <w:proofErr w:type="spellStart"/>
      <w:r w:rsidRPr="008664B2">
        <w:rPr>
          <w:u w:color="000000"/>
        </w:rPr>
        <w:t>une</w:t>
      </w:r>
      <w:proofErr w:type="spellEnd"/>
      <w:r w:rsidRPr="008664B2">
        <w:rPr>
          <w:u w:color="000000"/>
        </w:rPr>
        <w:t xml:space="preserve"> </w:t>
      </w:r>
      <w:proofErr w:type="spellStart"/>
      <w:r w:rsidRPr="008664B2">
        <w:rPr>
          <w:u w:color="000000"/>
        </w:rPr>
        <w:t>fois</w:t>
      </w:r>
      <w:proofErr w:type="spellEnd"/>
      <w:r w:rsidRPr="008664B2">
        <w:rPr>
          <w:u w:color="000000"/>
        </w:rPr>
        <w:t xml:space="preserve"> </w:t>
      </w:r>
      <w:proofErr w:type="spellStart"/>
      <w:r w:rsidRPr="008664B2">
        <w:rPr>
          <w:u w:color="000000"/>
        </w:rPr>
        <w:t>qu’un</w:t>
      </w:r>
      <w:proofErr w:type="spellEnd"/>
      <w:r w:rsidRPr="008664B2">
        <w:rPr>
          <w:u w:color="000000"/>
        </w:rPr>
        <w:t xml:space="preserve"> </w:t>
      </w:r>
      <w:proofErr w:type="spellStart"/>
      <w:r w:rsidRPr="008664B2">
        <w:rPr>
          <w:u w:color="000000"/>
        </w:rPr>
        <w:t>système</w:t>
      </w:r>
      <w:proofErr w:type="spellEnd"/>
      <w:r w:rsidRPr="008664B2">
        <w:rPr>
          <w:u w:color="000000"/>
        </w:rPr>
        <w:t xml:space="preserve"> </w:t>
      </w:r>
      <w:proofErr w:type="spellStart"/>
      <w:r w:rsidRPr="008664B2">
        <w:rPr>
          <w:u w:color="000000"/>
        </w:rPr>
        <w:t>ou</w:t>
      </w:r>
      <w:proofErr w:type="spellEnd"/>
      <w:r w:rsidRPr="008664B2">
        <w:rPr>
          <w:u w:color="000000"/>
        </w:rPr>
        <w:t xml:space="preserve"> un processus est mis </w:t>
      </w:r>
      <w:proofErr w:type="spellStart"/>
      <w:r w:rsidRPr="008664B2">
        <w:rPr>
          <w:u w:color="000000"/>
        </w:rPr>
        <w:t>en</w:t>
      </w:r>
      <w:proofErr w:type="spellEnd"/>
      <w:r w:rsidRPr="008664B2">
        <w:rPr>
          <w:u w:color="000000"/>
        </w:rPr>
        <w:t xml:space="preserve"> place, il </w:t>
      </w:r>
      <w:proofErr w:type="spellStart"/>
      <w:r w:rsidRPr="008664B2">
        <w:rPr>
          <w:u w:color="000000"/>
        </w:rPr>
        <w:t>peut</w:t>
      </w:r>
      <w:proofErr w:type="spellEnd"/>
      <w:r w:rsidRPr="008664B2">
        <w:rPr>
          <w:u w:color="000000"/>
        </w:rPr>
        <w:t xml:space="preserve"> </w:t>
      </w:r>
      <w:proofErr w:type="spellStart"/>
      <w:r w:rsidRPr="008664B2">
        <w:rPr>
          <w:u w:color="000000"/>
        </w:rPr>
        <w:t>être</w:t>
      </w:r>
      <w:proofErr w:type="spellEnd"/>
      <w:r w:rsidRPr="008664B2">
        <w:rPr>
          <w:u w:color="000000"/>
        </w:rPr>
        <w:t xml:space="preserve"> très difficile de le modifier – il </w:t>
      </w:r>
      <w:proofErr w:type="spellStart"/>
      <w:r w:rsidRPr="008664B2">
        <w:rPr>
          <w:u w:color="000000"/>
        </w:rPr>
        <w:t>en</w:t>
      </w:r>
      <w:proofErr w:type="spellEnd"/>
      <w:r w:rsidRPr="008664B2">
        <w:rPr>
          <w:u w:color="000000"/>
        </w:rPr>
        <w:t xml:space="preserve"> </w:t>
      </w:r>
      <w:proofErr w:type="spellStart"/>
      <w:r w:rsidRPr="008664B2">
        <w:rPr>
          <w:u w:color="000000"/>
        </w:rPr>
        <w:t>va</w:t>
      </w:r>
      <w:proofErr w:type="spellEnd"/>
      <w:r w:rsidRPr="008664B2">
        <w:rPr>
          <w:u w:color="000000"/>
        </w:rPr>
        <w:t xml:space="preserve"> de </w:t>
      </w:r>
      <w:proofErr w:type="spellStart"/>
      <w:r w:rsidRPr="008664B2">
        <w:rPr>
          <w:u w:color="000000"/>
        </w:rPr>
        <w:t>même</w:t>
      </w:r>
      <w:proofErr w:type="spellEnd"/>
      <w:r w:rsidRPr="008664B2">
        <w:rPr>
          <w:u w:color="000000"/>
        </w:rPr>
        <w:t xml:space="preserve"> pour les services </w:t>
      </w:r>
      <w:proofErr w:type="spellStart"/>
      <w:r w:rsidRPr="008664B2">
        <w:rPr>
          <w:u w:color="000000"/>
        </w:rPr>
        <w:t>technologiques</w:t>
      </w:r>
      <w:proofErr w:type="spellEnd"/>
      <w:r w:rsidRPr="008664B2">
        <w:rPr>
          <w:u w:color="000000"/>
        </w:rPr>
        <w:t>.</w:t>
      </w:r>
    </w:p>
    <w:p w14:paraId="5BD8D874" w14:textId="77777777" w:rsidR="008664B2" w:rsidRPr="008664B2" w:rsidRDefault="008664B2" w:rsidP="008664B2">
      <w:pPr>
        <w:spacing w:before="1"/>
        <w:rPr>
          <w:u w:color="000000"/>
        </w:rPr>
      </w:pPr>
    </w:p>
    <w:p w14:paraId="28F4AEE3" w14:textId="2E4F4441" w:rsidR="008664B2" w:rsidRDefault="008664B2" w:rsidP="008664B2">
      <w:pPr>
        <w:spacing w:before="1"/>
        <w:rPr>
          <w:sz w:val="24"/>
          <w:szCs w:val="24"/>
          <w:u w:val="single"/>
        </w:rPr>
      </w:pPr>
      <w:proofErr w:type="spellStart"/>
      <w:r w:rsidRPr="005E0D11">
        <w:rPr>
          <w:sz w:val="24"/>
          <w:szCs w:val="24"/>
          <w:u w:val="single"/>
        </w:rPr>
        <w:t>Éléments</w:t>
      </w:r>
      <w:proofErr w:type="spellEnd"/>
      <w:r w:rsidRPr="005E0D11">
        <w:rPr>
          <w:sz w:val="24"/>
          <w:szCs w:val="24"/>
          <w:u w:val="single"/>
        </w:rPr>
        <w:t xml:space="preserve"> à prendre </w:t>
      </w:r>
      <w:proofErr w:type="spellStart"/>
      <w:r w:rsidRPr="005E0D11">
        <w:rPr>
          <w:sz w:val="24"/>
          <w:szCs w:val="24"/>
          <w:u w:val="single"/>
        </w:rPr>
        <w:t>en</w:t>
      </w:r>
      <w:proofErr w:type="spellEnd"/>
      <w:r w:rsidRPr="005E0D11">
        <w:rPr>
          <w:sz w:val="24"/>
          <w:szCs w:val="24"/>
          <w:u w:val="single"/>
        </w:rPr>
        <w:t xml:space="preserve"> </w:t>
      </w:r>
      <w:r w:rsidR="005E0D11">
        <w:rPr>
          <w:sz w:val="24"/>
          <w:szCs w:val="24"/>
          <w:u w:val="single"/>
        </w:rPr>
        <w:t>consideration</w:t>
      </w:r>
    </w:p>
    <w:p w14:paraId="1DBDB4E5" w14:textId="77777777" w:rsidR="005E0D11" w:rsidRPr="005E0D11" w:rsidRDefault="005E0D11" w:rsidP="008664B2">
      <w:pPr>
        <w:spacing w:before="1"/>
        <w:rPr>
          <w:sz w:val="24"/>
          <w:szCs w:val="24"/>
          <w:u w:val="single"/>
        </w:rPr>
      </w:pPr>
    </w:p>
    <w:p w14:paraId="4DE5FEA6" w14:textId="77777777" w:rsidR="008664B2" w:rsidRPr="008664B2" w:rsidRDefault="008664B2" w:rsidP="008664B2">
      <w:pPr>
        <w:spacing w:before="1"/>
        <w:rPr>
          <w:u w:color="000000"/>
        </w:rPr>
      </w:pPr>
      <w:r w:rsidRPr="008664B2">
        <w:rPr>
          <w:u w:color="000000"/>
        </w:rPr>
        <w:t xml:space="preserve">•    Assurez-vous </w:t>
      </w:r>
      <w:proofErr w:type="spellStart"/>
      <w:r w:rsidRPr="008664B2">
        <w:rPr>
          <w:u w:color="000000"/>
        </w:rPr>
        <w:t>que</w:t>
      </w:r>
      <w:proofErr w:type="spellEnd"/>
      <w:r w:rsidRPr="008664B2">
        <w:rPr>
          <w:u w:color="000000"/>
        </w:rPr>
        <w:t xml:space="preserve"> </w:t>
      </w:r>
      <w:proofErr w:type="spellStart"/>
      <w:r w:rsidRPr="008664B2">
        <w:rPr>
          <w:u w:color="000000"/>
        </w:rPr>
        <w:t>l’hôpital</w:t>
      </w:r>
      <w:proofErr w:type="spellEnd"/>
      <w:r w:rsidRPr="008664B2">
        <w:rPr>
          <w:u w:color="000000"/>
        </w:rPr>
        <w:t xml:space="preserve"> </w:t>
      </w:r>
      <w:proofErr w:type="spellStart"/>
      <w:r w:rsidRPr="008664B2">
        <w:rPr>
          <w:u w:color="000000"/>
        </w:rPr>
        <w:t>comprend</w:t>
      </w:r>
      <w:proofErr w:type="spellEnd"/>
      <w:r w:rsidRPr="008664B2">
        <w:rPr>
          <w:u w:color="000000"/>
        </w:rPr>
        <w:t xml:space="preserve"> le </w:t>
      </w:r>
      <w:proofErr w:type="spellStart"/>
      <w:r w:rsidRPr="008664B2">
        <w:rPr>
          <w:u w:color="000000"/>
        </w:rPr>
        <w:t>risque</w:t>
      </w:r>
      <w:proofErr w:type="spellEnd"/>
      <w:r w:rsidRPr="008664B2">
        <w:rPr>
          <w:u w:color="000000"/>
        </w:rPr>
        <w:t xml:space="preserve"> </w:t>
      </w:r>
      <w:proofErr w:type="spellStart"/>
      <w:r w:rsidRPr="008664B2">
        <w:rPr>
          <w:u w:color="000000"/>
        </w:rPr>
        <w:t>que</w:t>
      </w:r>
      <w:proofErr w:type="spellEnd"/>
      <w:r w:rsidRPr="008664B2">
        <w:rPr>
          <w:u w:color="000000"/>
        </w:rPr>
        <w:t xml:space="preserve"> </w:t>
      </w:r>
      <w:proofErr w:type="spellStart"/>
      <w:r w:rsidRPr="008664B2">
        <w:rPr>
          <w:u w:color="000000"/>
        </w:rPr>
        <w:t>représente</w:t>
      </w:r>
      <w:proofErr w:type="spellEnd"/>
      <w:r w:rsidRPr="008664B2">
        <w:rPr>
          <w:u w:color="000000"/>
        </w:rPr>
        <w:t xml:space="preserve"> la </w:t>
      </w:r>
      <w:proofErr w:type="spellStart"/>
      <w:r w:rsidRPr="008664B2">
        <w:rPr>
          <w:u w:color="000000"/>
        </w:rPr>
        <w:t>faillite</w:t>
      </w:r>
      <w:proofErr w:type="spellEnd"/>
      <w:r w:rsidRPr="008664B2">
        <w:rPr>
          <w:u w:color="000000"/>
        </w:rPr>
        <w:t xml:space="preserve"> d’un </w:t>
      </w:r>
      <w:proofErr w:type="spellStart"/>
      <w:r w:rsidRPr="008664B2">
        <w:rPr>
          <w:u w:color="000000"/>
        </w:rPr>
        <w:t>fournisseur</w:t>
      </w:r>
      <w:proofErr w:type="spellEnd"/>
      <w:r w:rsidRPr="008664B2">
        <w:rPr>
          <w:u w:color="000000"/>
        </w:rPr>
        <w:t xml:space="preserve"> et </w:t>
      </w:r>
      <w:proofErr w:type="spellStart"/>
      <w:r w:rsidRPr="008664B2">
        <w:rPr>
          <w:u w:color="000000"/>
        </w:rPr>
        <w:t>qu’il</w:t>
      </w:r>
      <w:proofErr w:type="spellEnd"/>
      <w:r w:rsidRPr="008664B2">
        <w:rPr>
          <w:u w:color="000000"/>
        </w:rPr>
        <w:t xml:space="preserve"> dispose d’un </w:t>
      </w:r>
      <w:proofErr w:type="spellStart"/>
      <w:r w:rsidRPr="008664B2">
        <w:rPr>
          <w:u w:color="000000"/>
        </w:rPr>
        <w:t>effectif</w:t>
      </w:r>
      <w:proofErr w:type="spellEnd"/>
      <w:r w:rsidRPr="008664B2">
        <w:rPr>
          <w:u w:color="000000"/>
        </w:rPr>
        <w:t xml:space="preserve"> </w:t>
      </w:r>
      <w:proofErr w:type="spellStart"/>
      <w:r w:rsidRPr="008664B2">
        <w:rPr>
          <w:u w:color="000000"/>
        </w:rPr>
        <w:t>suffisant</w:t>
      </w:r>
      <w:proofErr w:type="spellEnd"/>
      <w:r w:rsidRPr="008664B2">
        <w:rPr>
          <w:u w:color="000000"/>
        </w:rPr>
        <w:t xml:space="preserve">, des </w:t>
      </w:r>
      <w:proofErr w:type="spellStart"/>
      <w:r w:rsidRPr="008664B2">
        <w:rPr>
          <w:u w:color="000000"/>
        </w:rPr>
        <w:t>connaissances</w:t>
      </w:r>
      <w:proofErr w:type="spellEnd"/>
      <w:r w:rsidRPr="008664B2">
        <w:rPr>
          <w:u w:color="000000"/>
        </w:rPr>
        <w:t xml:space="preserve"> </w:t>
      </w:r>
      <w:proofErr w:type="spellStart"/>
      <w:r w:rsidRPr="008664B2">
        <w:rPr>
          <w:u w:color="000000"/>
        </w:rPr>
        <w:t>nécessaires</w:t>
      </w:r>
      <w:proofErr w:type="spellEnd"/>
      <w:r w:rsidRPr="008664B2">
        <w:rPr>
          <w:u w:color="000000"/>
        </w:rPr>
        <w:t xml:space="preserve"> et d’un processus bien </w:t>
      </w:r>
      <w:proofErr w:type="spellStart"/>
      <w:r w:rsidRPr="008664B2">
        <w:rPr>
          <w:u w:color="000000"/>
        </w:rPr>
        <w:t>défini</w:t>
      </w:r>
      <w:proofErr w:type="spellEnd"/>
      <w:r w:rsidRPr="008664B2">
        <w:rPr>
          <w:u w:color="000000"/>
        </w:rPr>
        <w:t xml:space="preserve"> (</w:t>
      </w:r>
      <w:proofErr w:type="spellStart"/>
      <w:r w:rsidRPr="008664B2">
        <w:rPr>
          <w:u w:color="000000"/>
        </w:rPr>
        <w:t>redondance</w:t>
      </w:r>
      <w:proofErr w:type="spellEnd"/>
      <w:r w:rsidRPr="008664B2">
        <w:rPr>
          <w:u w:color="000000"/>
        </w:rPr>
        <w:t xml:space="preserve"> critique) pour assurer la </w:t>
      </w:r>
      <w:proofErr w:type="spellStart"/>
      <w:r w:rsidRPr="008664B2">
        <w:rPr>
          <w:u w:color="000000"/>
        </w:rPr>
        <w:t>continuité</w:t>
      </w:r>
      <w:proofErr w:type="spellEnd"/>
      <w:r w:rsidRPr="008664B2">
        <w:rPr>
          <w:u w:color="000000"/>
        </w:rPr>
        <w:t xml:space="preserve"> des </w:t>
      </w:r>
      <w:proofErr w:type="spellStart"/>
      <w:r w:rsidRPr="008664B2">
        <w:rPr>
          <w:u w:color="000000"/>
        </w:rPr>
        <w:t>opérations</w:t>
      </w:r>
      <w:proofErr w:type="spellEnd"/>
      <w:r w:rsidRPr="008664B2">
        <w:rPr>
          <w:u w:color="000000"/>
        </w:rPr>
        <w:t xml:space="preserve"> </w:t>
      </w:r>
      <w:proofErr w:type="spellStart"/>
      <w:r w:rsidRPr="008664B2">
        <w:rPr>
          <w:u w:color="000000"/>
        </w:rPr>
        <w:t>en</w:t>
      </w:r>
      <w:proofErr w:type="spellEnd"/>
      <w:r w:rsidRPr="008664B2">
        <w:rPr>
          <w:u w:color="000000"/>
        </w:rPr>
        <w:t xml:space="preserve"> </w:t>
      </w:r>
      <w:proofErr w:type="spellStart"/>
      <w:r w:rsidRPr="008664B2">
        <w:rPr>
          <w:u w:color="000000"/>
        </w:rPr>
        <w:t>cas</w:t>
      </w:r>
      <w:proofErr w:type="spellEnd"/>
      <w:r w:rsidRPr="008664B2">
        <w:rPr>
          <w:u w:color="000000"/>
        </w:rPr>
        <w:t xml:space="preserve"> de </w:t>
      </w:r>
      <w:proofErr w:type="spellStart"/>
      <w:r w:rsidRPr="008664B2">
        <w:rPr>
          <w:u w:color="000000"/>
        </w:rPr>
        <w:t>défaillance</w:t>
      </w:r>
      <w:proofErr w:type="spellEnd"/>
      <w:r w:rsidRPr="008664B2">
        <w:rPr>
          <w:u w:color="000000"/>
        </w:rPr>
        <w:t>.</w:t>
      </w:r>
    </w:p>
    <w:p w14:paraId="0B670B63" w14:textId="77777777" w:rsidR="008664B2" w:rsidRDefault="008664B2" w:rsidP="008664B2">
      <w:pPr>
        <w:spacing w:before="1"/>
        <w:rPr>
          <w:u w:color="000000"/>
        </w:rPr>
      </w:pPr>
      <w:r w:rsidRPr="008664B2">
        <w:rPr>
          <w:u w:color="000000"/>
        </w:rPr>
        <w:t xml:space="preserve">•    Assurez-vous </w:t>
      </w:r>
      <w:proofErr w:type="spellStart"/>
      <w:r w:rsidRPr="008664B2">
        <w:rPr>
          <w:u w:color="000000"/>
        </w:rPr>
        <w:t>que</w:t>
      </w:r>
      <w:proofErr w:type="spellEnd"/>
      <w:r w:rsidRPr="008664B2">
        <w:rPr>
          <w:u w:color="000000"/>
        </w:rPr>
        <w:t xml:space="preserve"> les estimations de </w:t>
      </w:r>
      <w:proofErr w:type="spellStart"/>
      <w:r w:rsidRPr="008664B2">
        <w:rPr>
          <w:u w:color="000000"/>
        </w:rPr>
        <w:t>réduction</w:t>
      </w:r>
      <w:proofErr w:type="spellEnd"/>
      <w:r w:rsidRPr="008664B2">
        <w:rPr>
          <w:u w:color="000000"/>
        </w:rPr>
        <w:t xml:space="preserve"> des </w:t>
      </w:r>
      <w:proofErr w:type="spellStart"/>
      <w:r w:rsidRPr="008664B2">
        <w:rPr>
          <w:u w:color="000000"/>
        </w:rPr>
        <w:t>coûts</w:t>
      </w:r>
      <w:proofErr w:type="spellEnd"/>
      <w:r w:rsidRPr="008664B2">
        <w:rPr>
          <w:u w:color="000000"/>
        </w:rPr>
        <w:t xml:space="preserve"> ne </w:t>
      </w:r>
      <w:proofErr w:type="spellStart"/>
      <w:r w:rsidRPr="008664B2">
        <w:rPr>
          <w:u w:color="000000"/>
        </w:rPr>
        <w:t>reposent</w:t>
      </w:r>
      <w:proofErr w:type="spellEnd"/>
      <w:r w:rsidRPr="008664B2">
        <w:rPr>
          <w:u w:color="000000"/>
        </w:rPr>
        <w:t xml:space="preserve"> pas </w:t>
      </w:r>
      <w:proofErr w:type="spellStart"/>
      <w:r w:rsidRPr="008664B2">
        <w:rPr>
          <w:u w:color="000000"/>
        </w:rPr>
        <w:t>uniquement</w:t>
      </w:r>
      <w:proofErr w:type="spellEnd"/>
      <w:r w:rsidRPr="008664B2">
        <w:rPr>
          <w:u w:color="000000"/>
        </w:rPr>
        <w:t xml:space="preserve"> sur les estimations du « premier </w:t>
      </w:r>
      <w:proofErr w:type="spellStart"/>
      <w:r w:rsidRPr="008664B2">
        <w:rPr>
          <w:u w:color="000000"/>
        </w:rPr>
        <w:t>contrat</w:t>
      </w:r>
      <w:proofErr w:type="spellEnd"/>
      <w:r w:rsidRPr="008664B2">
        <w:rPr>
          <w:u w:color="000000"/>
        </w:rPr>
        <w:t xml:space="preserve"> » et </w:t>
      </w:r>
      <w:proofErr w:type="spellStart"/>
      <w:r w:rsidRPr="008664B2">
        <w:rPr>
          <w:u w:color="000000"/>
        </w:rPr>
        <w:t>qu’elles</w:t>
      </w:r>
      <w:proofErr w:type="spellEnd"/>
      <w:r w:rsidRPr="008664B2">
        <w:rPr>
          <w:u w:color="000000"/>
        </w:rPr>
        <w:t xml:space="preserve"> </w:t>
      </w:r>
      <w:proofErr w:type="spellStart"/>
      <w:r w:rsidRPr="008664B2">
        <w:rPr>
          <w:u w:color="000000"/>
        </w:rPr>
        <w:t>tiennent</w:t>
      </w:r>
      <w:proofErr w:type="spellEnd"/>
      <w:r w:rsidRPr="008664B2">
        <w:rPr>
          <w:u w:color="000000"/>
        </w:rPr>
        <w:t xml:space="preserve"> compte du </w:t>
      </w:r>
      <w:proofErr w:type="spellStart"/>
      <w:r w:rsidRPr="008664B2">
        <w:rPr>
          <w:u w:color="000000"/>
        </w:rPr>
        <w:t>coût</w:t>
      </w:r>
      <w:proofErr w:type="spellEnd"/>
      <w:r w:rsidRPr="008664B2">
        <w:rPr>
          <w:u w:color="000000"/>
        </w:rPr>
        <w:t xml:space="preserve"> des </w:t>
      </w:r>
      <w:proofErr w:type="spellStart"/>
      <w:r w:rsidRPr="008664B2">
        <w:rPr>
          <w:u w:color="000000"/>
        </w:rPr>
        <w:t>personnalisations</w:t>
      </w:r>
      <w:proofErr w:type="spellEnd"/>
      <w:r w:rsidRPr="008664B2">
        <w:rPr>
          <w:u w:color="000000"/>
        </w:rPr>
        <w:t xml:space="preserve"> </w:t>
      </w:r>
      <w:proofErr w:type="spellStart"/>
      <w:r w:rsidRPr="008664B2">
        <w:rPr>
          <w:u w:color="000000"/>
        </w:rPr>
        <w:t>demandées</w:t>
      </w:r>
      <w:proofErr w:type="spellEnd"/>
      <w:r w:rsidRPr="008664B2">
        <w:rPr>
          <w:u w:color="000000"/>
        </w:rPr>
        <w:t xml:space="preserve"> par </w:t>
      </w:r>
      <w:proofErr w:type="spellStart"/>
      <w:r w:rsidRPr="008664B2">
        <w:rPr>
          <w:u w:color="000000"/>
        </w:rPr>
        <w:t>l’hôpital</w:t>
      </w:r>
      <w:proofErr w:type="spellEnd"/>
      <w:r w:rsidRPr="008664B2">
        <w:rPr>
          <w:u w:color="000000"/>
        </w:rPr>
        <w:t xml:space="preserve"> </w:t>
      </w:r>
      <w:proofErr w:type="spellStart"/>
      <w:r w:rsidRPr="008664B2">
        <w:rPr>
          <w:u w:color="000000"/>
        </w:rPr>
        <w:t>ainsi</w:t>
      </w:r>
      <w:proofErr w:type="spellEnd"/>
      <w:r w:rsidRPr="008664B2">
        <w:rPr>
          <w:u w:color="000000"/>
        </w:rPr>
        <w:t xml:space="preserve"> </w:t>
      </w:r>
      <w:proofErr w:type="spellStart"/>
      <w:r w:rsidRPr="008664B2">
        <w:rPr>
          <w:u w:color="000000"/>
        </w:rPr>
        <w:t>que</w:t>
      </w:r>
      <w:proofErr w:type="spellEnd"/>
      <w:r w:rsidRPr="008664B2">
        <w:rPr>
          <w:u w:color="000000"/>
        </w:rPr>
        <w:t xml:space="preserve"> du prix probable après </w:t>
      </w:r>
      <w:proofErr w:type="spellStart"/>
      <w:r w:rsidRPr="008664B2">
        <w:rPr>
          <w:u w:color="000000"/>
        </w:rPr>
        <w:t>renégociation</w:t>
      </w:r>
      <w:proofErr w:type="spellEnd"/>
      <w:r w:rsidRPr="008664B2">
        <w:rPr>
          <w:u w:color="000000"/>
        </w:rPr>
        <w:t>.</w:t>
      </w:r>
    </w:p>
    <w:p w14:paraId="676492E2" w14:textId="77777777" w:rsidR="005E0D11" w:rsidRPr="008664B2" w:rsidRDefault="005E0D11" w:rsidP="008664B2">
      <w:pPr>
        <w:spacing w:before="1"/>
        <w:rPr>
          <w:u w:color="000000"/>
        </w:rPr>
      </w:pPr>
    </w:p>
    <w:p w14:paraId="0B2C89B8" w14:textId="77777777" w:rsidR="008664B2" w:rsidRDefault="008664B2" w:rsidP="008664B2">
      <w:pPr>
        <w:spacing w:before="1"/>
        <w:rPr>
          <w:sz w:val="24"/>
          <w:szCs w:val="24"/>
          <w:u w:val="single" w:color="000000"/>
        </w:rPr>
      </w:pPr>
      <w:r w:rsidRPr="005E0D11">
        <w:rPr>
          <w:sz w:val="24"/>
          <w:szCs w:val="24"/>
          <w:u w:val="single" w:color="000000"/>
        </w:rPr>
        <w:t xml:space="preserve">Questions possibles </w:t>
      </w:r>
      <w:proofErr w:type="spellStart"/>
      <w:r w:rsidRPr="005E0D11">
        <w:rPr>
          <w:sz w:val="24"/>
          <w:szCs w:val="24"/>
          <w:u w:val="single" w:color="000000"/>
        </w:rPr>
        <w:t>auxquelles</w:t>
      </w:r>
      <w:proofErr w:type="spellEnd"/>
      <w:r w:rsidRPr="005E0D11">
        <w:rPr>
          <w:sz w:val="24"/>
          <w:szCs w:val="24"/>
          <w:u w:val="single" w:color="000000"/>
        </w:rPr>
        <w:t xml:space="preserve"> </w:t>
      </w:r>
      <w:proofErr w:type="spellStart"/>
      <w:r w:rsidRPr="005E0D11">
        <w:rPr>
          <w:sz w:val="24"/>
          <w:szCs w:val="24"/>
          <w:u w:val="single" w:color="000000"/>
        </w:rPr>
        <w:t>répondre</w:t>
      </w:r>
      <w:proofErr w:type="spellEnd"/>
    </w:p>
    <w:p w14:paraId="4EA4CBD2" w14:textId="77777777" w:rsidR="005E0D11" w:rsidRPr="005E0D11" w:rsidRDefault="005E0D11" w:rsidP="008664B2">
      <w:pPr>
        <w:spacing w:before="1"/>
        <w:rPr>
          <w:sz w:val="24"/>
          <w:szCs w:val="24"/>
          <w:u w:val="single" w:color="000000"/>
        </w:rPr>
      </w:pPr>
    </w:p>
    <w:p w14:paraId="46AC0686" w14:textId="77777777" w:rsidR="008664B2" w:rsidRPr="008664B2" w:rsidRDefault="008664B2" w:rsidP="008664B2">
      <w:pPr>
        <w:spacing w:before="1"/>
        <w:rPr>
          <w:u w:color="000000"/>
        </w:rPr>
      </w:pPr>
      <w:r w:rsidRPr="008664B2">
        <w:rPr>
          <w:rFonts w:ascii="Segoe UI Symbol" w:hAnsi="Segoe UI Symbol" w:cs="Segoe UI Symbol"/>
          <w:u w:color="000000"/>
        </w:rPr>
        <w:t>☐</w:t>
      </w:r>
      <w:r w:rsidRPr="008664B2">
        <w:rPr>
          <w:u w:color="000000"/>
        </w:rPr>
        <w:t xml:space="preserve">    Quel est le </w:t>
      </w:r>
      <w:proofErr w:type="spellStart"/>
      <w:r w:rsidRPr="008664B2">
        <w:rPr>
          <w:u w:color="000000"/>
        </w:rPr>
        <w:t>risque</w:t>
      </w:r>
      <w:proofErr w:type="spellEnd"/>
      <w:r w:rsidRPr="008664B2">
        <w:rPr>
          <w:u w:color="000000"/>
        </w:rPr>
        <w:t xml:space="preserve"> de </w:t>
      </w:r>
      <w:proofErr w:type="spellStart"/>
      <w:r w:rsidRPr="008664B2">
        <w:rPr>
          <w:u w:color="000000"/>
        </w:rPr>
        <w:t>défaillance</w:t>
      </w:r>
      <w:proofErr w:type="spellEnd"/>
      <w:r w:rsidRPr="008664B2">
        <w:rPr>
          <w:u w:color="000000"/>
        </w:rPr>
        <w:t xml:space="preserve"> de </w:t>
      </w:r>
      <w:proofErr w:type="spellStart"/>
      <w:r w:rsidRPr="008664B2">
        <w:rPr>
          <w:u w:color="000000"/>
        </w:rPr>
        <w:t>ce</w:t>
      </w:r>
      <w:proofErr w:type="spellEnd"/>
      <w:r w:rsidRPr="008664B2">
        <w:rPr>
          <w:u w:color="000000"/>
        </w:rPr>
        <w:t xml:space="preserve"> </w:t>
      </w:r>
      <w:proofErr w:type="spellStart"/>
      <w:r w:rsidRPr="008664B2">
        <w:rPr>
          <w:u w:color="000000"/>
        </w:rPr>
        <w:t>fournisseur</w:t>
      </w:r>
      <w:proofErr w:type="spellEnd"/>
      <w:r w:rsidRPr="008664B2">
        <w:rPr>
          <w:u w:color="000000"/>
        </w:rPr>
        <w:t xml:space="preserve">? Cette </w:t>
      </w:r>
      <w:proofErr w:type="spellStart"/>
      <w:r w:rsidRPr="008664B2">
        <w:rPr>
          <w:u w:color="000000"/>
        </w:rPr>
        <w:t>entreprise</w:t>
      </w:r>
      <w:proofErr w:type="spellEnd"/>
      <w:r w:rsidRPr="008664B2">
        <w:rPr>
          <w:u w:color="000000"/>
        </w:rPr>
        <w:t xml:space="preserve"> est-</w:t>
      </w:r>
      <w:proofErr w:type="spellStart"/>
      <w:r w:rsidRPr="008664B2">
        <w:rPr>
          <w:u w:color="000000"/>
        </w:rPr>
        <w:t>elle</w:t>
      </w:r>
      <w:proofErr w:type="spellEnd"/>
      <w:r w:rsidRPr="008664B2">
        <w:rPr>
          <w:u w:color="000000"/>
        </w:rPr>
        <w:t xml:space="preserve"> </w:t>
      </w:r>
      <w:proofErr w:type="spellStart"/>
      <w:r w:rsidRPr="008664B2">
        <w:rPr>
          <w:u w:color="000000"/>
        </w:rPr>
        <w:t>suffisamment</w:t>
      </w:r>
      <w:proofErr w:type="spellEnd"/>
      <w:r w:rsidRPr="008664B2">
        <w:rPr>
          <w:u w:color="000000"/>
        </w:rPr>
        <w:t xml:space="preserve"> </w:t>
      </w:r>
      <w:proofErr w:type="spellStart"/>
      <w:r w:rsidRPr="008664B2">
        <w:rPr>
          <w:u w:color="000000"/>
        </w:rPr>
        <w:t>solide</w:t>
      </w:r>
      <w:proofErr w:type="spellEnd"/>
      <w:r w:rsidRPr="008664B2">
        <w:rPr>
          <w:u w:color="000000"/>
        </w:rPr>
        <w:t xml:space="preserve"> </w:t>
      </w:r>
      <w:proofErr w:type="spellStart"/>
      <w:r w:rsidRPr="008664B2">
        <w:rPr>
          <w:u w:color="000000"/>
        </w:rPr>
        <w:t>financièrement</w:t>
      </w:r>
      <w:proofErr w:type="spellEnd"/>
      <w:r w:rsidRPr="008664B2">
        <w:rPr>
          <w:u w:color="000000"/>
        </w:rPr>
        <w:t xml:space="preserve"> pour </w:t>
      </w:r>
      <w:proofErr w:type="spellStart"/>
      <w:r w:rsidRPr="008664B2">
        <w:rPr>
          <w:u w:color="000000"/>
        </w:rPr>
        <w:t>exister</w:t>
      </w:r>
      <w:proofErr w:type="spellEnd"/>
      <w:r w:rsidRPr="008664B2">
        <w:rPr>
          <w:u w:color="000000"/>
        </w:rPr>
        <w:t xml:space="preserve"> dans dix </w:t>
      </w:r>
      <w:proofErr w:type="spellStart"/>
      <w:r w:rsidRPr="008664B2">
        <w:rPr>
          <w:u w:color="000000"/>
        </w:rPr>
        <w:t>ans</w:t>
      </w:r>
      <w:proofErr w:type="spellEnd"/>
      <w:r w:rsidRPr="008664B2">
        <w:rPr>
          <w:u w:color="000000"/>
        </w:rPr>
        <w:t xml:space="preserve"> sans interruption?</w:t>
      </w:r>
    </w:p>
    <w:p w14:paraId="508322BD" w14:textId="77777777" w:rsidR="008664B2" w:rsidRPr="008664B2" w:rsidRDefault="008664B2" w:rsidP="008664B2">
      <w:pPr>
        <w:spacing w:before="1"/>
        <w:rPr>
          <w:u w:color="000000"/>
        </w:rPr>
      </w:pPr>
      <w:r w:rsidRPr="008664B2">
        <w:rPr>
          <w:rFonts w:ascii="Segoe UI Symbol" w:hAnsi="Segoe UI Symbol" w:cs="Segoe UI Symbol"/>
          <w:u w:color="000000"/>
        </w:rPr>
        <w:t>☐</w:t>
      </w:r>
      <w:r w:rsidRPr="008664B2">
        <w:rPr>
          <w:u w:color="000000"/>
        </w:rPr>
        <w:t xml:space="preserve">    Quel est le plan de secours </w:t>
      </w:r>
      <w:proofErr w:type="spellStart"/>
      <w:r w:rsidRPr="008664B2">
        <w:rPr>
          <w:u w:color="000000"/>
        </w:rPr>
        <w:t>si</w:t>
      </w:r>
      <w:proofErr w:type="spellEnd"/>
      <w:r w:rsidRPr="008664B2">
        <w:rPr>
          <w:u w:color="000000"/>
        </w:rPr>
        <w:t xml:space="preserve"> </w:t>
      </w:r>
      <w:proofErr w:type="spellStart"/>
      <w:r w:rsidRPr="008664B2">
        <w:rPr>
          <w:u w:color="000000"/>
        </w:rPr>
        <w:t>ce</w:t>
      </w:r>
      <w:proofErr w:type="spellEnd"/>
      <w:r w:rsidRPr="008664B2">
        <w:rPr>
          <w:u w:color="000000"/>
        </w:rPr>
        <w:t xml:space="preserve"> </w:t>
      </w:r>
      <w:proofErr w:type="spellStart"/>
      <w:r w:rsidRPr="008664B2">
        <w:rPr>
          <w:u w:color="000000"/>
        </w:rPr>
        <w:t>fournisseur</w:t>
      </w:r>
      <w:proofErr w:type="spellEnd"/>
      <w:r w:rsidRPr="008664B2">
        <w:rPr>
          <w:u w:color="000000"/>
        </w:rPr>
        <w:t xml:space="preserve"> ne </w:t>
      </w:r>
      <w:proofErr w:type="spellStart"/>
      <w:r w:rsidRPr="008664B2">
        <w:rPr>
          <w:u w:color="000000"/>
        </w:rPr>
        <w:t>fournit</w:t>
      </w:r>
      <w:proofErr w:type="spellEnd"/>
      <w:r w:rsidRPr="008664B2">
        <w:rPr>
          <w:u w:color="000000"/>
        </w:rPr>
        <w:t xml:space="preserve"> pas les mises à jour </w:t>
      </w:r>
      <w:proofErr w:type="spellStart"/>
      <w:r w:rsidRPr="008664B2">
        <w:rPr>
          <w:u w:color="000000"/>
        </w:rPr>
        <w:t>ou</w:t>
      </w:r>
      <w:proofErr w:type="spellEnd"/>
      <w:r w:rsidRPr="008664B2">
        <w:rPr>
          <w:u w:color="000000"/>
        </w:rPr>
        <w:t xml:space="preserve"> </w:t>
      </w:r>
      <w:proofErr w:type="spellStart"/>
      <w:r w:rsidRPr="008664B2">
        <w:rPr>
          <w:u w:color="000000"/>
        </w:rPr>
        <w:t>si</w:t>
      </w:r>
      <w:proofErr w:type="spellEnd"/>
      <w:r w:rsidRPr="008664B2">
        <w:rPr>
          <w:u w:color="000000"/>
        </w:rPr>
        <w:t xml:space="preserve"> le </w:t>
      </w:r>
      <w:proofErr w:type="spellStart"/>
      <w:r w:rsidRPr="008664B2">
        <w:rPr>
          <w:u w:color="000000"/>
        </w:rPr>
        <w:t>produit</w:t>
      </w:r>
      <w:proofErr w:type="spellEnd"/>
      <w:r w:rsidRPr="008664B2">
        <w:rPr>
          <w:u w:color="000000"/>
        </w:rPr>
        <w:t xml:space="preserve"> </w:t>
      </w:r>
      <w:proofErr w:type="spellStart"/>
      <w:r w:rsidRPr="008664B2">
        <w:rPr>
          <w:u w:color="000000"/>
        </w:rPr>
        <w:t>tombe</w:t>
      </w:r>
      <w:proofErr w:type="spellEnd"/>
      <w:r w:rsidRPr="008664B2">
        <w:rPr>
          <w:u w:color="000000"/>
        </w:rPr>
        <w:t xml:space="preserve"> </w:t>
      </w:r>
      <w:proofErr w:type="spellStart"/>
      <w:r w:rsidRPr="008664B2">
        <w:rPr>
          <w:u w:color="000000"/>
        </w:rPr>
        <w:t>en</w:t>
      </w:r>
      <w:proofErr w:type="spellEnd"/>
      <w:r w:rsidRPr="008664B2">
        <w:rPr>
          <w:u w:color="000000"/>
        </w:rPr>
        <w:t xml:space="preserve"> panne?</w:t>
      </w:r>
    </w:p>
    <w:p w14:paraId="51D88141" w14:textId="77777777" w:rsidR="008664B2" w:rsidRPr="008664B2" w:rsidRDefault="008664B2" w:rsidP="008664B2">
      <w:pPr>
        <w:spacing w:before="1"/>
        <w:rPr>
          <w:u w:color="000000"/>
        </w:rPr>
      </w:pPr>
      <w:r w:rsidRPr="008664B2">
        <w:rPr>
          <w:rFonts w:ascii="Segoe UI Symbol" w:hAnsi="Segoe UI Symbol" w:cs="Segoe UI Symbol"/>
          <w:u w:color="000000"/>
        </w:rPr>
        <w:t>☐</w:t>
      </w:r>
      <w:r w:rsidRPr="008664B2">
        <w:rPr>
          <w:u w:color="000000"/>
        </w:rPr>
        <w:t xml:space="preserve">    Quel est le plan de secours </w:t>
      </w:r>
      <w:proofErr w:type="spellStart"/>
      <w:r w:rsidRPr="008664B2">
        <w:rPr>
          <w:u w:color="000000"/>
        </w:rPr>
        <w:t>si</w:t>
      </w:r>
      <w:proofErr w:type="spellEnd"/>
      <w:r w:rsidRPr="008664B2">
        <w:rPr>
          <w:u w:color="000000"/>
        </w:rPr>
        <w:t xml:space="preserve"> </w:t>
      </w:r>
      <w:proofErr w:type="spellStart"/>
      <w:r w:rsidRPr="008664B2">
        <w:rPr>
          <w:u w:color="000000"/>
        </w:rPr>
        <w:t>ce</w:t>
      </w:r>
      <w:proofErr w:type="spellEnd"/>
      <w:r w:rsidRPr="008664B2">
        <w:rPr>
          <w:u w:color="000000"/>
        </w:rPr>
        <w:t xml:space="preserve"> </w:t>
      </w:r>
      <w:proofErr w:type="spellStart"/>
      <w:r w:rsidRPr="008664B2">
        <w:rPr>
          <w:u w:color="000000"/>
        </w:rPr>
        <w:t>fournisseur</w:t>
      </w:r>
      <w:proofErr w:type="spellEnd"/>
      <w:r w:rsidRPr="008664B2">
        <w:rPr>
          <w:u w:color="000000"/>
        </w:rPr>
        <w:t xml:space="preserve"> fait </w:t>
      </w:r>
      <w:proofErr w:type="spellStart"/>
      <w:r w:rsidRPr="008664B2">
        <w:rPr>
          <w:u w:color="000000"/>
        </w:rPr>
        <w:t>faillite</w:t>
      </w:r>
      <w:proofErr w:type="spellEnd"/>
      <w:r w:rsidRPr="008664B2">
        <w:rPr>
          <w:u w:color="000000"/>
        </w:rPr>
        <w:t xml:space="preserve"> et </w:t>
      </w:r>
      <w:proofErr w:type="spellStart"/>
      <w:r w:rsidRPr="008664B2">
        <w:rPr>
          <w:u w:color="000000"/>
        </w:rPr>
        <w:t>que</w:t>
      </w:r>
      <w:proofErr w:type="spellEnd"/>
      <w:r w:rsidRPr="008664B2">
        <w:rPr>
          <w:u w:color="000000"/>
        </w:rPr>
        <w:t xml:space="preserve"> la </w:t>
      </w:r>
      <w:proofErr w:type="spellStart"/>
      <w:r w:rsidRPr="008664B2">
        <w:rPr>
          <w:u w:color="000000"/>
        </w:rPr>
        <w:t>technologie</w:t>
      </w:r>
      <w:proofErr w:type="spellEnd"/>
      <w:r w:rsidRPr="008664B2">
        <w:rPr>
          <w:u w:color="000000"/>
        </w:rPr>
        <w:t xml:space="preserve"> ne </w:t>
      </w:r>
      <w:proofErr w:type="spellStart"/>
      <w:r w:rsidRPr="008664B2">
        <w:rPr>
          <w:u w:color="000000"/>
        </w:rPr>
        <w:t>fonctionne</w:t>
      </w:r>
      <w:proofErr w:type="spellEnd"/>
      <w:r w:rsidRPr="008664B2">
        <w:rPr>
          <w:u w:color="000000"/>
        </w:rPr>
        <w:t xml:space="preserve"> plus?</w:t>
      </w:r>
    </w:p>
    <w:p w14:paraId="79E37739" w14:textId="15ABED45" w:rsidR="008664B2" w:rsidRPr="008664B2" w:rsidRDefault="008664B2" w:rsidP="008664B2">
      <w:pPr>
        <w:spacing w:before="1"/>
        <w:rPr>
          <w:u w:color="000000"/>
        </w:rPr>
      </w:pPr>
      <w:r w:rsidRPr="008664B2">
        <w:rPr>
          <w:rFonts w:ascii="Segoe UI Symbol" w:hAnsi="Segoe UI Symbol" w:cs="Segoe UI Symbol"/>
          <w:u w:color="000000"/>
        </w:rPr>
        <w:t>☐</w:t>
      </w:r>
      <w:r w:rsidR="00A4207F">
        <w:rPr>
          <w:rFonts w:ascii="Segoe UI Symbol" w:hAnsi="Segoe UI Symbol" w:cs="Segoe UI Symbol"/>
          <w:u w:color="000000"/>
        </w:rPr>
        <w:t xml:space="preserve">    </w:t>
      </w:r>
      <w:r w:rsidRPr="008664B2">
        <w:rPr>
          <w:u w:color="000000"/>
        </w:rPr>
        <w:t xml:space="preserve">De </w:t>
      </w:r>
      <w:proofErr w:type="spellStart"/>
      <w:r w:rsidRPr="008664B2">
        <w:rPr>
          <w:u w:color="000000"/>
        </w:rPr>
        <w:t>quels</w:t>
      </w:r>
      <w:proofErr w:type="spellEnd"/>
      <w:r w:rsidRPr="008664B2">
        <w:rPr>
          <w:u w:color="000000"/>
        </w:rPr>
        <w:t xml:space="preserve"> droits </w:t>
      </w:r>
      <w:proofErr w:type="spellStart"/>
      <w:r w:rsidRPr="008664B2">
        <w:rPr>
          <w:u w:color="000000"/>
        </w:rPr>
        <w:t>l’hôpital</w:t>
      </w:r>
      <w:proofErr w:type="spellEnd"/>
      <w:r w:rsidRPr="008664B2">
        <w:rPr>
          <w:u w:color="000000"/>
        </w:rPr>
        <w:t xml:space="preserve"> dispose-t-il pour </w:t>
      </w:r>
      <w:proofErr w:type="spellStart"/>
      <w:r w:rsidRPr="008664B2">
        <w:rPr>
          <w:u w:color="000000"/>
        </w:rPr>
        <w:t>migrer</w:t>
      </w:r>
      <w:proofErr w:type="spellEnd"/>
      <w:r w:rsidRPr="008664B2">
        <w:rPr>
          <w:u w:color="000000"/>
        </w:rPr>
        <w:t xml:space="preserve"> vers </w:t>
      </w:r>
      <w:proofErr w:type="spellStart"/>
      <w:r w:rsidRPr="008664B2">
        <w:rPr>
          <w:u w:color="000000"/>
        </w:rPr>
        <w:t>d’autres</w:t>
      </w:r>
      <w:proofErr w:type="spellEnd"/>
      <w:r w:rsidRPr="008664B2">
        <w:rPr>
          <w:u w:color="000000"/>
        </w:rPr>
        <w:t xml:space="preserve"> </w:t>
      </w:r>
      <w:proofErr w:type="spellStart"/>
      <w:r w:rsidRPr="008664B2">
        <w:rPr>
          <w:u w:color="000000"/>
        </w:rPr>
        <w:t>fournisseurs</w:t>
      </w:r>
      <w:proofErr w:type="spellEnd"/>
      <w:r w:rsidRPr="008664B2">
        <w:rPr>
          <w:u w:color="000000"/>
        </w:rPr>
        <w:t xml:space="preserve"> </w:t>
      </w:r>
      <w:proofErr w:type="spellStart"/>
      <w:r w:rsidRPr="008664B2">
        <w:rPr>
          <w:u w:color="000000"/>
        </w:rPr>
        <w:t>afin</w:t>
      </w:r>
      <w:proofErr w:type="spellEnd"/>
      <w:r w:rsidRPr="008664B2">
        <w:rPr>
          <w:u w:color="000000"/>
        </w:rPr>
        <w:t xml:space="preserve"> </w:t>
      </w:r>
      <w:proofErr w:type="spellStart"/>
      <w:r w:rsidRPr="008664B2">
        <w:rPr>
          <w:u w:color="000000"/>
        </w:rPr>
        <w:t>d’obtenir</w:t>
      </w:r>
      <w:proofErr w:type="spellEnd"/>
      <w:r w:rsidRPr="008664B2">
        <w:rPr>
          <w:u w:color="000000"/>
        </w:rPr>
        <w:t xml:space="preserve"> le </w:t>
      </w:r>
      <w:proofErr w:type="spellStart"/>
      <w:r w:rsidRPr="008664B2">
        <w:rPr>
          <w:u w:color="000000"/>
        </w:rPr>
        <w:t>même</w:t>
      </w:r>
      <w:proofErr w:type="spellEnd"/>
      <w:r w:rsidRPr="008664B2">
        <w:rPr>
          <w:u w:color="000000"/>
        </w:rPr>
        <w:t xml:space="preserve"> service? </w:t>
      </w:r>
      <w:proofErr w:type="spellStart"/>
      <w:r w:rsidRPr="008664B2">
        <w:rPr>
          <w:u w:color="000000"/>
        </w:rPr>
        <w:t>L’hôpital</w:t>
      </w:r>
      <w:proofErr w:type="spellEnd"/>
      <w:r w:rsidRPr="008664B2">
        <w:rPr>
          <w:u w:color="000000"/>
        </w:rPr>
        <w:t xml:space="preserve"> sera-t-il </w:t>
      </w:r>
      <w:proofErr w:type="spellStart"/>
      <w:r w:rsidRPr="008664B2">
        <w:rPr>
          <w:u w:color="000000"/>
        </w:rPr>
        <w:t>en</w:t>
      </w:r>
      <w:proofErr w:type="spellEnd"/>
      <w:r w:rsidRPr="008664B2">
        <w:rPr>
          <w:u w:color="000000"/>
        </w:rPr>
        <w:t xml:space="preserve"> </w:t>
      </w:r>
      <w:proofErr w:type="spellStart"/>
      <w:r w:rsidRPr="008664B2">
        <w:rPr>
          <w:u w:color="000000"/>
        </w:rPr>
        <w:t>mesure</w:t>
      </w:r>
      <w:proofErr w:type="spellEnd"/>
      <w:r w:rsidRPr="008664B2">
        <w:rPr>
          <w:u w:color="000000"/>
        </w:rPr>
        <w:t xml:space="preserve"> de </w:t>
      </w:r>
      <w:proofErr w:type="spellStart"/>
      <w:r w:rsidRPr="008664B2">
        <w:rPr>
          <w:u w:color="000000"/>
        </w:rPr>
        <w:t>transférer</w:t>
      </w:r>
      <w:proofErr w:type="spellEnd"/>
      <w:r w:rsidRPr="008664B2">
        <w:rPr>
          <w:u w:color="000000"/>
        </w:rPr>
        <w:t xml:space="preserve"> </w:t>
      </w:r>
      <w:proofErr w:type="spellStart"/>
      <w:r w:rsidRPr="008664B2">
        <w:rPr>
          <w:u w:color="000000"/>
        </w:rPr>
        <w:t>ses</w:t>
      </w:r>
      <w:proofErr w:type="spellEnd"/>
      <w:r w:rsidRPr="008664B2">
        <w:rPr>
          <w:u w:color="000000"/>
        </w:rPr>
        <w:t xml:space="preserve"> données (dossiers </w:t>
      </w:r>
      <w:proofErr w:type="spellStart"/>
      <w:r w:rsidRPr="008664B2">
        <w:rPr>
          <w:u w:color="000000"/>
        </w:rPr>
        <w:t>médicaux</w:t>
      </w:r>
      <w:proofErr w:type="spellEnd"/>
      <w:r w:rsidRPr="008664B2">
        <w:rPr>
          <w:u w:color="000000"/>
        </w:rPr>
        <w:t xml:space="preserve">, données sur les flux de travail, données sur les </w:t>
      </w:r>
      <w:proofErr w:type="spellStart"/>
      <w:r w:rsidRPr="008664B2">
        <w:rPr>
          <w:u w:color="000000"/>
        </w:rPr>
        <w:t>ressources</w:t>
      </w:r>
      <w:proofErr w:type="spellEnd"/>
      <w:r w:rsidRPr="008664B2">
        <w:rPr>
          <w:u w:color="000000"/>
        </w:rPr>
        <w:t xml:space="preserve"> </w:t>
      </w:r>
      <w:proofErr w:type="spellStart"/>
      <w:r w:rsidRPr="008664B2">
        <w:rPr>
          <w:u w:color="000000"/>
        </w:rPr>
        <w:t>humaines</w:t>
      </w:r>
      <w:proofErr w:type="spellEnd"/>
      <w:r w:rsidRPr="008664B2">
        <w:rPr>
          <w:u w:color="000000"/>
        </w:rPr>
        <w:t xml:space="preserve">, etc.) vers le nouveau </w:t>
      </w:r>
      <w:proofErr w:type="spellStart"/>
      <w:r w:rsidRPr="008664B2">
        <w:rPr>
          <w:u w:color="000000"/>
        </w:rPr>
        <w:t>fournisseur</w:t>
      </w:r>
      <w:proofErr w:type="spellEnd"/>
      <w:r w:rsidRPr="008664B2">
        <w:rPr>
          <w:u w:color="000000"/>
        </w:rPr>
        <w:t xml:space="preserve"> sans </w:t>
      </w:r>
      <w:proofErr w:type="spellStart"/>
      <w:r w:rsidRPr="008664B2">
        <w:rPr>
          <w:u w:color="000000"/>
        </w:rPr>
        <w:t>problème</w:t>
      </w:r>
      <w:proofErr w:type="spellEnd"/>
      <w:r w:rsidRPr="008664B2">
        <w:rPr>
          <w:u w:color="000000"/>
        </w:rPr>
        <w:t>?</w:t>
      </w:r>
    </w:p>
    <w:p w14:paraId="2661B308" w14:textId="70AC6D5B" w:rsidR="008664B2" w:rsidRPr="008664B2" w:rsidRDefault="008664B2" w:rsidP="008664B2">
      <w:pPr>
        <w:spacing w:before="1"/>
        <w:rPr>
          <w:u w:color="000000"/>
        </w:rPr>
      </w:pPr>
      <w:r w:rsidRPr="008664B2">
        <w:rPr>
          <w:rFonts w:ascii="Segoe UI Symbol" w:hAnsi="Segoe UI Symbol" w:cs="Segoe UI Symbol"/>
          <w:u w:color="000000"/>
        </w:rPr>
        <w:t>☐</w:t>
      </w:r>
      <w:r w:rsidR="00A4207F">
        <w:rPr>
          <w:u w:color="000000"/>
        </w:rPr>
        <w:t xml:space="preserve">     </w:t>
      </w:r>
      <w:r w:rsidRPr="008664B2">
        <w:rPr>
          <w:u w:color="000000"/>
        </w:rPr>
        <w:t xml:space="preserve">Comment les </w:t>
      </w:r>
      <w:proofErr w:type="spellStart"/>
      <w:r w:rsidRPr="008664B2">
        <w:rPr>
          <w:u w:color="000000"/>
        </w:rPr>
        <w:t>résidents</w:t>
      </w:r>
      <w:proofErr w:type="spellEnd"/>
      <w:r w:rsidRPr="008664B2">
        <w:rPr>
          <w:u w:color="000000"/>
        </w:rPr>
        <w:t xml:space="preserve"> et les </w:t>
      </w:r>
      <w:proofErr w:type="spellStart"/>
      <w:r w:rsidRPr="008664B2">
        <w:rPr>
          <w:u w:color="000000"/>
        </w:rPr>
        <w:t>employés</w:t>
      </w:r>
      <w:proofErr w:type="spellEnd"/>
      <w:r w:rsidRPr="008664B2">
        <w:rPr>
          <w:u w:color="000000"/>
        </w:rPr>
        <w:t xml:space="preserve"> </w:t>
      </w:r>
      <w:proofErr w:type="spellStart"/>
      <w:r w:rsidRPr="008664B2">
        <w:rPr>
          <w:u w:color="000000"/>
        </w:rPr>
        <w:t>seront-ils</w:t>
      </w:r>
      <w:proofErr w:type="spellEnd"/>
      <w:r w:rsidRPr="008664B2">
        <w:rPr>
          <w:u w:color="000000"/>
        </w:rPr>
        <w:t xml:space="preserve"> </w:t>
      </w:r>
      <w:proofErr w:type="spellStart"/>
      <w:r w:rsidRPr="008664B2">
        <w:rPr>
          <w:u w:color="000000"/>
        </w:rPr>
        <w:t>informés</w:t>
      </w:r>
      <w:proofErr w:type="spellEnd"/>
      <w:r w:rsidRPr="008664B2">
        <w:rPr>
          <w:u w:color="000000"/>
        </w:rPr>
        <w:t xml:space="preserve"> des </w:t>
      </w:r>
      <w:proofErr w:type="spellStart"/>
      <w:r w:rsidRPr="008664B2">
        <w:rPr>
          <w:u w:color="000000"/>
        </w:rPr>
        <w:t>décisions</w:t>
      </w:r>
      <w:proofErr w:type="spellEnd"/>
      <w:r w:rsidRPr="008664B2">
        <w:rPr>
          <w:u w:color="000000"/>
        </w:rPr>
        <w:t xml:space="preserve"> </w:t>
      </w:r>
      <w:proofErr w:type="spellStart"/>
      <w:r w:rsidRPr="008664B2">
        <w:rPr>
          <w:u w:color="000000"/>
        </w:rPr>
        <w:t>prises</w:t>
      </w:r>
      <w:proofErr w:type="spellEnd"/>
      <w:r w:rsidRPr="008664B2">
        <w:rPr>
          <w:u w:color="000000"/>
        </w:rPr>
        <w:t xml:space="preserve"> à </w:t>
      </w:r>
      <w:proofErr w:type="spellStart"/>
      <w:r w:rsidRPr="008664B2">
        <w:rPr>
          <w:u w:color="000000"/>
        </w:rPr>
        <w:t>partir</w:t>
      </w:r>
      <w:proofErr w:type="spellEnd"/>
      <w:r w:rsidRPr="008664B2">
        <w:rPr>
          <w:u w:color="000000"/>
        </w:rPr>
        <w:t xml:space="preserve"> de </w:t>
      </w:r>
      <w:proofErr w:type="spellStart"/>
      <w:r w:rsidRPr="008664B2">
        <w:rPr>
          <w:u w:color="000000"/>
        </w:rPr>
        <w:t>leurs</w:t>
      </w:r>
      <w:proofErr w:type="spellEnd"/>
      <w:r w:rsidRPr="008664B2">
        <w:rPr>
          <w:u w:color="000000"/>
        </w:rPr>
        <w:t xml:space="preserve"> données </w:t>
      </w:r>
      <w:proofErr w:type="spellStart"/>
      <w:r w:rsidRPr="008664B2">
        <w:rPr>
          <w:u w:color="000000"/>
        </w:rPr>
        <w:t>personnelles</w:t>
      </w:r>
      <w:proofErr w:type="spellEnd"/>
      <w:r w:rsidRPr="008664B2">
        <w:rPr>
          <w:u w:color="000000"/>
        </w:rPr>
        <w:t>?</w:t>
      </w:r>
    </w:p>
    <w:p w14:paraId="0D1DEDFC" w14:textId="77777777" w:rsidR="008664B2" w:rsidRPr="008664B2" w:rsidRDefault="008664B2" w:rsidP="008664B2">
      <w:pPr>
        <w:spacing w:before="1"/>
        <w:rPr>
          <w:u w:color="000000"/>
        </w:rPr>
      </w:pPr>
      <w:r w:rsidRPr="008664B2">
        <w:rPr>
          <w:rFonts w:ascii="Segoe UI Symbol" w:hAnsi="Segoe UI Symbol" w:cs="Segoe UI Symbol"/>
          <w:u w:color="000000"/>
        </w:rPr>
        <w:t>☐</w:t>
      </w:r>
      <w:r w:rsidRPr="008664B2">
        <w:rPr>
          <w:u w:color="000000"/>
        </w:rPr>
        <w:t xml:space="preserve">    Quel est le </w:t>
      </w:r>
      <w:proofErr w:type="spellStart"/>
      <w:r w:rsidRPr="008664B2">
        <w:rPr>
          <w:u w:color="000000"/>
        </w:rPr>
        <w:t>risque</w:t>
      </w:r>
      <w:proofErr w:type="spellEnd"/>
      <w:r w:rsidRPr="008664B2">
        <w:rPr>
          <w:u w:color="000000"/>
        </w:rPr>
        <w:t xml:space="preserve"> de </w:t>
      </w:r>
      <w:proofErr w:type="spellStart"/>
      <w:r w:rsidRPr="008664B2">
        <w:rPr>
          <w:u w:color="000000"/>
        </w:rPr>
        <w:t>renégociation</w:t>
      </w:r>
      <w:proofErr w:type="spellEnd"/>
      <w:r w:rsidRPr="008664B2">
        <w:rPr>
          <w:u w:color="000000"/>
        </w:rPr>
        <w:t xml:space="preserve"> des prix à </w:t>
      </w:r>
      <w:proofErr w:type="spellStart"/>
      <w:r w:rsidRPr="008664B2">
        <w:rPr>
          <w:u w:color="000000"/>
        </w:rPr>
        <w:t>l’avenir</w:t>
      </w:r>
      <w:proofErr w:type="spellEnd"/>
      <w:r w:rsidRPr="008664B2">
        <w:rPr>
          <w:u w:color="000000"/>
        </w:rPr>
        <w:t>?</w:t>
      </w:r>
    </w:p>
    <w:p w14:paraId="186B2B01" w14:textId="503F993D" w:rsidR="00DD3979" w:rsidRDefault="008664B2" w:rsidP="008664B2">
      <w:pPr>
        <w:spacing w:before="1"/>
        <w:rPr>
          <w:sz w:val="16"/>
        </w:rPr>
      </w:pPr>
      <w:r w:rsidRPr="008664B2">
        <w:rPr>
          <w:rFonts w:ascii="Segoe UI Symbol" w:hAnsi="Segoe UI Symbol" w:cs="Segoe UI Symbol"/>
          <w:u w:color="000000"/>
        </w:rPr>
        <w:t>☐</w:t>
      </w:r>
      <w:r w:rsidRPr="008664B2">
        <w:rPr>
          <w:u w:color="000000"/>
        </w:rPr>
        <w:t xml:space="preserve">    </w:t>
      </w:r>
      <w:proofErr w:type="spellStart"/>
      <w:r w:rsidRPr="008664B2">
        <w:rPr>
          <w:u w:color="000000"/>
        </w:rPr>
        <w:t>Quelles</w:t>
      </w:r>
      <w:proofErr w:type="spellEnd"/>
      <w:r w:rsidRPr="008664B2">
        <w:rPr>
          <w:u w:color="000000"/>
        </w:rPr>
        <w:t xml:space="preserve"> </w:t>
      </w:r>
      <w:proofErr w:type="spellStart"/>
      <w:r w:rsidRPr="008664B2">
        <w:rPr>
          <w:u w:color="000000"/>
        </w:rPr>
        <w:t>sont</w:t>
      </w:r>
      <w:proofErr w:type="spellEnd"/>
      <w:r w:rsidRPr="008664B2">
        <w:rPr>
          <w:u w:color="000000"/>
        </w:rPr>
        <w:t xml:space="preserve"> les </w:t>
      </w:r>
      <w:proofErr w:type="spellStart"/>
      <w:r w:rsidRPr="008664B2">
        <w:rPr>
          <w:u w:color="000000"/>
        </w:rPr>
        <w:t>conséquences</w:t>
      </w:r>
      <w:proofErr w:type="spellEnd"/>
      <w:r w:rsidRPr="008664B2">
        <w:rPr>
          <w:u w:color="000000"/>
        </w:rPr>
        <w:t xml:space="preserve"> </w:t>
      </w:r>
      <w:proofErr w:type="spellStart"/>
      <w:r w:rsidRPr="008664B2">
        <w:rPr>
          <w:u w:color="000000"/>
        </w:rPr>
        <w:t>juridiques</w:t>
      </w:r>
      <w:proofErr w:type="spellEnd"/>
      <w:r w:rsidRPr="008664B2">
        <w:rPr>
          <w:u w:color="000000"/>
        </w:rPr>
        <w:t xml:space="preserve"> </w:t>
      </w:r>
      <w:proofErr w:type="spellStart"/>
      <w:r w:rsidRPr="008664B2">
        <w:rPr>
          <w:u w:color="000000"/>
        </w:rPr>
        <w:t>si</w:t>
      </w:r>
      <w:proofErr w:type="spellEnd"/>
      <w:r w:rsidRPr="008664B2">
        <w:rPr>
          <w:u w:color="000000"/>
        </w:rPr>
        <w:t xml:space="preserve"> </w:t>
      </w:r>
      <w:proofErr w:type="spellStart"/>
      <w:r w:rsidRPr="008664B2">
        <w:rPr>
          <w:u w:color="000000"/>
        </w:rPr>
        <w:t>une</w:t>
      </w:r>
      <w:proofErr w:type="spellEnd"/>
      <w:r w:rsidRPr="008664B2">
        <w:rPr>
          <w:u w:color="000000"/>
        </w:rPr>
        <w:t xml:space="preserve"> </w:t>
      </w:r>
      <w:proofErr w:type="spellStart"/>
      <w:r w:rsidRPr="008664B2">
        <w:rPr>
          <w:u w:color="000000"/>
        </w:rPr>
        <w:t>défaillance</w:t>
      </w:r>
      <w:proofErr w:type="spellEnd"/>
      <w:r w:rsidRPr="008664B2">
        <w:rPr>
          <w:u w:color="000000"/>
        </w:rPr>
        <w:t xml:space="preserve"> </w:t>
      </w:r>
      <w:proofErr w:type="spellStart"/>
      <w:r w:rsidRPr="008664B2">
        <w:rPr>
          <w:u w:color="000000"/>
        </w:rPr>
        <w:t>technologique</w:t>
      </w:r>
      <w:proofErr w:type="spellEnd"/>
      <w:r w:rsidRPr="008664B2">
        <w:rPr>
          <w:u w:color="000000"/>
        </w:rPr>
        <w:t xml:space="preserve"> </w:t>
      </w:r>
      <w:proofErr w:type="spellStart"/>
      <w:r w:rsidRPr="008664B2">
        <w:rPr>
          <w:u w:color="000000"/>
        </w:rPr>
        <w:t>entraîne</w:t>
      </w:r>
      <w:proofErr w:type="spellEnd"/>
      <w:r w:rsidRPr="008664B2">
        <w:rPr>
          <w:u w:color="000000"/>
        </w:rPr>
        <w:t xml:space="preserve"> un </w:t>
      </w:r>
      <w:proofErr w:type="spellStart"/>
      <w:r w:rsidRPr="008664B2">
        <w:rPr>
          <w:u w:color="000000"/>
        </w:rPr>
        <w:t>préjudice</w:t>
      </w:r>
      <w:proofErr w:type="spellEnd"/>
      <w:r w:rsidRPr="008664B2">
        <w:rPr>
          <w:u w:color="000000"/>
        </w:rPr>
        <w:t xml:space="preserve"> pour les patients et </w:t>
      </w:r>
      <w:proofErr w:type="spellStart"/>
      <w:r w:rsidRPr="008664B2">
        <w:rPr>
          <w:u w:color="000000"/>
        </w:rPr>
        <w:t>que</w:t>
      </w:r>
      <w:proofErr w:type="spellEnd"/>
      <w:r w:rsidRPr="008664B2">
        <w:rPr>
          <w:u w:color="000000"/>
        </w:rPr>
        <w:t xml:space="preserve"> </w:t>
      </w:r>
      <w:proofErr w:type="spellStart"/>
      <w:r w:rsidRPr="008664B2">
        <w:rPr>
          <w:u w:color="000000"/>
        </w:rPr>
        <w:t>l’hôpital</w:t>
      </w:r>
      <w:proofErr w:type="spellEnd"/>
      <w:r w:rsidRPr="008664B2">
        <w:rPr>
          <w:u w:color="000000"/>
        </w:rPr>
        <w:t xml:space="preserve"> </w:t>
      </w:r>
      <w:proofErr w:type="spellStart"/>
      <w:r w:rsidRPr="008664B2">
        <w:rPr>
          <w:u w:color="000000"/>
        </w:rPr>
        <w:t>n’a</w:t>
      </w:r>
      <w:proofErr w:type="spellEnd"/>
      <w:r w:rsidRPr="008664B2">
        <w:rPr>
          <w:u w:color="000000"/>
        </w:rPr>
        <w:t xml:space="preserve"> pas </w:t>
      </w:r>
      <w:proofErr w:type="spellStart"/>
      <w:r w:rsidRPr="008664B2">
        <w:rPr>
          <w:u w:color="000000"/>
        </w:rPr>
        <w:t>déployé</w:t>
      </w:r>
      <w:proofErr w:type="spellEnd"/>
      <w:r w:rsidRPr="008664B2">
        <w:rPr>
          <w:u w:color="000000"/>
        </w:rPr>
        <w:t xml:space="preserve"> </w:t>
      </w:r>
      <w:proofErr w:type="spellStart"/>
      <w:r w:rsidRPr="008664B2">
        <w:rPr>
          <w:u w:color="000000"/>
        </w:rPr>
        <w:t>suffisamment</w:t>
      </w:r>
      <w:proofErr w:type="spellEnd"/>
      <w:r w:rsidRPr="008664B2">
        <w:rPr>
          <w:u w:color="000000"/>
        </w:rPr>
        <w:t xml:space="preserve"> </w:t>
      </w:r>
      <w:proofErr w:type="spellStart"/>
      <w:r w:rsidRPr="008664B2">
        <w:rPr>
          <w:u w:color="000000"/>
        </w:rPr>
        <w:t>d’efforts</w:t>
      </w:r>
      <w:proofErr w:type="spellEnd"/>
      <w:r w:rsidRPr="008664B2">
        <w:rPr>
          <w:u w:color="000000"/>
        </w:rPr>
        <w:t xml:space="preserve"> pour </w:t>
      </w:r>
      <w:proofErr w:type="spellStart"/>
      <w:r w:rsidRPr="008664B2">
        <w:rPr>
          <w:u w:color="000000"/>
        </w:rPr>
        <w:t>anticiper</w:t>
      </w:r>
      <w:proofErr w:type="spellEnd"/>
      <w:r w:rsidRPr="008664B2">
        <w:rPr>
          <w:u w:color="000000"/>
        </w:rPr>
        <w:t xml:space="preserve"> </w:t>
      </w:r>
      <w:proofErr w:type="spellStart"/>
      <w:r w:rsidRPr="008664B2">
        <w:rPr>
          <w:u w:color="000000"/>
        </w:rPr>
        <w:t>cette</w:t>
      </w:r>
      <w:proofErr w:type="spellEnd"/>
      <w:r w:rsidRPr="008664B2">
        <w:rPr>
          <w:u w:color="000000"/>
        </w:rPr>
        <w:t xml:space="preserve"> </w:t>
      </w:r>
      <w:proofErr w:type="spellStart"/>
      <w:r w:rsidRPr="008664B2">
        <w:rPr>
          <w:u w:color="000000"/>
        </w:rPr>
        <w:t>défaillance</w:t>
      </w:r>
      <w:proofErr w:type="spellEnd"/>
      <w:r w:rsidRPr="008664B2">
        <w:rPr>
          <w:u w:color="000000"/>
        </w:rPr>
        <w:t>?</w:t>
      </w:r>
    </w:p>
    <w:sectPr w:rsidR="00DD3979">
      <w:footerReference w:type="default" r:id="rId21"/>
      <w:pgSz w:w="12240" w:h="15840"/>
      <w:pgMar w:top="920" w:right="36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A9351" w14:textId="77777777" w:rsidR="009836E7" w:rsidRDefault="009836E7">
      <w:r>
        <w:separator/>
      </w:r>
    </w:p>
  </w:endnote>
  <w:endnote w:type="continuationSeparator" w:id="0">
    <w:p w14:paraId="5FBD1C36" w14:textId="77777777" w:rsidR="009836E7" w:rsidRDefault="0098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B2B18" w14:textId="77777777" w:rsidR="00DD3979" w:rsidRDefault="00CC680C">
    <w:pPr>
      <w:pStyle w:val="BodyText"/>
      <w:spacing w:line="14" w:lineRule="auto"/>
      <w:rPr>
        <w:sz w:val="20"/>
      </w:rPr>
    </w:pPr>
    <w:r>
      <w:rPr>
        <w:noProof/>
        <w:sz w:val="20"/>
      </w:rPr>
      <mc:AlternateContent>
        <mc:Choice Requires="wps">
          <w:drawing>
            <wp:anchor distT="0" distB="0" distL="0" distR="0" simplePos="0" relativeHeight="487322112" behindDoc="1" locked="0" layoutInCell="1" allowOverlap="1" wp14:anchorId="186B2B1A" wp14:editId="186B2B1B">
              <wp:simplePos x="0" y="0"/>
              <wp:positionH relativeFrom="page">
                <wp:posOffset>457200</wp:posOffset>
              </wp:positionH>
              <wp:positionV relativeFrom="page">
                <wp:posOffset>9438002</wp:posOffset>
              </wp:positionV>
              <wp:extent cx="7102475" cy="238125"/>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02475" cy="238125"/>
                      </a:xfrm>
                      <a:custGeom>
                        <a:avLst/>
                        <a:gdLst/>
                        <a:ahLst/>
                        <a:cxnLst/>
                        <a:rect l="l" t="t" r="r" b="b"/>
                        <a:pathLst>
                          <a:path w="7102475" h="238125">
                            <a:moveTo>
                              <a:pt x="7102475" y="180809"/>
                            </a:moveTo>
                            <a:lnTo>
                              <a:pt x="7097979" y="203047"/>
                            </a:lnTo>
                            <a:lnTo>
                              <a:pt x="7085736" y="221221"/>
                            </a:lnTo>
                            <a:lnTo>
                              <a:pt x="7067575" y="233464"/>
                            </a:lnTo>
                            <a:lnTo>
                              <a:pt x="7045325" y="237959"/>
                            </a:lnTo>
                            <a:lnTo>
                              <a:pt x="57150" y="237959"/>
                            </a:lnTo>
                            <a:lnTo>
                              <a:pt x="34899" y="233464"/>
                            </a:lnTo>
                            <a:lnTo>
                              <a:pt x="16738" y="221221"/>
                            </a:lnTo>
                            <a:lnTo>
                              <a:pt x="4495" y="203047"/>
                            </a:lnTo>
                            <a:lnTo>
                              <a:pt x="0" y="180809"/>
                            </a:lnTo>
                            <a:lnTo>
                              <a:pt x="0" y="57149"/>
                            </a:lnTo>
                            <a:lnTo>
                              <a:pt x="4495" y="34912"/>
                            </a:lnTo>
                            <a:lnTo>
                              <a:pt x="16738" y="16738"/>
                            </a:lnTo>
                            <a:lnTo>
                              <a:pt x="34899" y="4495"/>
                            </a:lnTo>
                            <a:lnTo>
                              <a:pt x="57150" y="0"/>
                            </a:lnTo>
                            <a:lnTo>
                              <a:pt x="7045325" y="0"/>
                            </a:lnTo>
                            <a:lnTo>
                              <a:pt x="7067575" y="4495"/>
                            </a:lnTo>
                            <a:lnTo>
                              <a:pt x="7085736" y="16738"/>
                            </a:lnTo>
                            <a:lnTo>
                              <a:pt x="7097979" y="34912"/>
                            </a:lnTo>
                            <a:lnTo>
                              <a:pt x="7102475" y="57149"/>
                            </a:lnTo>
                            <a:lnTo>
                              <a:pt x="7102475" y="180809"/>
                            </a:lnTo>
                            <a:close/>
                          </a:path>
                        </a:pathLst>
                      </a:custGeom>
                      <a:ln w="6350">
                        <a:solidFill>
                          <a:srgbClr val="206786"/>
                        </a:solidFill>
                        <a:prstDash val="solid"/>
                      </a:ln>
                    </wps:spPr>
                    <wps:bodyPr wrap="square" lIns="0" tIns="0" rIns="0" bIns="0" rtlCol="0">
                      <a:prstTxWarp prst="textNoShape">
                        <a:avLst/>
                      </a:prstTxWarp>
                      <a:noAutofit/>
                    </wps:bodyPr>
                  </wps:wsp>
                </a:graphicData>
              </a:graphic>
            </wp:anchor>
          </w:drawing>
        </mc:Choice>
        <mc:Fallback>
          <w:pict>
            <v:shape w14:anchorId="32685254" id="Graphic 124" o:spid="_x0000_s1026" style="position:absolute;margin-left:36pt;margin-top:743.15pt;width:559.25pt;height:18.75pt;z-index:-15994368;visibility:visible;mso-wrap-style:square;mso-wrap-distance-left:0;mso-wrap-distance-top:0;mso-wrap-distance-right:0;mso-wrap-distance-bottom:0;mso-position-horizontal:absolute;mso-position-horizontal-relative:page;mso-position-vertical:absolute;mso-position-vertical-relative:page;v-text-anchor:top" coordsize="710247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WQ1gIAAM0HAAAOAAAAZHJzL2Uyb0RvYy54bWysVW1v2yAQ/j5p/wHxffW7nURNqqlVp0nV&#10;Vqmd9plgHFvDhgF56b/fAcZJt6mWpimSgfBw99xz3HF9c+o5OjClOzGscXIVY8QGKupu2K3xt+f7&#10;DwuMtCFDTbgY2Bq/MI1vNu/fXR/liqWiFbxmCoGRQa+Oco1bY+QqijRtWU/0lZBsgM1GqJ4YWKpd&#10;VCtyBOs9j9I4LqOjULVUgjKt4d87v4k3zn7TMGq+No1mBvE1Bm7GfZX7bu032lyT1U4R2XZ0pEH+&#10;gUVPugGcTqbuiCFor7o/TPUdVUKLxlxR0UeiaTrKXAwQTRL/Fs1TSyRzsYA4Wk4y6f9nln45PMlH&#10;Zalr+SDoDw2KREepV9OOXegRc2pUb7FAHJ2cii+TiuxkEIU/qyRO86rAiMJemi2StLAyR2QVTtO9&#10;Np+YcJbI4UEbn4U6zEgbZvQ0hKmCXNoscpdFgxFkUWEEWdz6LEpi7DlLz07R8YJKOzGx2704sGfh&#10;gMaGMTEGwskiXsTLkfAZyIdXB+JlBT+MbIRxFufVeCDAwii9/XhRVFnp4WmSpskMvKwKK6DTL8vL&#10;fAaeFxlo7OHVsgjsA4kwejJFlRRQCc72LDjLF8sxzGyWSFJWGZS7tTwfZJ4vR8rz+nm6rzITYgqj&#10;j80DIcL8bQ0m51m+TNI31T0H5Wf+Jge3YfTuz2o5B29Bz1lwPQiKI5gKY7g65+TOIc+3ZtZ9dXEj&#10;5+OqLq77vGKX1TSfikv0XzNMudDMS2nL2jWSqdRBt8tmwgdb9WUGF9xWtxa8q+87zt1C7ba3XKED&#10;gSaSxmW1KMfEv4JJpc0d0a3Hua3pfoyd0TdD2xa3on55VOgI78ca6597ohhG/PMADdo+NmGiwmQb&#10;JsrwW+GeJNeFwOfz6TtREln3a2ygl34Rof2TVWiSEK4FeKw9OYiPeyOaznZQ17U9o3EBb4aTa3zf&#10;7KN0uXao8yu8+QUAAP//AwBQSwMEFAAGAAgAAAAhAPWyy3/gAAAADQEAAA8AAABkcnMvZG93bnJl&#10;di54bWxMj0FPg0AQhe8m/ofNmHizC1ToiiyNMdF7qzEepzAFUnYX2S2Ff+/0pLeZeS9vvldsZ9OL&#10;iUbfOashXkUgyFau7myj4fPj7UGB8AFtjb2zpGEhD9vy9qbAvHYXu6NpHxrBIdbnqKENYcil9FVL&#10;Bv3KDWRZO7rRYOB1bGQ94oXDTS+TKMqkwc7yhxYHem2pOu3PRsPP1yaWagmnjN6Xb+WmYXfEVOv7&#10;u/nlGUSgOfyZ4YrP6FAy08Gdbe1Fr2GTcJXA90eVrUFcHfFTlII48JQmawWyLOT/FuUvAAAA//8D&#10;AFBLAQItABQABgAIAAAAIQC2gziS/gAAAOEBAAATAAAAAAAAAAAAAAAAAAAAAABbQ29udGVudF9U&#10;eXBlc10ueG1sUEsBAi0AFAAGAAgAAAAhADj9If/WAAAAlAEAAAsAAAAAAAAAAAAAAAAALwEAAF9y&#10;ZWxzLy5yZWxzUEsBAi0AFAAGAAgAAAAhAN/yJZDWAgAAzQcAAA4AAAAAAAAAAAAAAAAALgIAAGRy&#10;cy9lMm9Eb2MueG1sUEsBAi0AFAAGAAgAAAAhAPWyy3/gAAAADQEAAA8AAAAAAAAAAAAAAAAAMAUA&#10;AGRycy9kb3ducmV2LnhtbFBLBQYAAAAABAAEAPMAAAA9BgAAAAA=&#10;" path="m7102475,180809r-4496,22238l7085736,221221r-18161,12243l7045325,237959r-6988175,l34899,233464,16738,221221,4495,203047,,180809,,57149,4495,34912,16738,16738,34899,4495,57150,,7045325,r22250,4495l7085736,16738r12243,18174l7102475,57149r,123660xe" filled="f" strokecolor="#206786" strokeweight=".5pt">
              <v:path arrowok="t"/>
              <w10:wrap anchorx="page" anchory="page"/>
            </v:shape>
          </w:pict>
        </mc:Fallback>
      </mc:AlternateContent>
    </w:r>
    <w:r>
      <w:rPr>
        <w:noProof/>
        <w:sz w:val="20"/>
      </w:rPr>
      <mc:AlternateContent>
        <mc:Choice Requires="wps">
          <w:drawing>
            <wp:anchor distT="0" distB="0" distL="0" distR="0" simplePos="0" relativeHeight="487322624" behindDoc="1" locked="0" layoutInCell="1" allowOverlap="1" wp14:anchorId="186B2B1C" wp14:editId="186B2B1D">
              <wp:simplePos x="0" y="0"/>
              <wp:positionH relativeFrom="page">
                <wp:posOffset>484123</wp:posOffset>
              </wp:positionH>
              <wp:positionV relativeFrom="page">
                <wp:posOffset>9500492</wp:posOffset>
              </wp:positionV>
              <wp:extent cx="213995" cy="15621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156210"/>
                      </a:xfrm>
                      <a:prstGeom prst="rect">
                        <a:avLst/>
                      </a:prstGeom>
                    </wps:spPr>
                    <wps:txbx>
                      <w:txbxContent>
                        <w:p w14:paraId="186B2B1F" w14:textId="77777777" w:rsidR="00DD3979" w:rsidRDefault="00CC680C">
                          <w:pPr>
                            <w:spacing w:before="42"/>
                            <w:ind w:left="20"/>
                            <w:rPr>
                              <w:b/>
                              <w:sz w:val="16"/>
                            </w:rPr>
                          </w:pPr>
                          <w:r>
                            <w:rPr>
                              <w:b/>
                              <w:color w:val="AD1F63"/>
                              <w:spacing w:val="-10"/>
                              <w:sz w:val="16"/>
                            </w:rPr>
                            <w:fldChar w:fldCharType="begin"/>
                          </w:r>
                          <w:r>
                            <w:rPr>
                              <w:b/>
                              <w:color w:val="AD1F63"/>
                              <w:spacing w:val="-10"/>
                              <w:sz w:val="16"/>
                            </w:rPr>
                            <w:instrText xml:space="preserve"> PAGE </w:instrText>
                          </w:r>
                          <w:r>
                            <w:rPr>
                              <w:b/>
                              <w:color w:val="AD1F63"/>
                              <w:spacing w:val="-10"/>
                              <w:sz w:val="16"/>
                            </w:rPr>
                            <w:fldChar w:fldCharType="separate"/>
                          </w:r>
                          <w:r>
                            <w:rPr>
                              <w:b/>
                              <w:color w:val="AD1F63"/>
                              <w:spacing w:val="-10"/>
                              <w:sz w:val="16"/>
                            </w:rPr>
                            <w:t>2</w:t>
                          </w:r>
                          <w:r>
                            <w:rPr>
                              <w:b/>
                              <w:color w:val="AD1F63"/>
                              <w:spacing w:val="-10"/>
                              <w:sz w:val="16"/>
                            </w:rPr>
                            <w:fldChar w:fldCharType="end"/>
                          </w:r>
                        </w:p>
                      </w:txbxContent>
                    </wps:txbx>
                    <wps:bodyPr wrap="square" lIns="0" tIns="0" rIns="0" bIns="0" rtlCol="0">
                      <a:noAutofit/>
                    </wps:bodyPr>
                  </wps:wsp>
                </a:graphicData>
              </a:graphic>
            </wp:anchor>
          </w:drawing>
        </mc:Choice>
        <mc:Fallback>
          <w:pict>
            <v:shapetype w14:anchorId="186B2B1C" id="_x0000_t202" coordsize="21600,21600" o:spt="202" path="m,l,21600r21600,l21600,xe">
              <v:stroke joinstyle="miter"/>
              <v:path gradientshapeok="t" o:connecttype="rect"/>
            </v:shapetype>
            <v:shape id="Textbox 125" o:spid="_x0000_s1030" type="#_x0000_t202" style="position:absolute;margin-left:38.1pt;margin-top:748.05pt;width:16.85pt;height:12.3pt;z-index:-159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JKlAEAABoDAAAOAAAAZHJzL2Uyb0RvYy54bWysUsFuEzEQvSP1HyzfG2eDWtFVNhVQFSFV&#10;gFT4AMdrZ1esPe6Mk938PWN3kyC4IS7jsT1+894br+8nP4iDReohNLJaLKWwwUDbh10jf3x/vH4n&#10;BSUdWj1AsI08WpL3m6s36zHWdgUdDK1FwSCB6jE2sksp1kqR6azXtIBoA186QK8Tb3GnWtQjo/tB&#10;rZbLWzUCthHBWCI+fXi9lJuC75w16atzZJMYGsncUolY4jZHtVnreoc6dr2Zaeh/YOF1H7jpGepB&#10;Jy322P8F5XuDQODSwoBX4FxvbNHAaqrlH2qeOx1t0cLmUDzbRP8P1nw5PMdvKNL0ASYeYBFB8QnM&#10;T2Jv1Bipnmuyp1QTV2ehk0OfV5Yg+CF7ezz7aackDB+uqrd3dzdSGL6qbm5XVfFbXR5HpPTJghc5&#10;aSTyuAoBfXiilNvr+lQyc3ltn4mkaTtxSU630B5Zw8hjbCS97DVaKYbPgX3KMz8leEq2pwTT8BHK&#10;z8hSArzfJ3B96XzBnTvzAAqh+bPkCf++L1WXL735BQAA//8DAFBLAwQUAAYACAAAACEAOakoLeAA&#10;AAAMAQAADwAAAGRycy9kb3ducmV2LnhtbEyPPU/DMBCGdyT+g3VIbNRuBClJ41QVggkJkYahoxO7&#10;idX4HGK3Df+e6wTbfTx677liM7uBnc0UrEcJy4UAZrD12mIn4at+e3gGFqJCrQaPRsKPCbApb28K&#10;lWt/wcqcd7FjFIIhVxL6GMec89D2xqmw8KNB2h385FSkduq4ntSFwt3AEyFS7pRFutCr0bz0pj3u&#10;Tk7Cdo/Vq/3+aD6rQ2XrOhP4nh6lvL+bt2tg0czxD4arPqlDSU6NP6EObJCwShMiaf6YpUtgV0Jk&#10;GbCGiqdErICXBf//RPkLAAD//wMAUEsBAi0AFAAGAAgAAAAhALaDOJL+AAAA4QEAABMAAAAAAAAA&#10;AAAAAAAAAAAAAFtDb250ZW50X1R5cGVzXS54bWxQSwECLQAUAAYACAAAACEAOP0h/9YAAACUAQAA&#10;CwAAAAAAAAAAAAAAAAAvAQAAX3JlbHMvLnJlbHNQSwECLQAUAAYACAAAACEArAziSpQBAAAaAwAA&#10;DgAAAAAAAAAAAAAAAAAuAgAAZHJzL2Uyb0RvYy54bWxQSwECLQAUAAYACAAAACEAOakoLeAAAAAM&#10;AQAADwAAAAAAAAAAAAAAAADuAwAAZHJzL2Rvd25yZXYueG1sUEsFBgAAAAAEAAQA8wAAAPsEAAAA&#10;AA==&#10;" filled="f" stroked="f">
              <v:textbox inset="0,0,0,0">
                <w:txbxContent>
                  <w:p w14:paraId="186B2B1F" w14:textId="77777777" w:rsidR="00DD3979" w:rsidRDefault="00CC680C">
                    <w:pPr>
                      <w:spacing w:before="42"/>
                      <w:ind w:left="20"/>
                      <w:rPr>
                        <w:b/>
                        <w:sz w:val="16"/>
                      </w:rPr>
                    </w:pPr>
                    <w:r>
                      <w:rPr>
                        <w:b/>
                        <w:color w:val="AD1F63"/>
                        <w:spacing w:val="-10"/>
                        <w:sz w:val="16"/>
                      </w:rPr>
                      <w:fldChar w:fldCharType="begin"/>
                    </w:r>
                    <w:r>
                      <w:rPr>
                        <w:b/>
                        <w:color w:val="AD1F63"/>
                        <w:spacing w:val="-10"/>
                        <w:sz w:val="16"/>
                      </w:rPr>
                      <w:instrText xml:space="preserve"> PAGE </w:instrText>
                    </w:r>
                    <w:r>
                      <w:rPr>
                        <w:b/>
                        <w:color w:val="AD1F63"/>
                        <w:spacing w:val="-10"/>
                        <w:sz w:val="16"/>
                      </w:rPr>
                      <w:fldChar w:fldCharType="separate"/>
                    </w:r>
                    <w:r>
                      <w:rPr>
                        <w:b/>
                        <w:color w:val="AD1F63"/>
                        <w:spacing w:val="-10"/>
                        <w:sz w:val="16"/>
                      </w:rPr>
                      <w:t>2</w:t>
                    </w:r>
                    <w:r>
                      <w:rPr>
                        <w:b/>
                        <w:color w:val="AD1F63"/>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B2B19" w14:textId="77777777" w:rsidR="00DD3979" w:rsidRDefault="00DD397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C5FD" w14:textId="77777777" w:rsidR="009836E7" w:rsidRDefault="009836E7">
      <w:r>
        <w:separator/>
      </w:r>
    </w:p>
  </w:footnote>
  <w:footnote w:type="continuationSeparator" w:id="0">
    <w:p w14:paraId="477B7898" w14:textId="77777777" w:rsidR="009836E7" w:rsidRDefault="00983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7CD4"/>
    <w:multiLevelType w:val="hybridMultilevel"/>
    <w:tmpl w:val="4BAA0C0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E47C87"/>
    <w:multiLevelType w:val="hybridMultilevel"/>
    <w:tmpl w:val="4132ABEE"/>
    <w:lvl w:ilvl="0" w:tplc="10090001">
      <w:start w:val="1"/>
      <w:numFmt w:val="bullet"/>
      <w:lvlText w:val=""/>
      <w:lvlJc w:val="left"/>
      <w:pPr>
        <w:ind w:left="840" w:hanging="360"/>
      </w:pPr>
      <w:rPr>
        <w:rFonts w:ascii="Symbol" w:hAnsi="Symbol" w:hint="default"/>
      </w:rPr>
    </w:lvl>
    <w:lvl w:ilvl="1" w:tplc="10090003" w:tentative="1">
      <w:start w:val="1"/>
      <w:numFmt w:val="bullet"/>
      <w:lvlText w:val="o"/>
      <w:lvlJc w:val="left"/>
      <w:pPr>
        <w:ind w:left="1560" w:hanging="360"/>
      </w:pPr>
      <w:rPr>
        <w:rFonts w:ascii="Courier New" w:hAnsi="Courier New" w:cs="Courier New" w:hint="default"/>
      </w:rPr>
    </w:lvl>
    <w:lvl w:ilvl="2" w:tplc="10090005" w:tentative="1">
      <w:start w:val="1"/>
      <w:numFmt w:val="bullet"/>
      <w:lvlText w:val=""/>
      <w:lvlJc w:val="left"/>
      <w:pPr>
        <w:ind w:left="2280" w:hanging="360"/>
      </w:pPr>
      <w:rPr>
        <w:rFonts w:ascii="Wingdings" w:hAnsi="Wingdings" w:hint="default"/>
      </w:rPr>
    </w:lvl>
    <w:lvl w:ilvl="3" w:tplc="10090001" w:tentative="1">
      <w:start w:val="1"/>
      <w:numFmt w:val="bullet"/>
      <w:lvlText w:val=""/>
      <w:lvlJc w:val="left"/>
      <w:pPr>
        <w:ind w:left="3000" w:hanging="360"/>
      </w:pPr>
      <w:rPr>
        <w:rFonts w:ascii="Symbol" w:hAnsi="Symbol" w:hint="default"/>
      </w:rPr>
    </w:lvl>
    <w:lvl w:ilvl="4" w:tplc="10090003" w:tentative="1">
      <w:start w:val="1"/>
      <w:numFmt w:val="bullet"/>
      <w:lvlText w:val="o"/>
      <w:lvlJc w:val="left"/>
      <w:pPr>
        <w:ind w:left="3720" w:hanging="360"/>
      </w:pPr>
      <w:rPr>
        <w:rFonts w:ascii="Courier New" w:hAnsi="Courier New" w:cs="Courier New" w:hint="default"/>
      </w:rPr>
    </w:lvl>
    <w:lvl w:ilvl="5" w:tplc="10090005" w:tentative="1">
      <w:start w:val="1"/>
      <w:numFmt w:val="bullet"/>
      <w:lvlText w:val=""/>
      <w:lvlJc w:val="left"/>
      <w:pPr>
        <w:ind w:left="4440" w:hanging="360"/>
      </w:pPr>
      <w:rPr>
        <w:rFonts w:ascii="Wingdings" w:hAnsi="Wingdings" w:hint="default"/>
      </w:rPr>
    </w:lvl>
    <w:lvl w:ilvl="6" w:tplc="10090001" w:tentative="1">
      <w:start w:val="1"/>
      <w:numFmt w:val="bullet"/>
      <w:lvlText w:val=""/>
      <w:lvlJc w:val="left"/>
      <w:pPr>
        <w:ind w:left="5160" w:hanging="360"/>
      </w:pPr>
      <w:rPr>
        <w:rFonts w:ascii="Symbol" w:hAnsi="Symbol" w:hint="default"/>
      </w:rPr>
    </w:lvl>
    <w:lvl w:ilvl="7" w:tplc="10090003" w:tentative="1">
      <w:start w:val="1"/>
      <w:numFmt w:val="bullet"/>
      <w:lvlText w:val="o"/>
      <w:lvlJc w:val="left"/>
      <w:pPr>
        <w:ind w:left="5880" w:hanging="360"/>
      </w:pPr>
      <w:rPr>
        <w:rFonts w:ascii="Courier New" w:hAnsi="Courier New" w:cs="Courier New" w:hint="default"/>
      </w:rPr>
    </w:lvl>
    <w:lvl w:ilvl="8" w:tplc="10090005" w:tentative="1">
      <w:start w:val="1"/>
      <w:numFmt w:val="bullet"/>
      <w:lvlText w:val=""/>
      <w:lvlJc w:val="left"/>
      <w:pPr>
        <w:ind w:left="6600" w:hanging="360"/>
      </w:pPr>
      <w:rPr>
        <w:rFonts w:ascii="Wingdings" w:hAnsi="Wingdings" w:hint="default"/>
      </w:rPr>
    </w:lvl>
  </w:abstractNum>
  <w:abstractNum w:abstractNumId="2" w15:restartNumberingAfterBreak="0">
    <w:nsid w:val="2FFB5BBF"/>
    <w:multiLevelType w:val="hybridMultilevel"/>
    <w:tmpl w:val="F54600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1195BF7"/>
    <w:multiLevelType w:val="hybridMultilevel"/>
    <w:tmpl w:val="C1A2FC9C"/>
    <w:lvl w:ilvl="0" w:tplc="10090003">
      <w:start w:val="1"/>
      <w:numFmt w:val="bullet"/>
      <w:lvlText w:val="o"/>
      <w:lvlJc w:val="left"/>
      <w:pPr>
        <w:ind w:left="1511" w:hanging="360"/>
      </w:pPr>
      <w:rPr>
        <w:rFonts w:ascii="Courier New" w:hAnsi="Courier New" w:cs="Courier New" w:hint="default"/>
      </w:rPr>
    </w:lvl>
    <w:lvl w:ilvl="1" w:tplc="10090003" w:tentative="1">
      <w:start w:val="1"/>
      <w:numFmt w:val="bullet"/>
      <w:lvlText w:val="o"/>
      <w:lvlJc w:val="left"/>
      <w:pPr>
        <w:ind w:left="2231" w:hanging="360"/>
      </w:pPr>
      <w:rPr>
        <w:rFonts w:ascii="Courier New" w:hAnsi="Courier New" w:cs="Courier New" w:hint="default"/>
      </w:rPr>
    </w:lvl>
    <w:lvl w:ilvl="2" w:tplc="10090005" w:tentative="1">
      <w:start w:val="1"/>
      <w:numFmt w:val="bullet"/>
      <w:lvlText w:val=""/>
      <w:lvlJc w:val="left"/>
      <w:pPr>
        <w:ind w:left="2951" w:hanging="360"/>
      </w:pPr>
      <w:rPr>
        <w:rFonts w:ascii="Wingdings" w:hAnsi="Wingdings" w:hint="default"/>
      </w:rPr>
    </w:lvl>
    <w:lvl w:ilvl="3" w:tplc="10090001" w:tentative="1">
      <w:start w:val="1"/>
      <w:numFmt w:val="bullet"/>
      <w:lvlText w:val=""/>
      <w:lvlJc w:val="left"/>
      <w:pPr>
        <w:ind w:left="3671" w:hanging="360"/>
      </w:pPr>
      <w:rPr>
        <w:rFonts w:ascii="Symbol" w:hAnsi="Symbol" w:hint="default"/>
      </w:rPr>
    </w:lvl>
    <w:lvl w:ilvl="4" w:tplc="10090003" w:tentative="1">
      <w:start w:val="1"/>
      <w:numFmt w:val="bullet"/>
      <w:lvlText w:val="o"/>
      <w:lvlJc w:val="left"/>
      <w:pPr>
        <w:ind w:left="4391" w:hanging="360"/>
      </w:pPr>
      <w:rPr>
        <w:rFonts w:ascii="Courier New" w:hAnsi="Courier New" w:cs="Courier New" w:hint="default"/>
      </w:rPr>
    </w:lvl>
    <w:lvl w:ilvl="5" w:tplc="10090005" w:tentative="1">
      <w:start w:val="1"/>
      <w:numFmt w:val="bullet"/>
      <w:lvlText w:val=""/>
      <w:lvlJc w:val="left"/>
      <w:pPr>
        <w:ind w:left="5111" w:hanging="360"/>
      </w:pPr>
      <w:rPr>
        <w:rFonts w:ascii="Wingdings" w:hAnsi="Wingdings" w:hint="default"/>
      </w:rPr>
    </w:lvl>
    <w:lvl w:ilvl="6" w:tplc="10090001" w:tentative="1">
      <w:start w:val="1"/>
      <w:numFmt w:val="bullet"/>
      <w:lvlText w:val=""/>
      <w:lvlJc w:val="left"/>
      <w:pPr>
        <w:ind w:left="5831" w:hanging="360"/>
      </w:pPr>
      <w:rPr>
        <w:rFonts w:ascii="Symbol" w:hAnsi="Symbol" w:hint="default"/>
      </w:rPr>
    </w:lvl>
    <w:lvl w:ilvl="7" w:tplc="10090003" w:tentative="1">
      <w:start w:val="1"/>
      <w:numFmt w:val="bullet"/>
      <w:lvlText w:val="o"/>
      <w:lvlJc w:val="left"/>
      <w:pPr>
        <w:ind w:left="6551" w:hanging="360"/>
      </w:pPr>
      <w:rPr>
        <w:rFonts w:ascii="Courier New" w:hAnsi="Courier New" w:cs="Courier New" w:hint="default"/>
      </w:rPr>
    </w:lvl>
    <w:lvl w:ilvl="8" w:tplc="10090005" w:tentative="1">
      <w:start w:val="1"/>
      <w:numFmt w:val="bullet"/>
      <w:lvlText w:val=""/>
      <w:lvlJc w:val="left"/>
      <w:pPr>
        <w:ind w:left="7271" w:hanging="360"/>
      </w:pPr>
      <w:rPr>
        <w:rFonts w:ascii="Wingdings" w:hAnsi="Wingdings" w:hint="default"/>
      </w:rPr>
    </w:lvl>
  </w:abstractNum>
  <w:abstractNum w:abstractNumId="4" w15:restartNumberingAfterBreak="0">
    <w:nsid w:val="3E8A749E"/>
    <w:multiLevelType w:val="hybridMultilevel"/>
    <w:tmpl w:val="8A068E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5E070A4"/>
    <w:multiLevelType w:val="hybridMultilevel"/>
    <w:tmpl w:val="2B26A2FE"/>
    <w:lvl w:ilvl="0" w:tplc="93E43FB0">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9DA2E668">
      <w:numFmt w:val="bullet"/>
      <w:lvlText w:val="•"/>
      <w:lvlJc w:val="left"/>
      <w:pPr>
        <w:ind w:left="2412" w:hanging="361"/>
      </w:pPr>
      <w:rPr>
        <w:rFonts w:hint="default"/>
        <w:lang w:val="en-US" w:eastAsia="en-US" w:bidi="ar-SA"/>
      </w:rPr>
    </w:lvl>
    <w:lvl w:ilvl="2" w:tplc="E0967F66">
      <w:numFmt w:val="bullet"/>
      <w:lvlText w:val="•"/>
      <w:lvlJc w:val="left"/>
      <w:pPr>
        <w:ind w:left="3384" w:hanging="361"/>
      </w:pPr>
      <w:rPr>
        <w:rFonts w:hint="default"/>
        <w:lang w:val="en-US" w:eastAsia="en-US" w:bidi="ar-SA"/>
      </w:rPr>
    </w:lvl>
    <w:lvl w:ilvl="3" w:tplc="F9304528">
      <w:numFmt w:val="bullet"/>
      <w:lvlText w:val="•"/>
      <w:lvlJc w:val="left"/>
      <w:pPr>
        <w:ind w:left="4356" w:hanging="361"/>
      </w:pPr>
      <w:rPr>
        <w:rFonts w:hint="default"/>
        <w:lang w:val="en-US" w:eastAsia="en-US" w:bidi="ar-SA"/>
      </w:rPr>
    </w:lvl>
    <w:lvl w:ilvl="4" w:tplc="79263ED0">
      <w:numFmt w:val="bullet"/>
      <w:lvlText w:val="•"/>
      <w:lvlJc w:val="left"/>
      <w:pPr>
        <w:ind w:left="5328" w:hanging="361"/>
      </w:pPr>
      <w:rPr>
        <w:rFonts w:hint="default"/>
        <w:lang w:val="en-US" w:eastAsia="en-US" w:bidi="ar-SA"/>
      </w:rPr>
    </w:lvl>
    <w:lvl w:ilvl="5" w:tplc="1D28D956">
      <w:numFmt w:val="bullet"/>
      <w:lvlText w:val="•"/>
      <w:lvlJc w:val="left"/>
      <w:pPr>
        <w:ind w:left="6300" w:hanging="361"/>
      </w:pPr>
      <w:rPr>
        <w:rFonts w:hint="default"/>
        <w:lang w:val="en-US" w:eastAsia="en-US" w:bidi="ar-SA"/>
      </w:rPr>
    </w:lvl>
    <w:lvl w:ilvl="6" w:tplc="55E230FC">
      <w:numFmt w:val="bullet"/>
      <w:lvlText w:val="•"/>
      <w:lvlJc w:val="left"/>
      <w:pPr>
        <w:ind w:left="7272" w:hanging="361"/>
      </w:pPr>
      <w:rPr>
        <w:rFonts w:hint="default"/>
        <w:lang w:val="en-US" w:eastAsia="en-US" w:bidi="ar-SA"/>
      </w:rPr>
    </w:lvl>
    <w:lvl w:ilvl="7" w:tplc="9BB2653A">
      <w:numFmt w:val="bullet"/>
      <w:lvlText w:val="•"/>
      <w:lvlJc w:val="left"/>
      <w:pPr>
        <w:ind w:left="8244" w:hanging="361"/>
      </w:pPr>
      <w:rPr>
        <w:rFonts w:hint="default"/>
        <w:lang w:val="en-US" w:eastAsia="en-US" w:bidi="ar-SA"/>
      </w:rPr>
    </w:lvl>
    <w:lvl w:ilvl="8" w:tplc="D9B21840">
      <w:numFmt w:val="bullet"/>
      <w:lvlText w:val="•"/>
      <w:lvlJc w:val="left"/>
      <w:pPr>
        <w:ind w:left="9216" w:hanging="361"/>
      </w:pPr>
      <w:rPr>
        <w:rFonts w:hint="default"/>
        <w:lang w:val="en-US" w:eastAsia="en-US" w:bidi="ar-SA"/>
      </w:rPr>
    </w:lvl>
  </w:abstractNum>
  <w:abstractNum w:abstractNumId="6" w15:restartNumberingAfterBreak="0">
    <w:nsid w:val="50046887"/>
    <w:multiLevelType w:val="hybridMultilevel"/>
    <w:tmpl w:val="D7A8CD7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2EF5581"/>
    <w:multiLevelType w:val="hybridMultilevel"/>
    <w:tmpl w:val="10D2ACF2"/>
    <w:lvl w:ilvl="0" w:tplc="5D96AF6E">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C23E6146">
      <w:numFmt w:val="bullet"/>
      <w:lvlText w:val="•"/>
      <w:lvlJc w:val="left"/>
      <w:pPr>
        <w:ind w:left="2088" w:hanging="361"/>
      </w:pPr>
      <w:rPr>
        <w:rFonts w:hint="default"/>
        <w:lang w:val="en-US" w:eastAsia="en-US" w:bidi="ar-SA"/>
      </w:rPr>
    </w:lvl>
    <w:lvl w:ilvl="2" w:tplc="4B1CE84E">
      <w:numFmt w:val="bullet"/>
      <w:lvlText w:val="•"/>
      <w:lvlJc w:val="left"/>
      <w:pPr>
        <w:ind w:left="3096" w:hanging="361"/>
      </w:pPr>
      <w:rPr>
        <w:rFonts w:hint="default"/>
        <w:lang w:val="en-US" w:eastAsia="en-US" w:bidi="ar-SA"/>
      </w:rPr>
    </w:lvl>
    <w:lvl w:ilvl="3" w:tplc="8B468FB0">
      <w:numFmt w:val="bullet"/>
      <w:lvlText w:val="•"/>
      <w:lvlJc w:val="left"/>
      <w:pPr>
        <w:ind w:left="4104" w:hanging="361"/>
      </w:pPr>
      <w:rPr>
        <w:rFonts w:hint="default"/>
        <w:lang w:val="en-US" w:eastAsia="en-US" w:bidi="ar-SA"/>
      </w:rPr>
    </w:lvl>
    <w:lvl w:ilvl="4" w:tplc="FD44D486">
      <w:numFmt w:val="bullet"/>
      <w:lvlText w:val="•"/>
      <w:lvlJc w:val="left"/>
      <w:pPr>
        <w:ind w:left="5112" w:hanging="361"/>
      </w:pPr>
      <w:rPr>
        <w:rFonts w:hint="default"/>
        <w:lang w:val="en-US" w:eastAsia="en-US" w:bidi="ar-SA"/>
      </w:rPr>
    </w:lvl>
    <w:lvl w:ilvl="5" w:tplc="A4B2AE26">
      <w:numFmt w:val="bullet"/>
      <w:lvlText w:val="•"/>
      <w:lvlJc w:val="left"/>
      <w:pPr>
        <w:ind w:left="6120" w:hanging="361"/>
      </w:pPr>
      <w:rPr>
        <w:rFonts w:hint="default"/>
        <w:lang w:val="en-US" w:eastAsia="en-US" w:bidi="ar-SA"/>
      </w:rPr>
    </w:lvl>
    <w:lvl w:ilvl="6" w:tplc="85325862">
      <w:numFmt w:val="bullet"/>
      <w:lvlText w:val="•"/>
      <w:lvlJc w:val="left"/>
      <w:pPr>
        <w:ind w:left="7128" w:hanging="361"/>
      </w:pPr>
      <w:rPr>
        <w:rFonts w:hint="default"/>
        <w:lang w:val="en-US" w:eastAsia="en-US" w:bidi="ar-SA"/>
      </w:rPr>
    </w:lvl>
    <w:lvl w:ilvl="7" w:tplc="1F9AAB0E">
      <w:numFmt w:val="bullet"/>
      <w:lvlText w:val="•"/>
      <w:lvlJc w:val="left"/>
      <w:pPr>
        <w:ind w:left="8136" w:hanging="361"/>
      </w:pPr>
      <w:rPr>
        <w:rFonts w:hint="default"/>
        <w:lang w:val="en-US" w:eastAsia="en-US" w:bidi="ar-SA"/>
      </w:rPr>
    </w:lvl>
    <w:lvl w:ilvl="8" w:tplc="DAE89F00">
      <w:numFmt w:val="bullet"/>
      <w:lvlText w:val="•"/>
      <w:lvlJc w:val="left"/>
      <w:pPr>
        <w:ind w:left="9144" w:hanging="361"/>
      </w:pPr>
      <w:rPr>
        <w:rFonts w:hint="default"/>
        <w:lang w:val="en-US" w:eastAsia="en-US" w:bidi="ar-SA"/>
      </w:rPr>
    </w:lvl>
  </w:abstractNum>
  <w:abstractNum w:abstractNumId="8" w15:restartNumberingAfterBreak="0">
    <w:nsid w:val="60166CBD"/>
    <w:multiLevelType w:val="hybridMultilevel"/>
    <w:tmpl w:val="6F0CC0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1276E58"/>
    <w:multiLevelType w:val="hybridMultilevel"/>
    <w:tmpl w:val="BD003C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2330572"/>
    <w:multiLevelType w:val="hybridMultilevel"/>
    <w:tmpl w:val="1CFEA056"/>
    <w:lvl w:ilvl="0" w:tplc="75743E14">
      <w:numFmt w:val="bullet"/>
      <w:lvlText w:val=""/>
      <w:lvlJc w:val="left"/>
      <w:pPr>
        <w:ind w:left="1876" w:hanging="361"/>
      </w:pPr>
      <w:rPr>
        <w:rFonts w:ascii="Symbol" w:eastAsia="Symbol" w:hAnsi="Symbol" w:cs="Symbol" w:hint="default"/>
        <w:b w:val="0"/>
        <w:bCs w:val="0"/>
        <w:i w:val="0"/>
        <w:iCs w:val="0"/>
        <w:spacing w:val="0"/>
        <w:w w:val="100"/>
        <w:sz w:val="22"/>
        <w:szCs w:val="22"/>
        <w:lang w:val="en-US" w:eastAsia="en-US" w:bidi="ar-SA"/>
      </w:rPr>
    </w:lvl>
    <w:lvl w:ilvl="1" w:tplc="FCAA8E66">
      <w:numFmt w:val="bullet"/>
      <w:lvlText w:val="•"/>
      <w:lvlJc w:val="left"/>
      <w:pPr>
        <w:ind w:left="2808" w:hanging="361"/>
      </w:pPr>
      <w:rPr>
        <w:rFonts w:hint="default"/>
        <w:lang w:val="en-US" w:eastAsia="en-US" w:bidi="ar-SA"/>
      </w:rPr>
    </w:lvl>
    <w:lvl w:ilvl="2" w:tplc="892A7562">
      <w:numFmt w:val="bullet"/>
      <w:lvlText w:val="•"/>
      <w:lvlJc w:val="left"/>
      <w:pPr>
        <w:ind w:left="3736" w:hanging="361"/>
      </w:pPr>
      <w:rPr>
        <w:rFonts w:hint="default"/>
        <w:lang w:val="en-US" w:eastAsia="en-US" w:bidi="ar-SA"/>
      </w:rPr>
    </w:lvl>
    <w:lvl w:ilvl="3" w:tplc="8D1A9662">
      <w:numFmt w:val="bullet"/>
      <w:lvlText w:val="•"/>
      <w:lvlJc w:val="left"/>
      <w:pPr>
        <w:ind w:left="4664" w:hanging="361"/>
      </w:pPr>
      <w:rPr>
        <w:rFonts w:hint="default"/>
        <w:lang w:val="en-US" w:eastAsia="en-US" w:bidi="ar-SA"/>
      </w:rPr>
    </w:lvl>
    <w:lvl w:ilvl="4" w:tplc="A60C8C84">
      <w:numFmt w:val="bullet"/>
      <w:lvlText w:val="•"/>
      <w:lvlJc w:val="left"/>
      <w:pPr>
        <w:ind w:left="5592" w:hanging="361"/>
      </w:pPr>
      <w:rPr>
        <w:rFonts w:hint="default"/>
        <w:lang w:val="en-US" w:eastAsia="en-US" w:bidi="ar-SA"/>
      </w:rPr>
    </w:lvl>
    <w:lvl w:ilvl="5" w:tplc="1C009DD0">
      <w:numFmt w:val="bullet"/>
      <w:lvlText w:val="•"/>
      <w:lvlJc w:val="left"/>
      <w:pPr>
        <w:ind w:left="6520" w:hanging="361"/>
      </w:pPr>
      <w:rPr>
        <w:rFonts w:hint="default"/>
        <w:lang w:val="en-US" w:eastAsia="en-US" w:bidi="ar-SA"/>
      </w:rPr>
    </w:lvl>
    <w:lvl w:ilvl="6" w:tplc="9C0022FC">
      <w:numFmt w:val="bullet"/>
      <w:lvlText w:val="•"/>
      <w:lvlJc w:val="left"/>
      <w:pPr>
        <w:ind w:left="7448" w:hanging="361"/>
      </w:pPr>
      <w:rPr>
        <w:rFonts w:hint="default"/>
        <w:lang w:val="en-US" w:eastAsia="en-US" w:bidi="ar-SA"/>
      </w:rPr>
    </w:lvl>
    <w:lvl w:ilvl="7" w:tplc="8CA29776">
      <w:numFmt w:val="bullet"/>
      <w:lvlText w:val="•"/>
      <w:lvlJc w:val="left"/>
      <w:pPr>
        <w:ind w:left="8376" w:hanging="361"/>
      </w:pPr>
      <w:rPr>
        <w:rFonts w:hint="default"/>
        <w:lang w:val="en-US" w:eastAsia="en-US" w:bidi="ar-SA"/>
      </w:rPr>
    </w:lvl>
    <w:lvl w:ilvl="8" w:tplc="FD1811E8">
      <w:numFmt w:val="bullet"/>
      <w:lvlText w:val="•"/>
      <w:lvlJc w:val="left"/>
      <w:pPr>
        <w:ind w:left="9304" w:hanging="361"/>
      </w:pPr>
      <w:rPr>
        <w:rFonts w:hint="default"/>
        <w:lang w:val="en-US" w:eastAsia="en-US" w:bidi="ar-SA"/>
      </w:rPr>
    </w:lvl>
  </w:abstractNum>
  <w:abstractNum w:abstractNumId="11" w15:restartNumberingAfterBreak="0">
    <w:nsid w:val="7502314B"/>
    <w:multiLevelType w:val="hybridMultilevel"/>
    <w:tmpl w:val="76483E6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26081881">
    <w:abstractNumId w:val="10"/>
  </w:num>
  <w:num w:numId="2" w16cid:durableId="1221092408">
    <w:abstractNumId w:val="7"/>
  </w:num>
  <w:num w:numId="3" w16cid:durableId="195630431">
    <w:abstractNumId w:val="5"/>
  </w:num>
  <w:num w:numId="4" w16cid:durableId="783309808">
    <w:abstractNumId w:val="4"/>
  </w:num>
  <w:num w:numId="5" w16cid:durableId="275217318">
    <w:abstractNumId w:val="6"/>
  </w:num>
  <w:num w:numId="6" w16cid:durableId="1769539757">
    <w:abstractNumId w:val="0"/>
  </w:num>
  <w:num w:numId="7" w16cid:durableId="1687632318">
    <w:abstractNumId w:val="9"/>
  </w:num>
  <w:num w:numId="8" w16cid:durableId="614361072">
    <w:abstractNumId w:val="3"/>
  </w:num>
  <w:num w:numId="9" w16cid:durableId="184712243">
    <w:abstractNumId w:val="11"/>
  </w:num>
  <w:num w:numId="10" w16cid:durableId="1361004185">
    <w:abstractNumId w:val="2"/>
  </w:num>
  <w:num w:numId="11" w16cid:durableId="882868067">
    <w:abstractNumId w:val="8"/>
  </w:num>
  <w:num w:numId="12" w16cid:durableId="1301493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D3979"/>
    <w:rsid w:val="00030E33"/>
    <w:rsid w:val="0005571C"/>
    <w:rsid w:val="00063C87"/>
    <w:rsid w:val="000804D8"/>
    <w:rsid w:val="000946E1"/>
    <w:rsid w:val="000C4156"/>
    <w:rsid w:val="001850AF"/>
    <w:rsid w:val="001A37CA"/>
    <w:rsid w:val="001D330E"/>
    <w:rsid w:val="001D654A"/>
    <w:rsid w:val="001E63BD"/>
    <w:rsid w:val="00201AF0"/>
    <w:rsid w:val="002116ED"/>
    <w:rsid w:val="00230464"/>
    <w:rsid w:val="00240DE7"/>
    <w:rsid w:val="00255FE1"/>
    <w:rsid w:val="002A35D5"/>
    <w:rsid w:val="002B193E"/>
    <w:rsid w:val="002E582B"/>
    <w:rsid w:val="002F044E"/>
    <w:rsid w:val="003202F3"/>
    <w:rsid w:val="00323F0D"/>
    <w:rsid w:val="00333A55"/>
    <w:rsid w:val="00336733"/>
    <w:rsid w:val="00342CE8"/>
    <w:rsid w:val="003466BB"/>
    <w:rsid w:val="00360A77"/>
    <w:rsid w:val="00375392"/>
    <w:rsid w:val="0038640B"/>
    <w:rsid w:val="003964C4"/>
    <w:rsid w:val="003A392A"/>
    <w:rsid w:val="003C328A"/>
    <w:rsid w:val="003E58B4"/>
    <w:rsid w:val="003E6BE7"/>
    <w:rsid w:val="0040373D"/>
    <w:rsid w:val="00461DCE"/>
    <w:rsid w:val="00463DE9"/>
    <w:rsid w:val="004643BB"/>
    <w:rsid w:val="004669D5"/>
    <w:rsid w:val="00491040"/>
    <w:rsid w:val="0049113E"/>
    <w:rsid w:val="004A32AB"/>
    <w:rsid w:val="004A4293"/>
    <w:rsid w:val="004C5F05"/>
    <w:rsid w:val="004C7CE8"/>
    <w:rsid w:val="004D52D6"/>
    <w:rsid w:val="005018D4"/>
    <w:rsid w:val="00521B02"/>
    <w:rsid w:val="00554468"/>
    <w:rsid w:val="0055479F"/>
    <w:rsid w:val="00585B90"/>
    <w:rsid w:val="005963A2"/>
    <w:rsid w:val="005D07F3"/>
    <w:rsid w:val="005D16C6"/>
    <w:rsid w:val="005D5BE5"/>
    <w:rsid w:val="005E0D11"/>
    <w:rsid w:val="00611E9E"/>
    <w:rsid w:val="00642B96"/>
    <w:rsid w:val="0066090D"/>
    <w:rsid w:val="00697C78"/>
    <w:rsid w:val="006B5693"/>
    <w:rsid w:val="006C5E43"/>
    <w:rsid w:val="006C6303"/>
    <w:rsid w:val="006D40EE"/>
    <w:rsid w:val="006E7A5E"/>
    <w:rsid w:val="007014D8"/>
    <w:rsid w:val="00710AED"/>
    <w:rsid w:val="007156F4"/>
    <w:rsid w:val="00771CA9"/>
    <w:rsid w:val="007A207C"/>
    <w:rsid w:val="007A32C3"/>
    <w:rsid w:val="007B3631"/>
    <w:rsid w:val="00821F67"/>
    <w:rsid w:val="008266DF"/>
    <w:rsid w:val="00827E7F"/>
    <w:rsid w:val="008333BD"/>
    <w:rsid w:val="00863974"/>
    <w:rsid w:val="008664B2"/>
    <w:rsid w:val="00893A35"/>
    <w:rsid w:val="008B7CBB"/>
    <w:rsid w:val="008C4ACB"/>
    <w:rsid w:val="008C6FA8"/>
    <w:rsid w:val="008F01E8"/>
    <w:rsid w:val="008F1DBA"/>
    <w:rsid w:val="0090082F"/>
    <w:rsid w:val="00905C6C"/>
    <w:rsid w:val="0091183E"/>
    <w:rsid w:val="00917A30"/>
    <w:rsid w:val="00917B13"/>
    <w:rsid w:val="009203FB"/>
    <w:rsid w:val="00920C99"/>
    <w:rsid w:val="00924354"/>
    <w:rsid w:val="00950438"/>
    <w:rsid w:val="00951A09"/>
    <w:rsid w:val="00971B58"/>
    <w:rsid w:val="00972369"/>
    <w:rsid w:val="00973967"/>
    <w:rsid w:val="0097738E"/>
    <w:rsid w:val="009836E7"/>
    <w:rsid w:val="00991B01"/>
    <w:rsid w:val="009C5701"/>
    <w:rsid w:val="00A05DB6"/>
    <w:rsid w:val="00A4207F"/>
    <w:rsid w:val="00A81BF3"/>
    <w:rsid w:val="00A8275B"/>
    <w:rsid w:val="00AA09B1"/>
    <w:rsid w:val="00AB5C26"/>
    <w:rsid w:val="00AD2FC1"/>
    <w:rsid w:val="00AE6EF6"/>
    <w:rsid w:val="00B17ACF"/>
    <w:rsid w:val="00B67DC5"/>
    <w:rsid w:val="00B84624"/>
    <w:rsid w:val="00B866BC"/>
    <w:rsid w:val="00B96C87"/>
    <w:rsid w:val="00BA11C7"/>
    <w:rsid w:val="00BA13DF"/>
    <w:rsid w:val="00BA246D"/>
    <w:rsid w:val="00BD0CA3"/>
    <w:rsid w:val="00BD5E32"/>
    <w:rsid w:val="00BD61CD"/>
    <w:rsid w:val="00BF7D5B"/>
    <w:rsid w:val="00C01092"/>
    <w:rsid w:val="00C052FF"/>
    <w:rsid w:val="00C51E60"/>
    <w:rsid w:val="00C76D5B"/>
    <w:rsid w:val="00C91AA4"/>
    <w:rsid w:val="00CB583E"/>
    <w:rsid w:val="00CB6C2C"/>
    <w:rsid w:val="00CC680C"/>
    <w:rsid w:val="00D01FF7"/>
    <w:rsid w:val="00D238C9"/>
    <w:rsid w:val="00D5241E"/>
    <w:rsid w:val="00D76B95"/>
    <w:rsid w:val="00D86570"/>
    <w:rsid w:val="00D94AE7"/>
    <w:rsid w:val="00D97723"/>
    <w:rsid w:val="00DC1782"/>
    <w:rsid w:val="00DD3979"/>
    <w:rsid w:val="00DF71BF"/>
    <w:rsid w:val="00E17200"/>
    <w:rsid w:val="00E22E50"/>
    <w:rsid w:val="00E33B58"/>
    <w:rsid w:val="00E413E6"/>
    <w:rsid w:val="00E41F21"/>
    <w:rsid w:val="00E46B0B"/>
    <w:rsid w:val="00E46F51"/>
    <w:rsid w:val="00E604F0"/>
    <w:rsid w:val="00EB03BF"/>
    <w:rsid w:val="00EE7F60"/>
    <w:rsid w:val="00EF7BE8"/>
    <w:rsid w:val="00F00E6F"/>
    <w:rsid w:val="00F11513"/>
    <w:rsid w:val="00F1219F"/>
    <w:rsid w:val="00F42705"/>
    <w:rsid w:val="00F607C4"/>
    <w:rsid w:val="00F67585"/>
    <w:rsid w:val="00F72DC2"/>
    <w:rsid w:val="00F92BD9"/>
    <w:rsid w:val="00FB2406"/>
    <w:rsid w:val="00FC4AB1"/>
    <w:rsid w:val="00FD76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29ED"/>
  <w15:docId w15:val="{DC5CECAD-4EF4-4FB1-9FCF-E6949705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9"/>
      <w:ind w:left="360"/>
      <w:jc w:val="both"/>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64"/>
      <w:ind w:left="266" w:hanging="1762"/>
    </w:pPr>
    <w:rPr>
      <w:b/>
      <w:bCs/>
      <w:sz w:val="62"/>
      <w:szCs w:val="62"/>
    </w:rPr>
  </w:style>
  <w:style w:type="paragraph" w:styleId="ListParagraph">
    <w:name w:val="List Paragraph"/>
    <w:basedOn w:val="Normal"/>
    <w:uiPriority w:val="1"/>
    <w:qFormat/>
    <w:pPr>
      <w:ind w:left="1080" w:hanging="361"/>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71CA9"/>
    <w:rPr>
      <w:sz w:val="16"/>
      <w:szCs w:val="16"/>
    </w:rPr>
  </w:style>
  <w:style w:type="paragraph" w:styleId="CommentText">
    <w:name w:val="annotation text"/>
    <w:basedOn w:val="Normal"/>
    <w:link w:val="CommentTextChar"/>
    <w:uiPriority w:val="99"/>
    <w:unhideWhenUsed/>
    <w:rsid w:val="00771CA9"/>
    <w:rPr>
      <w:sz w:val="20"/>
      <w:szCs w:val="20"/>
    </w:rPr>
  </w:style>
  <w:style w:type="character" w:customStyle="1" w:styleId="CommentTextChar">
    <w:name w:val="Comment Text Char"/>
    <w:basedOn w:val="DefaultParagraphFont"/>
    <w:link w:val="CommentText"/>
    <w:uiPriority w:val="99"/>
    <w:rsid w:val="00771CA9"/>
    <w:rPr>
      <w:rFonts w:ascii="Arial" w:eastAsia="Arial" w:hAnsi="Arial" w:cs="Arial"/>
      <w:sz w:val="20"/>
      <w:szCs w:val="20"/>
    </w:rPr>
  </w:style>
  <w:style w:type="character" w:styleId="PlaceholderText">
    <w:name w:val="Placeholder Text"/>
    <w:basedOn w:val="DefaultParagraphFont"/>
    <w:uiPriority w:val="99"/>
    <w:semiHidden/>
    <w:rsid w:val="00971B58"/>
    <w:rPr>
      <w:color w:val="666666"/>
    </w:rPr>
  </w:style>
  <w:style w:type="paragraph" w:styleId="NormalWeb">
    <w:name w:val="Normal (Web)"/>
    <w:basedOn w:val="Normal"/>
    <w:uiPriority w:val="99"/>
    <w:semiHidden/>
    <w:unhideWhenUsed/>
    <w:rsid w:val="003A392A"/>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f0cf93-407c-4302-bd63-8bb6331f41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488B41CF0FFD4FAAE7C43239AB6237" ma:contentTypeVersion="14" ma:contentTypeDescription="Create a new document." ma:contentTypeScope="" ma:versionID="c21d4882841312ec41833705bd03cf03">
  <xsd:schema xmlns:xsd="http://www.w3.org/2001/XMLSchema" xmlns:xs="http://www.w3.org/2001/XMLSchema" xmlns:p="http://schemas.microsoft.com/office/2006/metadata/properties" xmlns:ns2="a8f0cf93-407c-4302-bd63-8bb6331f4104" xmlns:ns3="445f5876-9b72-474e-a332-84ff893ccb27" targetNamespace="http://schemas.microsoft.com/office/2006/metadata/properties" ma:root="true" ma:fieldsID="fce05314ae7d64ab135930b927e798b2" ns2:_="" ns3:_="">
    <xsd:import namespace="a8f0cf93-407c-4302-bd63-8bb6331f4104"/>
    <xsd:import namespace="445f5876-9b72-474e-a332-84ff893ccb2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0cf93-407c-4302-bd63-8bb6331f4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3a7646-89f3-4ab3-b790-cb3d98b494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f5876-9b72-474e-a332-84ff893ccb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B3542-8D37-48DE-922C-E70AE376F512}">
  <ds:schemaRefs>
    <ds:schemaRef ds:uri="http://schemas.microsoft.com/office/2006/metadata/properties"/>
    <ds:schemaRef ds:uri="http://schemas.microsoft.com/office/infopath/2007/PartnerControls"/>
    <ds:schemaRef ds:uri="a8f0cf93-407c-4302-bd63-8bb6331f4104"/>
  </ds:schemaRefs>
</ds:datastoreItem>
</file>

<file path=customXml/itemProps2.xml><?xml version="1.0" encoding="utf-8"?>
<ds:datastoreItem xmlns:ds="http://schemas.openxmlformats.org/officeDocument/2006/customXml" ds:itemID="{6B4606A1-02C5-48FD-A2B8-CC2782BE36EF}">
  <ds:schemaRefs>
    <ds:schemaRef ds:uri="http://schemas.microsoft.com/sharepoint/v3/contenttype/forms"/>
  </ds:schemaRefs>
</ds:datastoreItem>
</file>

<file path=customXml/itemProps3.xml><?xml version="1.0" encoding="utf-8"?>
<ds:datastoreItem xmlns:ds="http://schemas.openxmlformats.org/officeDocument/2006/customXml" ds:itemID="{6A2CC8D7-2D78-42C5-A4AE-92A749F6A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0cf93-407c-4302-bd63-8bb6331f4104"/>
    <ds:schemaRef ds:uri="445f5876-9b72-474e-a332-84ff893cc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11</Pages>
  <Words>4468</Words>
  <Characters>25469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Huynh-Souvannarath</dc:creator>
  <cp:lastModifiedBy>digitaldice1@gmail.com</cp:lastModifiedBy>
  <cp:revision>117</cp:revision>
  <dcterms:created xsi:type="dcterms:W3CDTF">2026-09-21T18:00:00Z</dcterms:created>
  <dcterms:modified xsi:type="dcterms:W3CDTF">2026-10-07T03:46:00Z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Acrobat PDFMaker 26 for Word</vt:lpwstr>
  </property>
  <property fmtid="{D5CDD505-2E9C-101B-9397-08002B2CF9AE}" pid="4" name="LastSaved">
    <vt:filetime>2026-09-21T00:00:00Z</vt:filetime>
  </property>
  <property fmtid="{D5CDD505-2E9C-101B-9397-08002B2CF9AE}" pid="5" name="Producer">
    <vt:lpwstr>Adobe PDF Library 26.2.171</vt:lpwstr>
  </property>
  <property fmtid="{D5CDD505-2E9C-101B-9397-08002B2CF9AE}" pid="6" name="SourceModified">
    <vt:lpwstr/>
  </property>
  <property fmtid="{D5CDD505-2E9C-101B-9397-08002B2CF9AE}" pid="7" name="ContentTypeId">
    <vt:lpwstr>0x010100AD488B41CF0FFD4FAAE7C43239AB6237</vt:lpwstr>
  </property>
</Properties>
</file>